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01"/>
        <w:tabs>
          <w:tab w:val="clear" w:pos="720" w:leader="none"/>
          <w:tab w:val="left" w:pos="4820" w:leader="none"/>
        </w:tabs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  <w:r/>
    </w:p>
    <w:p>
      <w:pPr>
        <w:pStyle w:val="701"/>
        <w:tabs>
          <w:tab w:val="clear" w:pos="720" w:leader="none"/>
          <w:tab w:val="right" w:pos="9639" w:leader="none"/>
        </w:tabs>
        <w:rPr>
          <w:rFonts w:ascii="Liberation Serif" w:hAnsi="Liberation Serif" w:cs="Liberation Serif" w:eastAsia="Liberation Serif"/>
          <w:sz w:val="26"/>
        </w:rPr>
      </w:pPr>
      <w:r>
        <w:rPr>
          <w:rFonts w:ascii="Liberation Serif" w:hAnsi="Liberation Serif" w:cs="Liberation Serif" w:eastAsia="Liberation Serif"/>
          <w:sz w:val="26"/>
          <w:szCs w:val="24"/>
        </w:rPr>
        <w:t xml:space="preserve">___________________________</w:t>
        <w:tab/>
        <w:t xml:space="preserve">№ ___________</w:t>
      </w:r>
      <w:r/>
    </w:p>
    <w:p>
      <w:pPr>
        <w:pStyle w:val="701"/>
        <w:jc w:val="center"/>
        <w:rPr>
          <w:rFonts w:ascii="Liberation Serif" w:hAnsi="Liberation Serif" w:cs="Liberation Serif" w:eastAsia="Liberation Serif"/>
          <w:sz w:val="26"/>
        </w:rPr>
      </w:pPr>
      <w:r>
        <w:rPr>
          <w:rFonts w:ascii="Liberation Serif" w:hAnsi="Liberation Serif" w:cs="Liberation Serif" w:eastAsia="Liberation Serif"/>
          <w:sz w:val="26"/>
          <w:szCs w:val="24"/>
        </w:rPr>
        <w:t xml:space="preserve">г. Лабытнанги</w:t>
      </w:r>
      <w:r/>
    </w:p>
    <w:p>
      <w:pPr>
        <w:pStyle w:val="701"/>
        <w:jc w:val="center"/>
        <w:rPr>
          <w:rFonts w:ascii="Liberation Serif" w:hAnsi="Liberation Serif" w:cs="Liberation Serif" w:eastAsia="Liberation Serif"/>
          <w:sz w:val="26"/>
          <w:szCs w:val="25"/>
        </w:rPr>
      </w:pPr>
      <w:r>
        <w:rPr>
          <w:rFonts w:ascii="Liberation Serif" w:hAnsi="Liberation Serif" w:cs="Liberation Serif" w:eastAsia="Liberation Serif"/>
          <w:sz w:val="26"/>
          <w:szCs w:val="25"/>
        </w:rPr>
      </w:r>
      <w:r/>
    </w:p>
    <w:p>
      <w:pPr>
        <w:pStyle w:val="701"/>
        <w:rPr>
          <w:rFonts w:ascii="Liberation Serif" w:hAnsi="Liberation Serif" w:cs="Liberation Serif" w:eastAsia="Liberation Serif"/>
          <w:sz w:val="26"/>
          <w:szCs w:val="28"/>
        </w:rPr>
      </w:pPr>
      <w:r>
        <w:rPr>
          <w:rFonts w:ascii="Liberation Serif" w:hAnsi="Liberation Serif" w:cs="Liberation Serif" w:eastAsia="Liberation Serif"/>
          <w:sz w:val="26"/>
          <w:szCs w:val="28"/>
        </w:rPr>
      </w:r>
      <w:r/>
    </w:p>
    <w:p>
      <w:pPr>
        <w:pStyle w:val="1052"/>
        <w:ind w:firstLine="0"/>
        <w:jc w:val="center"/>
        <w:rPr>
          <w:rFonts w:ascii="Liberation Serif" w:hAnsi="Liberation Serif" w:cs="Liberation Serif" w:eastAsia="Liberation Serif"/>
          <w:sz w:val="26"/>
          <w:szCs w:val="28"/>
        </w:rPr>
      </w:pPr>
      <w:r>
        <w:rPr>
          <w:rFonts w:ascii="Liberation Serif" w:hAnsi="Liberation Serif" w:cs="Liberation Serif" w:eastAsia="Liberation Serif"/>
          <w:b/>
          <w:sz w:val="26"/>
          <w:szCs w:val="28"/>
        </w:rPr>
        <w:t xml:space="preserve">Об утверждении Административного регламента </w:t>
      </w:r>
      <w:r/>
    </w:p>
    <w:p>
      <w:pPr>
        <w:pStyle w:val="1052"/>
        <w:ind w:firstLine="0"/>
        <w:jc w:val="center"/>
        <w:rPr>
          <w:rFonts w:ascii="Liberation Serif" w:hAnsi="Liberation Serif" w:cs="Liberation Serif" w:eastAsia="Liberation Serif"/>
          <w:sz w:val="26"/>
          <w:szCs w:val="28"/>
        </w:rPr>
      </w:pPr>
      <w:r>
        <w:rPr>
          <w:rFonts w:ascii="Liberation Serif" w:hAnsi="Liberation Serif" w:cs="Liberation Serif" w:eastAsia="Liberation Serif"/>
          <w:b/>
          <w:sz w:val="26"/>
          <w:szCs w:val="28"/>
        </w:rPr>
        <w:t xml:space="preserve">предоставления муниципальной услуги </w:t>
      </w:r>
      <w:r/>
    </w:p>
    <w:p>
      <w:pPr>
        <w:pStyle w:val="1052"/>
        <w:ind w:firstLine="0"/>
        <w:jc w:val="center"/>
        <w:rPr>
          <w:rFonts w:ascii="Liberation Serif" w:hAnsi="Liberation Serif" w:cs="Liberation Serif" w:eastAsia="Liberation Serif"/>
          <w:b/>
          <w:sz w:val="26"/>
          <w:szCs w:val="28"/>
        </w:rPr>
      </w:pPr>
      <w:r>
        <w:rPr>
          <w:rFonts w:ascii="Liberation Serif" w:hAnsi="Liberation Serif" w:cs="Liberation Serif" w:eastAsia="Liberation Serif"/>
          <w:b/>
          <w:sz w:val="26"/>
          <w:szCs w:val="28"/>
        </w:rPr>
        <w:t xml:space="preserve">«Присвоение спортивных разрядов»</w:t>
      </w:r>
      <w:r/>
    </w:p>
    <w:p>
      <w:pPr>
        <w:pStyle w:val="1052"/>
        <w:ind w:firstLine="0"/>
        <w:jc w:val="center"/>
        <w:rPr>
          <w:rFonts w:ascii="Liberation Serif" w:hAnsi="Liberation Serif" w:cs="Liberation Serif" w:eastAsia="Liberation Serif"/>
          <w:b/>
          <w:sz w:val="26"/>
          <w:szCs w:val="28"/>
        </w:rPr>
      </w:pPr>
      <w:r>
        <w:rPr>
          <w:rFonts w:ascii="Liberation Serif" w:hAnsi="Liberation Serif" w:cs="Liberation Serif" w:eastAsia="Liberation Serif"/>
          <w:b/>
          <w:sz w:val="26"/>
          <w:szCs w:val="28"/>
        </w:rPr>
      </w:r>
      <w:r/>
    </w:p>
    <w:p>
      <w:pPr>
        <w:pStyle w:val="1052"/>
        <w:ind w:firstLine="0"/>
        <w:jc w:val="center"/>
        <w:rPr>
          <w:rFonts w:ascii="Liberation Serif" w:hAnsi="Liberation Serif" w:cs="Liberation Serif" w:eastAsia="Liberation Serif"/>
          <w:b/>
          <w:sz w:val="26"/>
          <w:szCs w:val="28"/>
        </w:rPr>
      </w:pPr>
      <w:r>
        <w:rPr>
          <w:rFonts w:ascii="Liberation Serif" w:hAnsi="Liberation Serif" w:cs="Liberation Serif" w:eastAsia="Liberation Serif"/>
          <w:b/>
          <w:sz w:val="26"/>
          <w:szCs w:val="28"/>
        </w:rPr>
      </w:r>
      <w:r/>
    </w:p>
    <w:p>
      <w:pPr>
        <w:pStyle w:val="1052"/>
        <w:ind w:firstLine="0"/>
        <w:rPr>
          <w:rFonts w:ascii="Liberation Serif" w:hAnsi="Liberation Serif" w:cs="Liberation Serif" w:eastAsia="Liberation Serif"/>
          <w:b/>
          <w:sz w:val="26"/>
          <w:szCs w:val="28"/>
        </w:rPr>
      </w:pPr>
      <w:r>
        <w:rPr>
          <w:rFonts w:ascii="Liberation Serif" w:hAnsi="Liberation Serif" w:cs="Liberation Serif" w:eastAsia="Liberation Serif"/>
          <w:b/>
          <w:sz w:val="26"/>
          <w:szCs w:val="28"/>
        </w:rPr>
      </w:r>
      <w:r/>
    </w:p>
    <w:p>
      <w:pPr>
        <w:pStyle w:val="701"/>
        <w:ind w:firstLine="709"/>
        <w:jc w:val="both"/>
        <w:tabs>
          <w:tab w:val="left" w:pos="0" w:leader="none"/>
          <w:tab w:val="clear" w:pos="720" w:leader="none"/>
          <w:tab w:val="left" w:pos="993" w:leader="none"/>
        </w:tabs>
        <w:rPr>
          <w:rFonts w:ascii="Liberation Serif" w:hAnsi="Liberation Serif" w:cs="Liberation Serif" w:eastAsia="Liberation Serif"/>
          <w:sz w:val="26"/>
          <w:szCs w:val="26"/>
        </w:rPr>
      </w:pPr>
      <w:r>
        <w:rPr>
          <w:rFonts w:ascii="Liberation Serif" w:hAnsi="Liberation Serif" w:cs="Liberation Serif" w:eastAsia="Liberation Serif"/>
          <w:sz w:val="26"/>
          <w:szCs w:val="28"/>
        </w:rPr>
        <w:t xml:space="preserve">В соответствии с Федеральным законом от 27.07.2010</w:t>
      </w:r>
      <w:r>
        <w:rPr>
          <w:rFonts w:ascii="Liberation Serif" w:hAnsi="Liberation Serif" w:cs="Liberation Serif" w:eastAsia="Liberation Serif"/>
          <w:sz w:val="26"/>
          <w:szCs w:val="28"/>
        </w:rPr>
        <w:t xml:space="preserve"> № 210-ФЗ «Об организации предоставления государственных и муниципальных услуг», приказом Министерства спорта Российской Федерации от 24.12.2021 № 1050 «Об утверждении типовых административных регламентов предоставления массовых социально значимых услуг», </w:t>
      </w:r>
      <w:r>
        <w:rPr>
          <w:rFonts w:ascii="Liberation Serif" w:hAnsi="Liberation Serif" w:cs="Liberation Serif" w:eastAsia="Liberation Serif"/>
          <w:sz w:val="26"/>
          <w:szCs w:val="28"/>
        </w:rPr>
        <w:t xml:space="preserve">Порядком разработки и утверждения административных регламентов предоставления муниципальных услуг в муниципальном образовании </w:t>
      </w:r>
      <w:r>
        <w:rPr>
          <w:rFonts w:ascii="Liberation Serif" w:hAnsi="Liberation Serif" w:cs="Liberation Serif" w:eastAsia="Liberation Serif"/>
          <w:sz w:val="26"/>
          <w:szCs w:val="26"/>
        </w:rPr>
        <w:t xml:space="preserve">городской округ город Лабытнанги Ямало-Ненецкого автономного округа</w:t>
      </w:r>
      <w:r>
        <w:rPr>
          <w:rFonts w:ascii="Liberation Serif" w:hAnsi="Liberation Serif" w:cs="Liberation Serif" w:eastAsia="Liberation Serif"/>
          <w:sz w:val="26"/>
          <w:szCs w:val="28"/>
        </w:rPr>
        <w:t xml:space="preserve">, утверждённым постановлением Администрации города Лабытнанги от 04.09.2013 № 540, руководствуясь ст. 33 Устава </w:t>
      </w:r>
      <w:r>
        <w:rPr>
          <w:rFonts w:ascii="Liberation Serif" w:hAnsi="Liberation Serif" w:cs="Liberation Serif" w:eastAsia="Liberation Serif"/>
          <w:sz w:val="26"/>
          <w:szCs w:val="26"/>
        </w:rPr>
        <w:t xml:space="preserve">муниципального образования городской округ город Лабытнанги Ямало-Ненецкого автономного округа, Администрация города Лабытнанги </w:t>
      </w:r>
      <w:r>
        <w:rPr>
          <w:rFonts w:ascii="Liberation Serif" w:hAnsi="Liberation Serif" w:cs="Liberation Serif" w:eastAsia="Liberation Serif"/>
          <w:b/>
          <w:spacing w:val="60"/>
          <w:sz w:val="26"/>
          <w:szCs w:val="28"/>
        </w:rPr>
        <w:t xml:space="preserve">постановляет:</w:t>
      </w:r>
      <w:r/>
    </w:p>
    <w:p>
      <w:pPr>
        <w:pStyle w:val="701"/>
        <w:jc w:val="both"/>
        <w:tabs>
          <w:tab w:val="left" w:pos="0" w:leader="none"/>
          <w:tab w:val="clear" w:pos="720" w:leader="none"/>
          <w:tab w:val="left" w:pos="993" w:leader="none"/>
        </w:tabs>
        <w:rPr>
          <w:rFonts w:ascii="Liberation Serif" w:hAnsi="Liberation Serif" w:cs="Liberation Serif" w:eastAsia="Liberation Serif"/>
          <w:sz w:val="26"/>
          <w:szCs w:val="28"/>
        </w:rPr>
      </w:pPr>
      <w:r>
        <w:rPr>
          <w:rFonts w:ascii="Liberation Serif" w:hAnsi="Liberation Serif" w:cs="Liberation Serif" w:eastAsia="Liberation Serif"/>
          <w:sz w:val="26"/>
          <w:szCs w:val="28"/>
        </w:rPr>
      </w:r>
      <w:r/>
    </w:p>
    <w:p>
      <w:pPr>
        <w:pStyle w:val="1052"/>
        <w:numPr>
          <w:ilvl w:val="0"/>
          <w:numId w:val="2"/>
        </w:numPr>
        <w:ind w:left="0" w:firstLine="709"/>
        <w:jc w:val="both"/>
        <w:tabs>
          <w:tab w:val="clear" w:pos="720" w:leader="none"/>
          <w:tab w:val="left" w:pos="851" w:leader="none"/>
          <w:tab w:val="left" w:pos="993" w:leader="none"/>
        </w:tabs>
        <w:rPr>
          <w:rFonts w:ascii="Liberation Serif" w:hAnsi="Liberation Serif" w:cs="Liberation Serif" w:eastAsia="Liberation Serif"/>
          <w:sz w:val="26"/>
          <w:szCs w:val="28"/>
        </w:rPr>
      </w:pPr>
      <w:r>
        <w:rPr>
          <w:rFonts w:ascii="Liberation Serif" w:hAnsi="Liberation Serif" w:cs="Liberation Serif" w:eastAsia="Liberation Serif"/>
          <w:sz w:val="26"/>
          <w:szCs w:val="28"/>
        </w:rPr>
        <w:t xml:space="preserve">Утвердить Административный регламент предоставления муниципальной услуги «Присвоение спортивных разрядов» согласно приложению к настоящему постановлению.</w:t>
      </w:r>
      <w:r/>
    </w:p>
    <w:p>
      <w:pPr>
        <w:pStyle w:val="701"/>
        <w:ind w:firstLine="709"/>
        <w:jc w:val="both"/>
        <w:tabs>
          <w:tab w:val="clear" w:pos="720" w:leader="none"/>
          <w:tab w:val="left" w:pos="851" w:leader="none"/>
          <w:tab w:val="left" w:pos="993" w:leader="none"/>
        </w:tabs>
        <w:rPr>
          <w:rFonts w:ascii="Liberation Serif" w:hAnsi="Liberation Serif" w:cs="Liberation Serif" w:eastAsia="Liberation Serif"/>
          <w:sz w:val="26"/>
          <w:szCs w:val="28"/>
        </w:rPr>
      </w:pPr>
      <w:r>
        <w:rPr>
          <w:rFonts w:ascii="Liberation Serif" w:hAnsi="Liberation Serif" w:cs="Liberation Serif" w:eastAsia="Liberation Serif"/>
          <w:sz w:val="26"/>
          <w:szCs w:val="28"/>
        </w:rPr>
        <w:t xml:space="preserve">2.</w:t>
        <w:tab/>
        <w:t xml:space="preserve">Признать утратившими силу:</w:t>
      </w:r>
      <w:r/>
    </w:p>
    <w:p>
      <w:pPr>
        <w:pStyle w:val="1052"/>
        <w:ind w:firstLine="709"/>
        <w:jc w:val="both"/>
        <w:tabs>
          <w:tab w:val="clear" w:pos="720" w:leader="none"/>
          <w:tab w:val="left" w:pos="1276" w:leader="none"/>
        </w:tabs>
        <w:rPr>
          <w:rFonts w:ascii="Liberation Serif" w:hAnsi="Liberation Serif" w:cs="Liberation Serif" w:eastAsia="Liberation Serif"/>
          <w:sz w:val="26"/>
          <w:szCs w:val="28"/>
        </w:rPr>
      </w:pPr>
      <w:r>
        <w:rPr>
          <w:rFonts w:ascii="Liberation Serif" w:hAnsi="Liberation Serif" w:cs="Liberation Serif" w:eastAsia="Liberation Serif"/>
          <w:sz w:val="26"/>
          <w:szCs w:val="28"/>
        </w:rPr>
        <w:t xml:space="preserve">2.1.</w:t>
        <w:tab/>
        <w:t xml:space="preserve">постановление Администрации города Лабытнанги </w:t>
        <w:br/>
        <w:t xml:space="preserve">от 29.12.2019 № 1730 «Об утверждении Административного регламента предоставления Администрацией города Лабытнанги муниципальной услуги «Присвоение, подтверждение спортивных разрядов»;</w:t>
      </w:r>
      <w:r/>
    </w:p>
    <w:p>
      <w:pPr>
        <w:pStyle w:val="1052"/>
        <w:ind w:firstLine="709"/>
        <w:jc w:val="both"/>
        <w:tabs>
          <w:tab w:val="clear" w:pos="720" w:leader="none"/>
          <w:tab w:val="left" w:pos="1276" w:leader="none"/>
        </w:tabs>
        <w:rPr>
          <w:rFonts w:ascii="Liberation Serif" w:hAnsi="Liberation Serif" w:cs="Liberation Serif" w:eastAsia="Liberation Serif"/>
          <w:sz w:val="26"/>
          <w:szCs w:val="28"/>
        </w:rPr>
      </w:pPr>
      <w:r>
        <w:rPr>
          <w:rFonts w:ascii="Liberation Serif" w:hAnsi="Liberation Serif" w:cs="Liberation Serif" w:eastAsia="Liberation Serif"/>
          <w:sz w:val="26"/>
          <w:szCs w:val="28"/>
        </w:rPr>
        <w:t xml:space="preserve">2.2.</w:t>
        <w:tab/>
      </w:r>
      <w:r>
        <w:rPr>
          <w:rFonts w:ascii="Liberation Serif" w:hAnsi="Liberation Serif" w:cs="Liberation Serif" w:eastAsia="Liberation Serif"/>
          <w:sz w:val="26"/>
          <w:szCs w:val="28"/>
        </w:rPr>
        <w:t xml:space="preserve">пункт 1 </w:t>
      </w:r>
      <w:r>
        <w:rPr>
          <w:rFonts w:ascii="Liberation Serif" w:hAnsi="Liberation Serif" w:cs="Liberation Serif" w:eastAsia="Liberation Serif"/>
          <w:sz w:val="26"/>
          <w:szCs w:val="28"/>
        </w:rPr>
        <w:t xml:space="preserve">постановлени</w:t>
      </w:r>
      <w:r>
        <w:rPr>
          <w:rFonts w:ascii="Liberation Serif" w:hAnsi="Liberation Serif" w:cs="Liberation Serif" w:eastAsia="Liberation Serif"/>
          <w:sz w:val="26"/>
          <w:szCs w:val="28"/>
        </w:rPr>
        <w:t xml:space="preserve">я</w:t>
      </w:r>
      <w:r>
        <w:rPr>
          <w:rFonts w:ascii="Liberation Serif" w:hAnsi="Liberation Serif" w:cs="Liberation Serif" w:eastAsia="Liberation Serif"/>
          <w:sz w:val="26"/>
          <w:szCs w:val="28"/>
        </w:rPr>
        <w:t xml:space="preserve"> Администрации города Лабытнанги </w:t>
        <w:br/>
        <w:t xml:space="preserve">от 05.06.2020 № 712 «О внесении изменений в некоторые муниципальные правовые акты»;</w:t>
      </w:r>
      <w:r/>
    </w:p>
    <w:p>
      <w:pPr>
        <w:pStyle w:val="1052"/>
        <w:ind w:firstLine="709"/>
        <w:jc w:val="both"/>
        <w:tabs>
          <w:tab w:val="clear" w:pos="720" w:leader="none"/>
          <w:tab w:val="left" w:pos="1276" w:leader="none"/>
        </w:tabs>
        <w:rPr>
          <w:rFonts w:ascii="Liberation Serif" w:hAnsi="Liberation Serif" w:cs="Liberation Serif" w:eastAsia="Liberation Serif"/>
          <w:sz w:val="26"/>
          <w:szCs w:val="28"/>
        </w:rPr>
      </w:pPr>
      <w:r>
        <w:rPr>
          <w:rFonts w:ascii="Liberation Serif" w:hAnsi="Liberation Serif" w:cs="Liberation Serif" w:eastAsia="Liberation Serif"/>
          <w:sz w:val="26"/>
          <w:szCs w:val="28"/>
        </w:rPr>
        <w:t xml:space="preserve">2.3.</w:t>
      </w:r>
      <w:r>
        <w:rPr>
          <w:rFonts w:ascii="Liberation Serif" w:hAnsi="Liberation Serif" w:cs="Liberation Serif" w:eastAsia="Liberation Serif"/>
          <w:sz w:val="26"/>
          <w:szCs w:val="28"/>
        </w:rPr>
        <w:tab/>
      </w:r>
      <w:r>
        <w:rPr>
          <w:rFonts w:ascii="Liberation Serif" w:hAnsi="Liberation Serif" w:cs="Liberation Serif" w:eastAsia="Liberation Serif"/>
          <w:sz w:val="26"/>
          <w:szCs w:val="28"/>
        </w:rPr>
        <w:t xml:space="preserve">пункт 1 </w:t>
      </w:r>
      <w:r>
        <w:rPr>
          <w:rFonts w:ascii="Liberation Serif" w:hAnsi="Liberation Serif" w:cs="Liberation Serif" w:eastAsia="Liberation Serif"/>
          <w:sz w:val="26"/>
          <w:szCs w:val="28"/>
        </w:rPr>
        <w:t xml:space="preserve">постановлени</w:t>
      </w:r>
      <w:r>
        <w:rPr>
          <w:rFonts w:ascii="Liberation Serif" w:hAnsi="Liberation Serif" w:cs="Liberation Serif" w:eastAsia="Liberation Serif"/>
          <w:sz w:val="26"/>
          <w:szCs w:val="28"/>
        </w:rPr>
        <w:t xml:space="preserve">я</w:t>
      </w:r>
      <w:r>
        <w:rPr>
          <w:rFonts w:ascii="Liberation Serif" w:hAnsi="Liberation Serif" w:cs="Liberation Serif" w:eastAsia="Liberation Serif"/>
          <w:sz w:val="26"/>
          <w:szCs w:val="28"/>
        </w:rPr>
        <w:t xml:space="preserve"> Администрации города Лабытнанги </w:t>
        <w:br/>
        <w:t xml:space="preserve">от 31.03.2021 № 418 «О внесении изменений в некоторые муниципальные правовые акты»;</w:t>
      </w:r>
      <w:r>
        <w:rPr>
          <w:rFonts w:ascii="Liberation Serif" w:hAnsi="Liberation Serif" w:cs="Liberation Serif" w:eastAsia="Liberation Serif"/>
          <w:sz w:val="26"/>
        </w:rPr>
      </w:r>
      <w:r/>
    </w:p>
    <w:p>
      <w:pPr>
        <w:pStyle w:val="1052"/>
        <w:ind w:firstLine="709"/>
        <w:jc w:val="both"/>
        <w:tabs>
          <w:tab w:val="clear" w:pos="720" w:leader="none"/>
          <w:tab w:val="left" w:pos="1276" w:leader="none"/>
        </w:tabs>
        <w:rPr>
          <w:rFonts w:ascii="Liberation Serif" w:hAnsi="Liberation Serif" w:cs="Liberation Serif" w:eastAsia="Liberation Serif"/>
          <w:sz w:val="26"/>
          <w:szCs w:val="28"/>
        </w:rPr>
      </w:pPr>
      <w:r>
        <w:rPr>
          <w:rFonts w:ascii="Liberation Serif" w:hAnsi="Liberation Serif" w:cs="Liberation Serif" w:eastAsia="Liberation Serif"/>
          <w:sz w:val="26"/>
          <w:szCs w:val="28"/>
        </w:rPr>
        <w:t xml:space="preserve">2.4.</w:t>
        <w:tab/>
      </w:r>
      <w:r>
        <w:rPr>
          <w:rFonts w:ascii="Liberation Serif" w:hAnsi="Liberation Serif" w:cs="Liberation Serif" w:eastAsia="Liberation Serif"/>
          <w:sz w:val="26"/>
          <w:szCs w:val="28"/>
        </w:rPr>
        <w:t xml:space="preserve">пункт 3 </w:t>
      </w:r>
      <w:r>
        <w:rPr>
          <w:rFonts w:ascii="Liberation Serif" w:hAnsi="Liberation Serif" w:cs="Liberation Serif" w:eastAsia="Liberation Serif"/>
          <w:sz w:val="26"/>
          <w:szCs w:val="28"/>
        </w:rPr>
        <w:t xml:space="preserve">постановлени</w:t>
      </w:r>
      <w:r>
        <w:rPr>
          <w:rFonts w:ascii="Liberation Serif" w:hAnsi="Liberation Serif" w:cs="Liberation Serif" w:eastAsia="Liberation Serif"/>
          <w:sz w:val="26"/>
          <w:szCs w:val="28"/>
        </w:rPr>
        <w:t xml:space="preserve">я</w:t>
      </w:r>
      <w:r>
        <w:rPr>
          <w:rFonts w:ascii="Liberation Serif" w:hAnsi="Liberation Serif" w:cs="Liberation Serif" w:eastAsia="Liberation Serif"/>
          <w:sz w:val="26"/>
          <w:szCs w:val="28"/>
        </w:rPr>
        <w:t xml:space="preserve"> Администрации города Лабытнанги </w:t>
        <w:br/>
        <w:t xml:space="preserve">от 18.08.2021 № 1185 «О</w:t>
      </w:r>
      <w:r>
        <w:rPr>
          <w:rFonts w:ascii="Liberation Serif" w:hAnsi="Liberation Serif" w:cs="Liberation Serif" w:eastAsia="Liberation Serif"/>
          <w:sz w:val="26"/>
          <w:szCs w:val="28"/>
        </w:rPr>
        <w:t xml:space="preserve"> внесении изменений в некоторые муниципальные правовые акты».</w:t>
      </w:r>
      <w:r/>
    </w:p>
    <w:p>
      <w:pPr>
        <w:pStyle w:val="701"/>
        <w:numPr>
          <w:ilvl w:val="0"/>
          <w:numId w:val="3"/>
        </w:numPr>
        <w:ind w:left="0" w:firstLine="709"/>
        <w:jc w:val="both"/>
        <w:tabs>
          <w:tab w:val="clear" w:pos="720" w:leader="none"/>
          <w:tab w:val="left" w:pos="993" w:leader="none"/>
        </w:tabs>
        <w:rPr>
          <w:rFonts w:ascii="Liberation Serif" w:hAnsi="Liberation Serif" w:cs="Liberation Serif" w:eastAsia="Liberation Serif"/>
          <w:sz w:val="26"/>
          <w:szCs w:val="28"/>
        </w:rPr>
      </w:pPr>
      <w:r>
        <w:rPr>
          <w:rFonts w:ascii="Liberation Serif" w:hAnsi="Liberation Serif" w:cs="Liberation Serif" w:eastAsia="Liberation Serif"/>
          <w:sz w:val="26"/>
          <w:szCs w:val="28"/>
        </w:rPr>
        <w:t xml:space="preserve">Опубликовать настоящее постановление в газете «Вестник Заполярья» и разместить на официальном сайте Администрации города Лабытнанги.</w:t>
      </w:r>
      <w:r/>
    </w:p>
    <w:p>
      <w:pPr>
        <w:pStyle w:val="701"/>
        <w:numPr>
          <w:ilvl w:val="0"/>
          <w:numId w:val="3"/>
        </w:numPr>
        <w:ind w:left="0" w:firstLine="709"/>
        <w:jc w:val="both"/>
        <w:tabs>
          <w:tab w:val="clear" w:pos="720" w:leader="none"/>
          <w:tab w:val="left" w:pos="993" w:leader="none"/>
        </w:tabs>
        <w:rPr>
          <w:rFonts w:ascii="Liberation Serif" w:hAnsi="Liberation Serif" w:cs="Liberation Serif" w:eastAsia="Liberation Serif"/>
          <w:sz w:val="26"/>
          <w:szCs w:val="28"/>
        </w:rPr>
      </w:pPr>
      <w:r>
        <w:rPr>
          <w:rFonts w:ascii="Liberation Serif" w:hAnsi="Liberation Serif" w:cs="Liberation Serif" w:eastAsia="Liberation Serif"/>
          <w:sz w:val="26"/>
          <w:szCs w:val="28"/>
        </w:rPr>
        <w:t xml:space="preserve">Контроль за исполнением настоящего постановления возложить </w:t>
        <w:br/>
        <w:t xml:space="preserve">на заместителя главы Администрации гор</w:t>
      </w:r>
      <w:bookmarkStart w:id="0" w:name="_GoBack"/>
      <w:r/>
      <w:bookmarkEnd w:id="0"/>
      <w:r>
        <w:rPr>
          <w:rFonts w:ascii="Liberation Serif" w:hAnsi="Liberation Serif" w:cs="Liberation Serif" w:eastAsia="Liberation Serif"/>
          <w:sz w:val="26"/>
          <w:szCs w:val="28"/>
        </w:rPr>
        <w:t xml:space="preserve">ода Лабытнанги, курирующего вопросы социальной сферы.</w:t>
      </w:r>
      <w:r/>
    </w:p>
    <w:p>
      <w:pPr>
        <w:pStyle w:val="1052"/>
        <w:ind w:firstLine="0"/>
        <w:jc w:val="both"/>
        <w:tabs>
          <w:tab w:val="left" w:pos="-142" w:leader="none"/>
          <w:tab w:val="left" w:pos="0" w:leader="none"/>
          <w:tab w:val="clear" w:pos="720" w:leader="none"/>
          <w:tab w:val="left" w:pos="851" w:leader="none"/>
        </w:tabs>
        <w:rPr>
          <w:rFonts w:ascii="Liberation Serif" w:hAnsi="Liberation Serif" w:cs="Liberation Serif" w:eastAsia="Liberation Serif"/>
          <w:sz w:val="26"/>
          <w:szCs w:val="28"/>
        </w:rPr>
      </w:pPr>
      <w:r>
        <w:rPr>
          <w:rFonts w:ascii="Liberation Serif" w:hAnsi="Liberation Serif" w:cs="Liberation Serif" w:eastAsia="Liberation Serif"/>
          <w:sz w:val="26"/>
          <w:szCs w:val="28"/>
        </w:rPr>
      </w:r>
      <w:r/>
    </w:p>
    <w:p>
      <w:pPr>
        <w:pStyle w:val="701"/>
        <w:jc w:val="both"/>
        <w:tabs>
          <w:tab w:val="left" w:pos="-142" w:leader="none"/>
          <w:tab w:val="left" w:pos="0" w:leader="none"/>
          <w:tab w:val="clear" w:pos="720" w:leader="none"/>
        </w:tabs>
        <w:rPr>
          <w:rFonts w:ascii="Liberation Serif" w:hAnsi="Liberation Serif" w:cs="Liberation Serif" w:eastAsia="Liberation Serif"/>
          <w:sz w:val="26"/>
          <w:szCs w:val="26"/>
        </w:rPr>
      </w:pPr>
      <w:r>
        <w:rPr>
          <w:rFonts w:ascii="Liberation Serif" w:hAnsi="Liberation Serif" w:cs="Liberation Serif" w:eastAsia="Liberation Serif"/>
          <w:sz w:val="26"/>
          <w:szCs w:val="26"/>
        </w:rPr>
      </w:r>
      <w:r/>
    </w:p>
    <w:p>
      <w:pPr>
        <w:pStyle w:val="701"/>
        <w:jc w:val="both"/>
        <w:tabs>
          <w:tab w:val="left" w:pos="-142" w:leader="none"/>
          <w:tab w:val="left" w:pos="0" w:leader="none"/>
          <w:tab w:val="clear" w:pos="720" w:leader="none"/>
        </w:tabs>
        <w:rPr>
          <w:rFonts w:ascii="Liberation Serif" w:hAnsi="Liberation Serif" w:cs="Liberation Serif" w:eastAsia="Liberation Serif"/>
          <w:sz w:val="26"/>
          <w:szCs w:val="26"/>
        </w:rPr>
      </w:pPr>
      <w:r>
        <w:rPr>
          <w:rFonts w:ascii="Liberation Serif" w:hAnsi="Liberation Serif" w:cs="Liberation Serif" w:eastAsia="Liberation Serif"/>
          <w:sz w:val="26"/>
          <w:szCs w:val="26"/>
        </w:rPr>
      </w:r>
      <w:r/>
    </w:p>
    <w:tbl>
      <w:tblPr>
        <w:tblW w:w="5000" w:type="pct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654"/>
        <w:gridCol w:w="1983"/>
      </w:tblGrid>
      <w:tr>
        <w:trPr/>
        <w:tc>
          <w:tcPr>
            <w:tcW w:w="7654" w:type="dxa"/>
            <w:textDirection w:val="lrTb"/>
            <w:noWrap w:val="false"/>
          </w:tcPr>
          <w:p>
            <w:pPr>
              <w:pStyle w:val="701"/>
              <w:jc w:val="both"/>
              <w:widowControl w:val="off"/>
              <w:rPr>
                <w:rFonts w:ascii="Liberation Serif" w:hAnsi="Liberation Serif" w:cs="Liberation Serif" w:eastAsia="Liberation Serif"/>
                <w:sz w:val="26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6"/>
                <w:szCs w:val="28"/>
              </w:rPr>
              <w:t xml:space="preserve">Глава города Лабытнанги</w:t>
            </w:r>
            <w:r/>
          </w:p>
        </w:tc>
        <w:tc>
          <w:tcPr>
            <w:tcW w:w="1983" w:type="dxa"/>
            <w:textDirection w:val="lrTb"/>
            <w:noWrap w:val="false"/>
          </w:tcPr>
          <w:p>
            <w:pPr>
              <w:pStyle w:val="701"/>
              <w:jc w:val="right"/>
              <w:widowControl w:val="off"/>
              <w:rPr>
                <w:rFonts w:ascii="Liberation Serif" w:hAnsi="Liberation Serif" w:cs="Liberation Serif" w:eastAsia="Liberation Serif"/>
                <w:sz w:val="26"/>
                <w:szCs w:val="28"/>
              </w:rPr>
            </w:pPr>
            <w:r>
              <w:rPr>
                <w:rFonts w:ascii="Liberation Serif" w:hAnsi="Liberation Serif" w:cs="Liberation Serif" w:eastAsia="Liberation Serif"/>
                <w:sz w:val="26"/>
                <w:szCs w:val="28"/>
              </w:rPr>
              <w:t xml:space="preserve">М.А. Трескова</w:t>
            </w:r>
            <w:r/>
          </w:p>
        </w:tc>
      </w:tr>
    </w:tbl>
    <w:p>
      <w:pPr>
        <w:pStyle w:val="701"/>
        <w:ind w:firstLine="5529"/>
        <w:spacing w:line="360" w:lineRule="auto"/>
        <w:rPr>
          <w:rFonts w:ascii="Liberation Serif" w:hAnsi="Liberation Serif" w:cs="Liberation Serif" w:eastAsia="Liberation Serif"/>
          <w:sz w:val="26"/>
          <w:szCs w:val="26"/>
          <w:highlight w:val="none"/>
        </w:rPr>
      </w:pPr>
      <w:r>
        <w:rPr>
          <w:rFonts w:ascii="Liberation Serif" w:hAnsi="Liberation Serif" w:cs="Liberation Serif" w:eastAsia="Liberation Serif"/>
          <w:sz w:val="26"/>
          <w:szCs w:val="26"/>
        </w:rPr>
      </w:r>
      <w:r/>
    </w:p>
    <w:p>
      <w:pPr>
        <w:pStyle w:val="701"/>
        <w:ind w:firstLine="5529"/>
        <w:spacing w:line="360" w:lineRule="auto"/>
        <w:rPr>
          <w:rFonts w:ascii="Liberation Serif" w:hAnsi="Liberation Serif" w:cs="Liberation Serif" w:eastAsia="Liberation Serif"/>
          <w:sz w:val="26"/>
          <w:szCs w:val="26"/>
          <w:highlight w:val="none"/>
        </w:rPr>
      </w:pPr>
      <w:r>
        <w:rPr>
          <w:rFonts w:ascii="Liberation Serif" w:hAnsi="Liberation Serif" w:cs="Liberation Serif" w:eastAsia="Liberation Serif"/>
          <w:sz w:val="26"/>
          <w:szCs w:val="26"/>
        </w:rPr>
      </w:r>
      <w:r/>
    </w:p>
    <w:p>
      <w:pPr>
        <w:pStyle w:val="701"/>
        <w:ind w:firstLine="5529"/>
        <w:spacing w:line="360" w:lineRule="auto"/>
        <w:rPr>
          <w:rFonts w:ascii="Liberation Serif" w:hAnsi="Liberation Serif" w:cs="Liberation Serif" w:eastAsia="Liberation Serif"/>
          <w:sz w:val="26"/>
          <w:szCs w:val="26"/>
          <w:highlight w:val="none"/>
        </w:rPr>
      </w:pPr>
      <w:r>
        <w:rPr>
          <w:rFonts w:ascii="Liberation Serif" w:hAnsi="Liberation Serif" w:cs="Liberation Serif" w:eastAsia="Liberation Serif"/>
          <w:sz w:val="26"/>
          <w:szCs w:val="26"/>
        </w:rPr>
      </w:r>
      <w:r/>
    </w:p>
    <w:p>
      <w:pPr>
        <w:pStyle w:val="701"/>
        <w:ind w:firstLine="5529"/>
        <w:spacing w:line="360" w:lineRule="auto"/>
        <w:rPr>
          <w:rFonts w:ascii="Liberation Serif" w:hAnsi="Liberation Serif" w:cs="Liberation Serif" w:eastAsia="Liberation Serif"/>
          <w:sz w:val="26"/>
          <w:szCs w:val="26"/>
          <w:highlight w:val="none"/>
        </w:rPr>
      </w:pPr>
      <w:r>
        <w:rPr>
          <w:rFonts w:ascii="Liberation Serif" w:hAnsi="Liberation Serif" w:cs="Liberation Serif" w:eastAsia="Liberation Serif"/>
          <w:sz w:val="26"/>
          <w:szCs w:val="26"/>
        </w:rPr>
      </w:r>
      <w:r/>
    </w:p>
    <w:p>
      <w:pPr>
        <w:pStyle w:val="701"/>
        <w:ind w:firstLine="5529"/>
        <w:spacing w:line="360" w:lineRule="auto"/>
        <w:rPr>
          <w:rFonts w:ascii="Liberation Serif" w:hAnsi="Liberation Serif" w:cs="Liberation Serif" w:eastAsia="Liberation Serif"/>
          <w:sz w:val="26"/>
          <w:szCs w:val="26"/>
          <w:highlight w:val="none"/>
        </w:rPr>
      </w:pPr>
      <w:r>
        <w:rPr>
          <w:rFonts w:ascii="Liberation Serif" w:hAnsi="Liberation Serif" w:cs="Liberation Serif" w:eastAsia="Liberation Serif"/>
          <w:sz w:val="26"/>
          <w:szCs w:val="26"/>
        </w:rPr>
      </w:r>
      <w:r/>
    </w:p>
    <w:p>
      <w:pPr>
        <w:pStyle w:val="701"/>
        <w:ind w:firstLine="5529"/>
        <w:spacing w:line="360" w:lineRule="auto"/>
        <w:rPr>
          <w:rFonts w:ascii="Liberation Serif" w:hAnsi="Liberation Serif" w:cs="Liberation Serif" w:eastAsia="Liberation Serif"/>
          <w:sz w:val="26"/>
          <w:szCs w:val="26"/>
          <w:highlight w:val="none"/>
        </w:rPr>
      </w:pPr>
      <w:r>
        <w:rPr>
          <w:rFonts w:ascii="Liberation Serif" w:hAnsi="Liberation Serif" w:cs="Liberation Serif" w:eastAsia="Liberation Serif"/>
          <w:sz w:val="26"/>
          <w:szCs w:val="26"/>
        </w:rPr>
      </w:r>
      <w:r/>
    </w:p>
    <w:p>
      <w:pPr>
        <w:pStyle w:val="701"/>
        <w:ind w:firstLine="5529"/>
        <w:spacing w:line="360" w:lineRule="auto"/>
        <w:rPr>
          <w:rFonts w:ascii="Liberation Serif" w:hAnsi="Liberation Serif" w:cs="Liberation Serif" w:eastAsia="Liberation Serif"/>
          <w:sz w:val="26"/>
          <w:szCs w:val="26"/>
          <w:highlight w:val="none"/>
        </w:rPr>
      </w:pPr>
      <w:r>
        <w:rPr>
          <w:rFonts w:ascii="Liberation Serif" w:hAnsi="Liberation Serif" w:cs="Liberation Serif" w:eastAsia="Liberation Serif"/>
          <w:sz w:val="26"/>
          <w:szCs w:val="26"/>
        </w:rPr>
      </w:r>
      <w:r/>
    </w:p>
    <w:p>
      <w:pPr>
        <w:pStyle w:val="701"/>
        <w:ind w:firstLine="5529"/>
        <w:spacing w:line="360" w:lineRule="auto"/>
        <w:rPr>
          <w:rFonts w:ascii="Liberation Serif" w:hAnsi="Liberation Serif" w:cs="Liberation Serif" w:eastAsia="Liberation Serif"/>
          <w:sz w:val="26"/>
          <w:szCs w:val="26"/>
          <w:highlight w:val="none"/>
        </w:rPr>
      </w:pPr>
      <w:r>
        <w:rPr>
          <w:rFonts w:ascii="Liberation Serif" w:hAnsi="Liberation Serif" w:cs="Liberation Serif" w:eastAsia="Liberation Serif"/>
          <w:sz w:val="26"/>
          <w:szCs w:val="26"/>
        </w:rPr>
      </w:r>
      <w:r/>
    </w:p>
    <w:p>
      <w:pPr>
        <w:pStyle w:val="701"/>
        <w:ind w:firstLine="5529"/>
        <w:spacing w:line="360" w:lineRule="auto"/>
        <w:rPr>
          <w:rFonts w:ascii="Liberation Serif" w:hAnsi="Liberation Serif" w:cs="Liberation Serif" w:eastAsia="Liberation Serif"/>
          <w:sz w:val="26"/>
          <w:szCs w:val="26"/>
          <w:highlight w:val="none"/>
        </w:rPr>
      </w:pPr>
      <w:r>
        <w:rPr>
          <w:rFonts w:ascii="Liberation Serif" w:hAnsi="Liberation Serif" w:cs="Liberation Serif" w:eastAsia="Liberation Serif"/>
          <w:sz w:val="26"/>
          <w:szCs w:val="26"/>
        </w:rPr>
      </w:r>
      <w:r/>
    </w:p>
    <w:p>
      <w:pPr>
        <w:pStyle w:val="701"/>
        <w:ind w:firstLine="5529"/>
        <w:spacing w:line="360" w:lineRule="auto"/>
        <w:rPr>
          <w:rFonts w:ascii="Liberation Serif" w:hAnsi="Liberation Serif" w:cs="Liberation Serif" w:eastAsia="Liberation Serif"/>
          <w:sz w:val="26"/>
          <w:szCs w:val="26"/>
          <w:highlight w:val="none"/>
        </w:rPr>
      </w:pPr>
      <w:r>
        <w:rPr>
          <w:rFonts w:ascii="Liberation Serif" w:hAnsi="Liberation Serif" w:cs="Liberation Serif" w:eastAsia="Liberation Serif"/>
          <w:sz w:val="26"/>
          <w:szCs w:val="26"/>
        </w:rPr>
      </w:r>
      <w:r/>
    </w:p>
    <w:p>
      <w:pPr>
        <w:pStyle w:val="701"/>
        <w:ind w:firstLine="5529"/>
        <w:spacing w:line="360" w:lineRule="auto"/>
        <w:rPr>
          <w:rFonts w:ascii="Liberation Serif" w:hAnsi="Liberation Serif" w:cs="Liberation Serif" w:eastAsia="Liberation Serif"/>
          <w:sz w:val="26"/>
          <w:szCs w:val="26"/>
          <w:highlight w:val="none"/>
        </w:rPr>
      </w:pPr>
      <w:r>
        <w:rPr>
          <w:rFonts w:ascii="Liberation Serif" w:hAnsi="Liberation Serif" w:cs="Liberation Serif" w:eastAsia="Liberation Serif"/>
          <w:sz w:val="26"/>
          <w:szCs w:val="26"/>
        </w:rPr>
      </w:r>
      <w:r/>
    </w:p>
    <w:p>
      <w:pPr>
        <w:pStyle w:val="701"/>
        <w:ind w:firstLine="5529"/>
        <w:spacing w:line="360" w:lineRule="auto"/>
        <w:rPr>
          <w:rFonts w:ascii="Liberation Serif" w:hAnsi="Liberation Serif" w:cs="Liberation Serif" w:eastAsia="Liberation Serif"/>
          <w:sz w:val="26"/>
          <w:szCs w:val="26"/>
          <w:highlight w:val="none"/>
        </w:rPr>
      </w:pPr>
      <w:r>
        <w:rPr>
          <w:rFonts w:ascii="Liberation Serif" w:hAnsi="Liberation Serif" w:cs="Liberation Serif" w:eastAsia="Liberation Serif"/>
          <w:sz w:val="26"/>
          <w:szCs w:val="26"/>
        </w:rPr>
      </w:r>
      <w:r/>
    </w:p>
    <w:p>
      <w:pPr>
        <w:pStyle w:val="701"/>
        <w:ind w:firstLine="5529"/>
        <w:spacing w:line="360" w:lineRule="auto"/>
        <w:rPr>
          <w:rFonts w:ascii="Liberation Serif" w:hAnsi="Liberation Serif" w:cs="Liberation Serif" w:eastAsia="Liberation Serif"/>
          <w:sz w:val="26"/>
          <w:szCs w:val="26"/>
          <w:highlight w:val="none"/>
        </w:rPr>
      </w:pPr>
      <w:r>
        <w:rPr>
          <w:rFonts w:ascii="Liberation Serif" w:hAnsi="Liberation Serif" w:cs="Liberation Serif" w:eastAsia="Liberation Serif"/>
          <w:sz w:val="26"/>
          <w:szCs w:val="26"/>
        </w:rPr>
      </w:r>
      <w:r/>
    </w:p>
    <w:p>
      <w:pPr>
        <w:pStyle w:val="701"/>
        <w:ind w:firstLine="5529"/>
        <w:spacing w:line="360" w:lineRule="auto"/>
        <w:rPr>
          <w:rFonts w:ascii="Liberation Serif" w:hAnsi="Liberation Serif" w:cs="Liberation Serif" w:eastAsia="Liberation Serif"/>
          <w:sz w:val="26"/>
          <w:szCs w:val="26"/>
          <w:highlight w:val="none"/>
        </w:rPr>
      </w:pPr>
      <w:r>
        <w:rPr>
          <w:rFonts w:ascii="Liberation Serif" w:hAnsi="Liberation Serif" w:cs="Liberation Serif" w:eastAsia="Liberation Serif"/>
          <w:sz w:val="26"/>
          <w:szCs w:val="26"/>
        </w:rPr>
      </w:r>
      <w:r/>
    </w:p>
    <w:p>
      <w:pPr>
        <w:pStyle w:val="701"/>
        <w:ind w:firstLine="5529"/>
        <w:spacing w:line="360" w:lineRule="auto"/>
        <w:rPr>
          <w:rFonts w:ascii="Liberation Serif" w:hAnsi="Liberation Serif" w:cs="Liberation Serif" w:eastAsia="Liberation Serif"/>
          <w:sz w:val="26"/>
          <w:szCs w:val="26"/>
          <w:highlight w:val="none"/>
        </w:rPr>
      </w:pPr>
      <w:r>
        <w:rPr>
          <w:rFonts w:ascii="Liberation Serif" w:hAnsi="Liberation Serif" w:cs="Liberation Serif" w:eastAsia="Liberation Serif"/>
          <w:sz w:val="26"/>
          <w:szCs w:val="26"/>
        </w:rPr>
      </w:r>
      <w:r/>
    </w:p>
    <w:p>
      <w:pPr>
        <w:pStyle w:val="701"/>
        <w:ind w:firstLine="5529"/>
        <w:spacing w:line="360" w:lineRule="auto"/>
        <w:rPr>
          <w:rFonts w:ascii="Liberation Serif" w:hAnsi="Liberation Serif" w:cs="Liberation Serif" w:eastAsia="Liberation Serif"/>
          <w:sz w:val="26"/>
          <w:szCs w:val="26"/>
          <w:highlight w:val="none"/>
        </w:rPr>
      </w:pPr>
      <w:r>
        <w:rPr>
          <w:rFonts w:ascii="Liberation Serif" w:hAnsi="Liberation Serif" w:cs="Liberation Serif" w:eastAsia="Liberation Serif"/>
          <w:sz w:val="26"/>
          <w:szCs w:val="26"/>
        </w:rPr>
      </w:r>
      <w:r/>
    </w:p>
    <w:p>
      <w:pPr>
        <w:pStyle w:val="701"/>
        <w:ind w:firstLine="5529"/>
        <w:spacing w:line="360" w:lineRule="auto"/>
        <w:rPr>
          <w:rFonts w:ascii="Liberation Serif" w:hAnsi="Liberation Serif" w:cs="Liberation Serif" w:eastAsia="Liberation Serif"/>
          <w:sz w:val="26"/>
          <w:szCs w:val="26"/>
          <w:highlight w:val="none"/>
        </w:rPr>
      </w:pPr>
      <w:r>
        <w:rPr>
          <w:rFonts w:ascii="Liberation Serif" w:hAnsi="Liberation Serif" w:cs="Liberation Serif" w:eastAsia="Liberation Serif"/>
          <w:sz w:val="26"/>
          <w:szCs w:val="26"/>
        </w:rPr>
      </w:r>
      <w:r/>
    </w:p>
    <w:p>
      <w:pPr>
        <w:pStyle w:val="701"/>
        <w:ind w:firstLine="5529"/>
        <w:spacing w:line="360" w:lineRule="auto"/>
        <w:rPr>
          <w:rFonts w:ascii="Liberation Serif" w:hAnsi="Liberation Serif" w:cs="Liberation Serif" w:eastAsia="Liberation Serif"/>
          <w:sz w:val="26"/>
          <w:szCs w:val="26"/>
          <w:highlight w:val="none"/>
        </w:rPr>
      </w:pPr>
      <w:r>
        <w:rPr>
          <w:rFonts w:ascii="Liberation Serif" w:hAnsi="Liberation Serif" w:cs="Liberation Serif" w:eastAsia="Liberation Serif"/>
          <w:sz w:val="26"/>
          <w:szCs w:val="26"/>
        </w:rPr>
      </w:r>
      <w:r/>
    </w:p>
    <w:p>
      <w:pPr>
        <w:pStyle w:val="701"/>
        <w:ind w:firstLine="5529"/>
        <w:spacing w:line="360" w:lineRule="auto"/>
        <w:rPr>
          <w:rFonts w:ascii="Liberation Serif" w:hAnsi="Liberation Serif" w:cs="Liberation Serif" w:eastAsia="Liberation Serif"/>
          <w:sz w:val="26"/>
          <w:szCs w:val="26"/>
          <w:highlight w:val="none"/>
        </w:rPr>
      </w:pPr>
      <w:r>
        <w:rPr>
          <w:rFonts w:ascii="Liberation Serif" w:hAnsi="Liberation Serif" w:cs="Liberation Serif" w:eastAsia="Liberation Serif"/>
          <w:sz w:val="26"/>
          <w:szCs w:val="26"/>
        </w:rPr>
      </w:r>
      <w:r/>
    </w:p>
    <w:p>
      <w:pPr>
        <w:pStyle w:val="701"/>
        <w:ind w:firstLine="5529"/>
        <w:spacing w:line="360" w:lineRule="auto"/>
        <w:rPr>
          <w:rFonts w:ascii="Liberation Serif" w:hAnsi="Liberation Serif" w:cs="Liberation Serif" w:eastAsia="Liberation Serif"/>
          <w:sz w:val="26"/>
          <w:szCs w:val="26"/>
          <w:highlight w:val="none"/>
        </w:rPr>
      </w:pPr>
      <w:r>
        <w:rPr>
          <w:rFonts w:ascii="Liberation Serif" w:hAnsi="Liberation Serif" w:cs="Liberation Serif" w:eastAsia="Liberation Serif"/>
          <w:sz w:val="26"/>
          <w:szCs w:val="26"/>
        </w:rPr>
      </w:r>
      <w:r/>
    </w:p>
    <w:p>
      <w:pPr>
        <w:pStyle w:val="701"/>
        <w:ind w:firstLine="5529"/>
        <w:spacing w:line="360" w:lineRule="auto"/>
        <w:rPr>
          <w:rFonts w:ascii="Liberation Serif" w:hAnsi="Liberation Serif" w:cs="Liberation Serif" w:eastAsia="Liberation Serif"/>
          <w:sz w:val="26"/>
          <w:szCs w:val="26"/>
          <w:highlight w:val="none"/>
        </w:rPr>
      </w:pPr>
      <w:r>
        <w:rPr>
          <w:rFonts w:ascii="Liberation Serif" w:hAnsi="Liberation Serif" w:cs="Liberation Serif" w:eastAsia="Liberation Serif"/>
          <w:sz w:val="26"/>
          <w:szCs w:val="26"/>
        </w:rPr>
      </w:r>
      <w:r/>
    </w:p>
    <w:p>
      <w:pPr>
        <w:pStyle w:val="701"/>
        <w:ind w:firstLine="5529"/>
        <w:spacing w:line="360" w:lineRule="auto"/>
        <w:rPr>
          <w:rFonts w:ascii="Liberation Serif" w:hAnsi="Liberation Serif" w:cs="Liberation Serif" w:eastAsia="Liberation Serif"/>
          <w:sz w:val="26"/>
          <w:szCs w:val="26"/>
          <w:highlight w:val="none"/>
        </w:rPr>
      </w:pPr>
      <w:r>
        <w:rPr>
          <w:rFonts w:ascii="Liberation Serif" w:hAnsi="Liberation Serif" w:cs="Liberation Serif" w:eastAsia="Liberation Serif"/>
          <w:sz w:val="26"/>
          <w:szCs w:val="26"/>
        </w:rPr>
      </w:r>
      <w:r/>
    </w:p>
    <w:p>
      <w:pPr>
        <w:pStyle w:val="701"/>
        <w:ind w:firstLine="5529"/>
        <w:spacing w:line="360" w:lineRule="auto"/>
        <w:rPr>
          <w:rFonts w:ascii="Liberation Serif" w:hAnsi="Liberation Serif" w:cs="Liberation Serif" w:eastAsia="Liberation Serif"/>
          <w:sz w:val="26"/>
          <w:szCs w:val="26"/>
          <w:highlight w:val="none"/>
        </w:rPr>
      </w:pPr>
      <w:r>
        <w:rPr>
          <w:rFonts w:ascii="Liberation Serif" w:hAnsi="Liberation Serif" w:cs="Liberation Serif" w:eastAsia="Liberation Serif"/>
          <w:sz w:val="26"/>
          <w:szCs w:val="26"/>
        </w:rPr>
      </w:r>
      <w:r/>
    </w:p>
    <w:p>
      <w:pPr>
        <w:pStyle w:val="701"/>
        <w:ind w:firstLine="5529"/>
        <w:spacing w:line="360" w:lineRule="auto"/>
        <w:rPr>
          <w:rFonts w:ascii="Liberation Serif" w:hAnsi="Liberation Serif" w:cs="Liberation Serif" w:eastAsia="Liberation Serif"/>
          <w:sz w:val="26"/>
          <w:szCs w:val="26"/>
          <w:highlight w:val="none"/>
        </w:rPr>
      </w:pPr>
      <w:r>
        <w:rPr>
          <w:rFonts w:ascii="Liberation Serif" w:hAnsi="Liberation Serif" w:cs="Liberation Serif" w:eastAsia="Liberation Serif"/>
          <w:sz w:val="26"/>
          <w:szCs w:val="26"/>
        </w:rPr>
      </w:r>
      <w:r/>
    </w:p>
    <w:p>
      <w:pPr>
        <w:pStyle w:val="701"/>
        <w:ind w:firstLine="5529"/>
        <w:spacing w:line="360" w:lineRule="auto"/>
        <w:rPr>
          <w:rFonts w:ascii="Liberation Serif" w:hAnsi="Liberation Serif" w:cs="Liberation Serif" w:eastAsia="Liberation Serif"/>
          <w:sz w:val="26"/>
          <w:szCs w:val="26"/>
          <w:highlight w:val="none"/>
        </w:rPr>
      </w:pPr>
      <w:r>
        <w:rPr>
          <w:rFonts w:ascii="Liberation Serif" w:hAnsi="Liberation Serif" w:cs="Liberation Serif" w:eastAsia="Liberation Serif"/>
          <w:sz w:val="26"/>
          <w:szCs w:val="26"/>
        </w:rPr>
      </w:r>
      <w:r/>
    </w:p>
    <w:p>
      <w:pPr>
        <w:pStyle w:val="701"/>
        <w:ind w:firstLine="5529"/>
        <w:spacing w:line="360" w:lineRule="auto"/>
        <w:rPr>
          <w:rFonts w:ascii="Liberation Serif" w:hAnsi="Liberation Serif" w:cs="Liberation Serif" w:eastAsia="Liberation Serif"/>
          <w:sz w:val="26"/>
          <w:szCs w:val="26"/>
          <w:highlight w:val="none"/>
        </w:rPr>
      </w:pPr>
      <w:r>
        <w:rPr>
          <w:rFonts w:ascii="Liberation Serif" w:hAnsi="Liberation Serif" w:cs="Liberation Serif" w:eastAsia="Liberation Serif"/>
          <w:sz w:val="26"/>
          <w:szCs w:val="26"/>
        </w:rPr>
      </w:r>
      <w:r/>
    </w:p>
    <w:p>
      <w:pPr>
        <w:pStyle w:val="701"/>
        <w:ind w:firstLine="5529"/>
        <w:spacing w:line="360" w:lineRule="auto"/>
        <w:rPr>
          <w:rFonts w:ascii="Liberation Serif" w:hAnsi="Liberation Serif" w:cs="Liberation Serif" w:eastAsia="Liberation Serif"/>
          <w:sz w:val="26"/>
          <w:szCs w:val="26"/>
          <w:highlight w:val="none"/>
        </w:rPr>
      </w:pPr>
      <w:r>
        <w:rPr>
          <w:rFonts w:ascii="Liberation Serif" w:hAnsi="Liberation Serif" w:cs="Liberation Serif" w:eastAsia="Liberation Serif"/>
          <w:sz w:val="26"/>
          <w:szCs w:val="26"/>
        </w:rPr>
      </w:r>
      <w:r/>
    </w:p>
    <w:p>
      <w:pPr>
        <w:pStyle w:val="701"/>
        <w:ind w:firstLine="5529"/>
        <w:spacing w:line="360" w:lineRule="auto"/>
        <w:rPr>
          <w:rFonts w:ascii="Liberation Serif" w:hAnsi="Liberation Serif" w:cs="Liberation Serif" w:eastAsia="Liberation Serif"/>
          <w:sz w:val="26"/>
          <w:szCs w:val="26"/>
          <w:highlight w:val="none"/>
        </w:rPr>
      </w:pPr>
      <w:r>
        <w:rPr>
          <w:rFonts w:ascii="Liberation Serif" w:hAnsi="Liberation Serif" w:cs="Liberation Serif" w:eastAsia="Liberation Serif"/>
          <w:sz w:val="26"/>
          <w:szCs w:val="26"/>
        </w:rPr>
      </w:r>
      <w:r/>
    </w:p>
    <w:p>
      <w:pPr>
        <w:pStyle w:val="701"/>
        <w:ind w:firstLine="5529"/>
        <w:spacing w:line="360" w:lineRule="auto"/>
        <w:rPr>
          <w:rFonts w:ascii="Liberation Serif" w:hAnsi="Liberation Serif" w:cs="Liberation Serif" w:eastAsia="Liberation Serif"/>
          <w:sz w:val="26"/>
          <w:szCs w:val="26"/>
          <w:highlight w:val="none"/>
        </w:rPr>
      </w:pPr>
      <w:r>
        <w:rPr>
          <w:rFonts w:ascii="Liberation Serif" w:hAnsi="Liberation Serif" w:cs="Liberation Serif" w:eastAsia="Liberation Serif"/>
          <w:sz w:val="26"/>
          <w:szCs w:val="26"/>
        </w:rPr>
      </w:r>
      <w:r/>
    </w:p>
    <w:p>
      <w:pPr>
        <w:pStyle w:val="701"/>
        <w:ind w:firstLine="5529"/>
        <w:spacing w:line="360" w:lineRule="auto"/>
        <w:rPr>
          <w:rFonts w:ascii="Liberation Serif" w:hAnsi="Liberation Serif" w:cs="Liberation Serif" w:eastAsia="Liberation Serif"/>
          <w:sz w:val="26"/>
          <w:szCs w:val="26"/>
          <w:highlight w:val="none"/>
        </w:rPr>
      </w:pPr>
      <w:r>
        <w:rPr>
          <w:rFonts w:ascii="Liberation Serif" w:hAnsi="Liberation Serif" w:cs="Liberation Serif" w:eastAsia="Liberation Serif"/>
          <w:sz w:val="26"/>
          <w:szCs w:val="26"/>
        </w:rPr>
      </w:r>
      <w:r/>
    </w:p>
    <w:p>
      <w:pPr>
        <w:pStyle w:val="701"/>
        <w:ind w:firstLine="5529"/>
        <w:spacing w:line="360" w:lineRule="auto"/>
        <w:rPr>
          <w:rFonts w:ascii="Liberation Serif" w:hAnsi="Liberation Serif" w:cs="Liberation Serif" w:eastAsia="Liberation Serif"/>
          <w:sz w:val="26"/>
          <w:szCs w:val="26"/>
          <w:highlight w:val="none"/>
        </w:rPr>
      </w:pPr>
      <w:r>
        <w:rPr>
          <w:rFonts w:ascii="Liberation Serif" w:hAnsi="Liberation Serif" w:cs="Liberation Serif" w:eastAsia="Liberation Serif"/>
          <w:sz w:val="26"/>
          <w:szCs w:val="26"/>
        </w:rPr>
      </w:r>
      <w:r/>
    </w:p>
    <w:p>
      <w:pPr>
        <w:pStyle w:val="701"/>
        <w:ind w:firstLine="5245"/>
        <w:spacing w:line="360" w:lineRule="auto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/>
    </w:p>
    <w:p>
      <w:pPr>
        <w:pStyle w:val="701"/>
      </w:pPr>
      <w:r>
        <w:rPr>
          <w:rFonts w:ascii="PT Astra Serif" w:hAnsi="PT Astra Serif"/>
        </w:rPr>
        <w:t xml:space="preserve">Мацюк Елена Станиславовна</w:t>
      </w:r>
      <w:r/>
    </w:p>
    <w:p>
      <w:pPr>
        <w:pStyle w:val="701"/>
      </w:pPr>
      <w:r>
        <w:rPr>
          <w:rFonts w:ascii="PT Astra Serif" w:hAnsi="PT Astra Serif"/>
        </w:rPr>
        <w:t xml:space="preserve">5 72 72 (3002)</w:t>
      </w:r>
      <w:r/>
    </w:p>
    <w:p>
      <w:pPr>
        <w:pStyle w:val="701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/>
    </w:p>
    <w:p>
      <w:pPr>
        <w:pStyle w:val="701"/>
        <w:ind w:firstLine="5529"/>
        <w:spacing w:line="360" w:lineRule="auto"/>
        <w:rPr>
          <w:rFonts w:ascii="Liberation Serif" w:hAnsi="Liberation Serif" w:cs="Liberation Serif" w:eastAsia="Liberation Serif"/>
          <w:sz w:val="26"/>
          <w:szCs w:val="26"/>
          <w:highlight w:val="none"/>
        </w:rPr>
      </w:pPr>
      <w:r>
        <w:rPr>
          <w:rFonts w:ascii="Liberation Serif" w:hAnsi="Liberation Serif" w:cs="Liberation Serif" w:eastAsia="Liberation Serif"/>
          <w:sz w:val="26"/>
          <w:szCs w:val="26"/>
        </w:rPr>
        <w:t xml:space="preserve">УТВЕРЖДЁН</w:t>
      </w:r>
      <w:r/>
    </w:p>
    <w:p>
      <w:pPr>
        <w:pStyle w:val="701"/>
        <w:ind w:firstLine="5529"/>
        <w:rPr>
          <w:rFonts w:ascii="Liberation Serif" w:hAnsi="Liberation Serif" w:cs="Liberation Serif" w:eastAsia="Liberation Serif"/>
          <w:sz w:val="26"/>
          <w:szCs w:val="26"/>
        </w:rPr>
      </w:pPr>
      <w:r>
        <w:rPr>
          <w:rFonts w:ascii="Liberation Serif" w:hAnsi="Liberation Serif" w:cs="Liberation Serif" w:eastAsia="Liberation Serif"/>
          <w:sz w:val="26"/>
          <w:szCs w:val="26"/>
        </w:rPr>
        <w:t xml:space="preserve">постановлением Администрации</w:t>
      </w:r>
      <w:r/>
    </w:p>
    <w:p>
      <w:pPr>
        <w:pStyle w:val="701"/>
        <w:ind w:firstLine="5529"/>
        <w:rPr>
          <w:rFonts w:ascii="Liberation Serif" w:hAnsi="Liberation Serif" w:cs="Liberation Serif" w:eastAsia="Liberation Serif"/>
          <w:sz w:val="26"/>
          <w:szCs w:val="26"/>
        </w:rPr>
      </w:pPr>
      <w:r>
        <w:rPr>
          <w:rFonts w:ascii="Liberation Serif" w:hAnsi="Liberation Serif" w:cs="Liberation Serif" w:eastAsia="Liberation Serif"/>
          <w:sz w:val="26"/>
          <w:szCs w:val="26"/>
        </w:rPr>
        <w:t xml:space="preserve">города Лабытнанги </w:t>
      </w:r>
      <w:r/>
    </w:p>
    <w:p>
      <w:pPr>
        <w:pStyle w:val="701"/>
        <w:ind w:firstLine="5529"/>
        <w:rPr>
          <w:rFonts w:ascii="Liberation Serif" w:hAnsi="Liberation Serif" w:cs="Liberation Serif" w:eastAsia="Liberation Serif"/>
          <w:sz w:val="26"/>
          <w:szCs w:val="26"/>
        </w:rPr>
      </w:pPr>
      <w:r>
        <w:rPr>
          <w:rFonts w:ascii="Liberation Serif" w:hAnsi="Liberation Serif" w:cs="Liberation Serif" w:eastAsia="Liberation Serif"/>
          <w:sz w:val="26"/>
          <w:szCs w:val="26"/>
        </w:rPr>
        <w:t xml:space="preserve">от___________2022 г. № ____</w:t>
      </w:r>
      <w:r/>
    </w:p>
    <w:p>
      <w:pPr>
        <w:pStyle w:val="1047"/>
        <w:rPr>
          <w:rFonts w:ascii="Liberation Serif" w:hAnsi="Liberation Serif" w:cs="Liberation Serif" w:eastAsia="Liberation Serif"/>
          <w:spacing w:val="60"/>
          <w:sz w:val="26"/>
          <w:szCs w:val="26"/>
        </w:rPr>
      </w:pPr>
      <w:r>
        <w:rPr>
          <w:rFonts w:ascii="Liberation Serif" w:hAnsi="Liberation Serif" w:cs="Liberation Serif" w:eastAsia="Liberation Serif"/>
          <w:spacing w:val="60"/>
          <w:sz w:val="26"/>
          <w:szCs w:val="26"/>
        </w:rPr>
      </w:r>
      <w:r/>
    </w:p>
    <w:p>
      <w:pPr>
        <w:pStyle w:val="1047"/>
        <w:rPr>
          <w:rFonts w:ascii="Liberation Serif" w:hAnsi="Liberation Serif" w:cs="Liberation Serif" w:eastAsia="Liberation Serif"/>
          <w:spacing w:val="60"/>
          <w:sz w:val="26"/>
          <w:szCs w:val="26"/>
        </w:rPr>
      </w:pPr>
      <w:r>
        <w:rPr>
          <w:rFonts w:ascii="Liberation Serif" w:hAnsi="Liberation Serif" w:cs="Liberation Serif" w:eastAsia="Liberation Serif"/>
          <w:spacing w:val="60"/>
          <w:sz w:val="26"/>
          <w:szCs w:val="26"/>
        </w:rPr>
      </w:r>
      <w:r/>
    </w:p>
    <w:p>
      <w:pPr>
        <w:pStyle w:val="1047"/>
        <w:jc w:val="center"/>
        <w:rPr>
          <w:rFonts w:ascii="Liberation Serif" w:hAnsi="Liberation Serif" w:cs="Liberation Serif" w:eastAsia="Liberation Serif"/>
          <w:sz w:val="26"/>
          <w:szCs w:val="26"/>
        </w:rPr>
      </w:pPr>
      <w:r>
        <w:rPr>
          <w:rFonts w:ascii="Liberation Serif" w:hAnsi="Liberation Serif" w:cs="Liberation Serif" w:eastAsia="Liberation Serif"/>
          <w:sz w:val="26"/>
          <w:szCs w:val="26"/>
        </w:rPr>
        <w:t xml:space="preserve">АДМИНИСТРАТИВНЫЙ РЕГЛАМЕНТ</w:t>
      </w:r>
      <w:r/>
    </w:p>
    <w:p>
      <w:pPr>
        <w:pStyle w:val="1047"/>
        <w:rPr>
          <w:rFonts w:ascii="Liberation Serif" w:hAnsi="Liberation Serif" w:cs="Liberation Serif" w:eastAsia="Liberation Serif"/>
          <w:spacing w:val="60"/>
          <w:sz w:val="26"/>
          <w:szCs w:val="26"/>
        </w:rPr>
      </w:pPr>
      <w:r>
        <w:rPr>
          <w:rFonts w:ascii="Liberation Serif" w:hAnsi="Liberation Serif" w:cs="Liberation Serif" w:eastAsia="Liberation Serif"/>
          <w:spacing w:val="60"/>
          <w:sz w:val="26"/>
          <w:szCs w:val="26"/>
        </w:rPr>
      </w:r>
      <w:r/>
    </w:p>
    <w:p>
      <w:pPr>
        <w:pStyle w:val="1052"/>
        <w:ind w:firstLine="0"/>
        <w:jc w:val="center"/>
        <w:rPr>
          <w:rFonts w:ascii="Liberation Serif" w:hAnsi="Liberation Serif" w:cs="Liberation Serif" w:eastAsia="Liberation Serif"/>
          <w:sz w:val="26"/>
          <w:szCs w:val="26"/>
        </w:rPr>
      </w:pPr>
      <w:r>
        <w:rPr>
          <w:rFonts w:ascii="Liberation Serif" w:hAnsi="Liberation Serif" w:cs="Liberation Serif" w:eastAsia="Liberation Serif"/>
          <w:b/>
          <w:sz w:val="26"/>
          <w:szCs w:val="26"/>
        </w:rPr>
        <w:t xml:space="preserve">предоставления муниципальной услуги </w:t>
      </w:r>
      <w:r/>
    </w:p>
    <w:p>
      <w:pPr>
        <w:pStyle w:val="1052"/>
        <w:ind w:firstLine="0"/>
        <w:jc w:val="center"/>
        <w:rPr>
          <w:rFonts w:ascii="Liberation Serif" w:hAnsi="Liberation Serif" w:cs="Liberation Serif" w:eastAsia="Liberation Serif"/>
          <w:sz w:val="26"/>
          <w:szCs w:val="26"/>
        </w:rPr>
      </w:pPr>
      <w:r>
        <w:rPr>
          <w:rFonts w:ascii="Liberation Serif" w:hAnsi="Liberation Serif" w:cs="Liberation Serif" w:eastAsia="Liberation Serif"/>
          <w:b/>
          <w:sz w:val="26"/>
          <w:szCs w:val="26"/>
        </w:rPr>
        <w:t xml:space="preserve">«Присвоение спортивных разрядов</w:t>
      </w:r>
      <w:r/>
    </w:p>
    <w:p>
      <w:pPr>
        <w:pStyle w:val="1052"/>
        <w:ind w:firstLine="0"/>
        <w:rPr>
          <w:rFonts w:ascii="Liberation Serif" w:hAnsi="Liberation Serif" w:cs="Liberation Serif" w:eastAsia="Liberation Serif"/>
          <w:b/>
          <w:sz w:val="26"/>
          <w:szCs w:val="26"/>
        </w:rPr>
      </w:pPr>
      <w:r>
        <w:rPr>
          <w:rFonts w:ascii="Liberation Serif" w:hAnsi="Liberation Serif" w:cs="Liberation Serif" w:eastAsia="Liberation Serif"/>
          <w:b/>
          <w:sz w:val="26"/>
          <w:szCs w:val="26"/>
        </w:rPr>
      </w:r>
      <w:r/>
    </w:p>
    <w:p>
      <w:pPr>
        <w:pStyle w:val="1052"/>
        <w:numPr>
          <w:ilvl w:val="0"/>
          <w:numId w:val="4"/>
        </w:numPr>
        <w:ind w:left="0" w:firstLine="0"/>
        <w:jc w:val="center"/>
        <w:tabs>
          <w:tab w:val="left" w:pos="284" w:leader="none"/>
          <w:tab w:val="clear" w:pos="720" w:leader="none"/>
        </w:tabs>
        <w:rPr>
          <w:rFonts w:ascii="Liberation Serif" w:hAnsi="Liberation Serif" w:cs="Liberation Serif" w:eastAsia="Liberation Serif"/>
          <w:sz w:val="26"/>
          <w:szCs w:val="26"/>
        </w:rPr>
      </w:pPr>
      <w:r>
        <w:rPr>
          <w:rFonts w:ascii="Liberation Serif" w:hAnsi="Liberation Serif" w:cs="Liberation Serif" w:eastAsia="Liberation Serif"/>
          <w:b/>
          <w:sz w:val="26"/>
          <w:szCs w:val="26"/>
        </w:rPr>
        <w:t xml:space="preserve">Общие положения</w:t>
      </w:r>
      <w:r/>
    </w:p>
    <w:p>
      <w:pPr>
        <w:pStyle w:val="1052"/>
        <w:ind w:firstLine="0"/>
        <w:rPr>
          <w:rFonts w:ascii="Liberation Serif" w:hAnsi="Liberation Serif" w:cs="Liberation Serif" w:eastAsia="Liberation Serif"/>
          <w:b/>
          <w:sz w:val="26"/>
          <w:szCs w:val="26"/>
        </w:rPr>
      </w:pPr>
      <w:r>
        <w:rPr>
          <w:rFonts w:ascii="Liberation Serif" w:hAnsi="Liberation Serif" w:cs="Liberation Serif" w:eastAsia="Liberation Serif"/>
          <w:b/>
          <w:sz w:val="26"/>
          <w:szCs w:val="26"/>
        </w:rPr>
      </w:r>
      <w:r/>
    </w:p>
    <w:p>
      <w:pPr>
        <w:pStyle w:val="1052"/>
        <w:numPr>
          <w:ilvl w:val="1"/>
          <w:numId w:val="5"/>
        </w:numPr>
        <w:ind w:firstLine="0"/>
        <w:jc w:val="center"/>
        <w:tabs>
          <w:tab w:val="left" w:pos="567" w:leader="none"/>
          <w:tab w:val="clear" w:pos="720" w:leader="none"/>
        </w:tabs>
        <w:rPr>
          <w:rFonts w:ascii="Liberation Serif" w:hAnsi="Liberation Serif" w:cs="Liberation Serif" w:eastAsia="Liberation Serif"/>
          <w:b/>
          <w:sz w:val="26"/>
          <w:szCs w:val="26"/>
        </w:rPr>
      </w:pPr>
      <w:r>
        <w:rPr>
          <w:rFonts w:ascii="Liberation Serif" w:hAnsi="Liberation Serif" w:cs="Liberation Serif" w:eastAsia="Liberation Serif"/>
          <w:b/>
          <w:sz w:val="26"/>
          <w:szCs w:val="26"/>
        </w:rPr>
        <w:t xml:space="preserve">1.1.</w:t>
        <w:tab/>
        <w:t xml:space="preserve">Предмет регулирования административного регламента</w:t>
      </w:r>
      <w:r/>
    </w:p>
    <w:p>
      <w:pPr>
        <w:pStyle w:val="1052"/>
        <w:ind w:firstLine="0"/>
        <w:rPr>
          <w:rFonts w:ascii="Liberation Serif" w:hAnsi="Liberation Serif" w:cs="Liberation Serif" w:eastAsia="Liberation Serif"/>
          <w:b/>
          <w:sz w:val="26"/>
          <w:szCs w:val="26"/>
        </w:rPr>
      </w:pPr>
      <w:r>
        <w:rPr>
          <w:rFonts w:ascii="Liberation Serif" w:hAnsi="Liberation Serif" w:cs="Liberation Serif" w:eastAsia="Liberation Serif"/>
          <w:b/>
          <w:sz w:val="26"/>
          <w:szCs w:val="26"/>
        </w:rPr>
      </w:r>
      <w:r/>
    </w:p>
    <w:p>
      <w:pPr>
        <w:pStyle w:val="1052"/>
        <w:numPr>
          <w:ilvl w:val="2"/>
          <w:numId w:val="9"/>
        </w:numPr>
        <w:ind w:firstLine="709"/>
        <w:jc w:val="both"/>
        <w:tabs>
          <w:tab w:val="left" w:pos="0" w:leader="none"/>
          <w:tab w:val="clear" w:pos="720" w:leader="none"/>
          <w:tab w:val="left" w:pos="1418" w:leader="none"/>
        </w:tabs>
        <w:rPr>
          <w:rFonts w:ascii="Liberation Serif" w:hAnsi="Liberation Serif" w:cs="Liberation Serif" w:eastAsia="Liberation Serif"/>
          <w:sz w:val="26"/>
          <w:szCs w:val="26"/>
        </w:rPr>
      </w:pPr>
      <w:r>
        <w:rPr>
          <w:rFonts w:ascii="Liberation Serif" w:hAnsi="Liberation Serif" w:cs="Liberation Serif" w:eastAsia="Liberation Serif"/>
          <w:sz w:val="26"/>
          <w:szCs w:val="26"/>
        </w:rPr>
        <w:t xml:space="preserve">Настоящий Административный регламент предоставления муниципальной услуги «Присвоение спортивных разрядов» (далее – регламент, муниципальная услуга) разработан в соответствии с Федеральным </w:t>
      </w:r>
      <w:hyperlink r:id="rId12" w:tooltip="consultantplus://offline/ref=7C1ACF0CA3EC8CDE8F8D15E9C5D31EF0A7EC92390713F09F2FDBA0973BD8AF7DA2680238D90E170C78F6G" w:history="1">
        <w:r>
          <w:rPr>
            <w:rFonts w:ascii="Liberation Serif" w:hAnsi="Liberation Serif" w:cs="Liberation Serif" w:eastAsia="Liberation Serif"/>
            <w:sz w:val="26"/>
            <w:szCs w:val="26"/>
          </w:rPr>
          <w:t xml:space="preserve">законом</w:t>
        </w:r>
      </w:hyperlink>
      <w:r>
        <w:rPr>
          <w:rFonts w:ascii="Liberation Serif" w:hAnsi="Liberation Serif" w:cs="Liberation Serif" w:eastAsia="Liberation Serif"/>
          <w:sz w:val="26"/>
          <w:szCs w:val="26"/>
        </w:rPr>
        <w:t xml:space="preserve"> от 27 июля 201</w:t>
      </w:r>
      <w:r>
        <w:rPr>
          <w:rFonts w:ascii="Liberation Serif" w:hAnsi="Liberation Serif" w:cs="Liberation Serif" w:eastAsia="Liberation Serif"/>
          <w:sz w:val="26"/>
          <w:szCs w:val="26"/>
        </w:rPr>
        <w:t xml:space="preserve">0 г. № 210-ФЗ «Об организации предоставления государственных и муниципальных услуг» (далее — Федеральный закон № 210-ФЗ) в целях повышения качества предоставления муниципальной услуги и устанавливает порядок и стандарт предоставления муниципальной услуги. </w:t>
      </w:r>
      <w:r/>
    </w:p>
    <w:p>
      <w:pPr>
        <w:pStyle w:val="1052"/>
        <w:numPr>
          <w:ilvl w:val="2"/>
          <w:numId w:val="9"/>
        </w:numPr>
        <w:ind w:firstLine="709"/>
        <w:jc w:val="both"/>
        <w:tabs>
          <w:tab w:val="left" w:pos="0" w:leader="none"/>
          <w:tab w:val="clear" w:pos="720" w:leader="none"/>
          <w:tab w:val="left" w:pos="1418" w:leader="none"/>
        </w:tabs>
        <w:rPr>
          <w:rFonts w:ascii="Liberation Serif" w:hAnsi="Liberation Serif" w:cs="Liberation Serif" w:eastAsia="Liberation Serif"/>
          <w:sz w:val="26"/>
          <w:szCs w:val="26"/>
        </w:rPr>
      </w:pPr>
      <w:r>
        <w:rPr>
          <w:rFonts w:ascii="Liberation Serif" w:hAnsi="Liberation Serif" w:cs="Liberation Serif" w:eastAsia="Liberation Serif"/>
          <w:sz w:val="26"/>
          <w:szCs w:val="26"/>
        </w:rPr>
        <w:t xml:space="preserve"> </w:t>
      </w:r>
      <w:r>
        <w:rPr>
          <w:rFonts w:ascii="Liberation Serif" w:hAnsi="Liberation Serif" w:cs="Liberation Serif" w:eastAsia="Liberation Serif"/>
          <w:sz w:val="26"/>
          <w:szCs w:val="26"/>
        </w:rPr>
        <w:t xml:space="preserve">Предмет</w:t>
      </w:r>
      <w:r>
        <w:rPr>
          <w:rFonts w:ascii="Liberation Serif" w:hAnsi="Liberation Serif" w:cs="Liberation Serif" w:eastAsia="Liberation Serif"/>
          <w:sz w:val="26"/>
          <w:szCs w:val="26"/>
        </w:rPr>
        <w:t xml:space="preserve">ом регулирования настоящего регламента являются отношения, возникающие в связи с присвоением спортивных разрядов «второй спортивный разряд», «третий спортивный разряд» (далее – спортивный разряд) в муниципальном образовании городской округ город Лабытнанги</w:t>
      </w:r>
      <w:r>
        <w:rPr>
          <w:rFonts w:ascii="Liberation Serif" w:hAnsi="Liberation Serif" w:cs="Liberation Serif" w:eastAsia="Liberation Serif"/>
          <w:sz w:val="26"/>
          <w:szCs w:val="26"/>
          <w:lang w:val="en-US"/>
        </w:rPr>
        <w:t xml:space="preserve"> </w:t>
      </w:r>
      <w:r>
        <w:rPr>
          <w:rFonts w:ascii="Liberation Serif" w:hAnsi="Liberation Serif" w:cs="Liberation Serif" w:eastAsia="Liberation Serif"/>
          <w:sz w:val="26"/>
          <w:szCs w:val="26"/>
        </w:rPr>
        <w:t xml:space="preserve">Ямало-Ненецкого автономного округа (далее – город Лабытнанги). </w:t>
      </w:r>
      <w:r/>
    </w:p>
    <w:p>
      <w:pPr>
        <w:pStyle w:val="1052"/>
        <w:ind w:firstLine="709"/>
        <w:jc w:val="both"/>
        <w:tabs>
          <w:tab w:val="left" w:pos="0" w:leader="none"/>
          <w:tab w:val="clear" w:pos="720" w:leader="none"/>
          <w:tab w:val="left" w:pos="1418" w:leader="none"/>
        </w:tabs>
        <w:rPr>
          <w:rFonts w:ascii="Liberation Serif" w:hAnsi="Liberation Serif" w:cs="Liberation Serif" w:eastAsia="Liberation Serif"/>
          <w:sz w:val="26"/>
          <w:szCs w:val="26"/>
        </w:rPr>
      </w:pPr>
      <w:r>
        <w:rPr>
          <w:rFonts w:ascii="Liberation Serif" w:hAnsi="Liberation Serif" w:cs="Liberation Serif" w:eastAsia="Liberation Serif"/>
          <w:sz w:val="26"/>
          <w:szCs w:val="26"/>
        </w:rPr>
      </w:r>
      <w:r/>
    </w:p>
    <w:p>
      <w:pPr>
        <w:pStyle w:val="1052"/>
        <w:numPr>
          <w:ilvl w:val="1"/>
          <w:numId w:val="5"/>
        </w:numPr>
        <w:ind w:firstLine="0"/>
        <w:jc w:val="center"/>
        <w:tabs>
          <w:tab w:val="left" w:pos="567" w:leader="none"/>
          <w:tab w:val="clear" w:pos="720" w:leader="none"/>
        </w:tabs>
        <w:rPr>
          <w:rFonts w:ascii="Liberation Serif" w:hAnsi="Liberation Serif" w:cs="Liberation Serif" w:eastAsia="Liberation Serif"/>
          <w:sz w:val="26"/>
          <w:szCs w:val="26"/>
        </w:rPr>
      </w:pPr>
      <w:r>
        <w:rPr>
          <w:rFonts w:ascii="Liberation Serif" w:hAnsi="Liberation Serif" w:cs="Liberation Serif" w:eastAsia="Liberation Serif"/>
          <w:b/>
          <w:sz w:val="26"/>
          <w:szCs w:val="26"/>
        </w:rPr>
        <w:t xml:space="preserve">1.2.</w:t>
        <w:tab/>
        <w:t xml:space="preserve">Круг заявителей</w:t>
      </w:r>
      <w:r/>
    </w:p>
    <w:p>
      <w:pPr>
        <w:pStyle w:val="1052"/>
        <w:ind w:firstLine="0"/>
        <w:rPr>
          <w:rFonts w:ascii="Liberation Serif" w:hAnsi="Liberation Serif" w:cs="Liberation Serif" w:eastAsia="Liberation Serif"/>
          <w:b/>
          <w:sz w:val="26"/>
          <w:szCs w:val="26"/>
        </w:rPr>
      </w:pPr>
      <w:r>
        <w:rPr>
          <w:rFonts w:ascii="Liberation Serif" w:hAnsi="Liberation Serif" w:cs="Liberation Serif" w:eastAsia="Liberation Serif"/>
          <w:b/>
          <w:sz w:val="26"/>
          <w:szCs w:val="26"/>
        </w:rPr>
      </w:r>
      <w:r/>
    </w:p>
    <w:p>
      <w:pPr>
        <w:pStyle w:val="1052"/>
        <w:ind w:firstLine="709"/>
        <w:jc w:val="both"/>
        <w:tabs>
          <w:tab w:val="left" w:pos="0" w:leader="none"/>
          <w:tab w:val="clear" w:pos="720" w:leader="none"/>
        </w:tabs>
        <w:rPr>
          <w:rFonts w:ascii="Liberation Serif" w:hAnsi="Liberation Serif" w:cs="Liberation Serif" w:eastAsia="Liberation Serif"/>
          <w:sz w:val="26"/>
          <w:szCs w:val="26"/>
        </w:rPr>
      </w:pPr>
      <w:r>
        <w:rPr>
          <w:rFonts w:ascii="Liberation Serif" w:hAnsi="Liberation Serif" w:cs="Liberation Serif" w:eastAsia="Liberation Serif"/>
          <w:sz w:val="26"/>
          <w:szCs w:val="26"/>
        </w:rPr>
        <w:t xml:space="preserve">1.2.1. Заявителями на предоставление муниципальной услуги являются:</w:t>
      </w:r>
      <w:r/>
    </w:p>
    <w:p>
      <w:pPr>
        <w:pStyle w:val="1052"/>
        <w:ind w:firstLine="709"/>
        <w:jc w:val="both"/>
        <w:tabs>
          <w:tab w:val="left" w:pos="0" w:leader="none"/>
          <w:tab w:val="clear" w:pos="720" w:leader="none"/>
          <w:tab w:val="left" w:pos="1418" w:leader="none"/>
        </w:tabs>
        <w:rPr>
          <w:rFonts w:ascii="Liberation Serif" w:hAnsi="Liberation Serif" w:cs="Liberation Serif" w:eastAsia="Liberation Serif"/>
          <w:sz w:val="26"/>
          <w:szCs w:val="26"/>
        </w:rPr>
      </w:pPr>
      <w:r>
        <w:rPr>
          <w:rFonts w:ascii="Liberation Serif" w:hAnsi="Liberation Serif" w:cs="Liberation Serif" w:eastAsia="Liberation Serif"/>
          <w:sz w:val="26"/>
          <w:szCs w:val="26"/>
        </w:rPr>
        <w:t xml:space="preserve">при присвоении, подтверждении спортивного разряда - региональные и местные спортивные федерации, физкультурно-спортивные организации, организации, осуществляющие спортивную подготовку, образовательные организации; </w:t>
      </w:r>
      <w:r/>
    </w:p>
    <w:p>
      <w:pPr>
        <w:pStyle w:val="1052"/>
        <w:ind w:firstLine="709"/>
        <w:jc w:val="both"/>
        <w:tabs>
          <w:tab w:val="left" w:pos="0" w:leader="none"/>
          <w:tab w:val="clear" w:pos="720" w:leader="none"/>
          <w:tab w:val="left" w:pos="1418" w:leader="none"/>
        </w:tabs>
        <w:rPr>
          <w:rFonts w:ascii="Liberation Serif" w:hAnsi="Liberation Serif" w:cs="Liberation Serif" w:eastAsia="Liberation Serif"/>
          <w:sz w:val="26"/>
          <w:szCs w:val="26"/>
        </w:rPr>
      </w:pPr>
      <w:r>
        <w:rPr>
          <w:rFonts w:ascii="Liberation Serif" w:hAnsi="Liberation Serif" w:cs="Liberation Serif" w:eastAsia="Liberation Serif"/>
          <w:sz w:val="26"/>
          <w:szCs w:val="26"/>
        </w:rPr>
        <w:t xml:space="preserve">при лишении спортивного разряда – региональные спортивные федерации; </w:t>
      </w:r>
      <w:r/>
    </w:p>
    <w:p>
      <w:pPr>
        <w:pStyle w:val="1052"/>
        <w:ind w:firstLine="709"/>
        <w:jc w:val="both"/>
        <w:tabs>
          <w:tab w:val="left" w:pos="0" w:leader="none"/>
          <w:tab w:val="clear" w:pos="720" w:leader="none"/>
          <w:tab w:val="left" w:pos="1418" w:leader="none"/>
        </w:tabs>
        <w:rPr>
          <w:rFonts w:ascii="Liberation Serif" w:hAnsi="Liberation Serif" w:cs="Liberation Serif" w:eastAsia="Liberation Serif"/>
          <w:sz w:val="26"/>
          <w:szCs w:val="26"/>
        </w:rPr>
      </w:pPr>
      <w:r>
        <w:rPr>
          <w:rFonts w:ascii="Liberation Serif" w:hAnsi="Liberation Serif" w:cs="Liberation Serif" w:eastAsia="Liberation Serif"/>
          <w:sz w:val="26"/>
          <w:szCs w:val="26"/>
        </w:rPr>
        <w:t xml:space="preserve">при восстановлении спортивного раз</w:t>
      </w:r>
      <w:r>
        <w:rPr>
          <w:rFonts w:ascii="Liberation Serif" w:hAnsi="Liberation Serif" w:cs="Liberation Serif" w:eastAsia="Liberation Serif"/>
          <w:sz w:val="26"/>
          <w:szCs w:val="26"/>
        </w:rPr>
        <w:t xml:space="preserve">ряда – региональные спортивные федерации, физкультурно-спортивные организации, организации, осуществляющие спортивную подготовку, образовательные организации, спортсмены, в отношении которых принято решение о лишении спортивного разряда (далее- заявители).</w:t>
      </w:r>
      <w:r/>
    </w:p>
    <w:p>
      <w:pPr>
        <w:pStyle w:val="1052"/>
        <w:ind w:firstLine="709"/>
        <w:jc w:val="both"/>
        <w:tabs>
          <w:tab w:val="left" w:pos="0" w:leader="none"/>
          <w:tab w:val="clear" w:pos="720" w:leader="none"/>
          <w:tab w:val="left" w:pos="1418" w:leader="none"/>
        </w:tabs>
        <w:rPr>
          <w:rFonts w:ascii="Liberation Serif" w:hAnsi="Liberation Serif" w:cs="Liberation Serif" w:eastAsia="Liberation Serif"/>
          <w:sz w:val="26"/>
          <w:szCs w:val="26"/>
        </w:rPr>
      </w:pPr>
      <w:r>
        <w:rPr>
          <w:rFonts w:ascii="Liberation Serif" w:hAnsi="Liberation Serif" w:cs="Liberation Serif" w:eastAsia="Liberation Serif"/>
          <w:sz w:val="26"/>
        </w:rPr>
        <w:t xml:space="preserve">1.2.2. При предоставлении муниципальной </w:t>
      </w:r>
      <w:r>
        <w:rPr>
          <w:rFonts w:ascii="Liberation Serif" w:hAnsi="Liberation Serif" w:cs="Liberation Serif" w:eastAsia="Liberation Serif"/>
          <w:sz w:val="26"/>
        </w:rPr>
        <w:t xml:space="preserve">услуги от имени заявителей вправе выступать их законные представители или их представители по доверенности, выданной и оформленной в соответствии с гражданским законодательством Российской Федерации (далее — законный представитель, представитель заявителя)</w:t>
      </w:r>
      <w:r>
        <w:rPr>
          <w:rFonts w:ascii="Liberation Serif" w:hAnsi="Liberation Serif" w:cs="Liberation Serif" w:eastAsia="Liberation Serif"/>
          <w:sz w:val="26"/>
          <w:szCs w:val="26"/>
        </w:rPr>
        <w:t xml:space="preserve">.</w:t>
      </w:r>
      <w:r/>
    </w:p>
    <w:p>
      <w:pPr>
        <w:pStyle w:val="1052"/>
        <w:ind w:firstLine="0"/>
        <w:tabs>
          <w:tab w:val="left" w:pos="0" w:leader="none"/>
          <w:tab w:val="clear" w:pos="720" w:leader="none"/>
        </w:tabs>
        <w:rPr>
          <w:rFonts w:ascii="Liberation Serif" w:hAnsi="Liberation Serif" w:cs="Liberation Serif" w:eastAsia="Liberation Serif"/>
          <w:spacing w:val="-2"/>
          <w:sz w:val="26"/>
          <w:szCs w:val="26"/>
        </w:rPr>
      </w:pPr>
      <w:r>
        <w:rPr>
          <w:rFonts w:ascii="Liberation Serif" w:hAnsi="Liberation Serif" w:cs="Liberation Serif" w:eastAsia="Liberation Serif"/>
          <w:spacing w:val="-2"/>
          <w:sz w:val="26"/>
          <w:szCs w:val="26"/>
        </w:rPr>
      </w:r>
      <w:r/>
    </w:p>
    <w:p>
      <w:pPr>
        <w:pStyle w:val="1052"/>
        <w:numPr>
          <w:ilvl w:val="1"/>
          <w:numId w:val="5"/>
        </w:numPr>
        <w:ind w:firstLine="0"/>
        <w:jc w:val="center"/>
        <w:tabs>
          <w:tab w:val="left" w:pos="567" w:leader="none"/>
          <w:tab w:val="clear" w:pos="720" w:leader="none"/>
        </w:tabs>
        <w:rPr>
          <w:rFonts w:ascii="Liberation Serif" w:hAnsi="Liberation Serif" w:cs="Liberation Serif" w:eastAsia="Liberation Serif"/>
          <w:sz w:val="26"/>
          <w:szCs w:val="26"/>
        </w:rPr>
      </w:pPr>
      <w:r>
        <w:rPr>
          <w:rFonts w:ascii="Liberation Serif" w:hAnsi="Liberation Serif" w:cs="Liberation Serif" w:eastAsia="Liberation Serif"/>
          <w:b/>
          <w:sz w:val="26"/>
          <w:szCs w:val="26"/>
        </w:rPr>
        <w:t xml:space="preserve">1.3.</w:t>
        <w:tab/>
        <w:t xml:space="preserve">Требования к порядку информирования</w:t>
      </w:r>
      <w:r/>
    </w:p>
    <w:p>
      <w:pPr>
        <w:pStyle w:val="1052"/>
        <w:ind w:firstLine="0"/>
        <w:jc w:val="center"/>
        <w:tabs>
          <w:tab w:val="left" w:pos="567" w:leader="none"/>
          <w:tab w:val="clear" w:pos="720" w:leader="none"/>
        </w:tabs>
        <w:rPr>
          <w:rFonts w:ascii="Liberation Serif" w:hAnsi="Liberation Serif" w:cs="Liberation Serif" w:eastAsia="Liberation Serif"/>
          <w:sz w:val="26"/>
          <w:szCs w:val="26"/>
        </w:rPr>
      </w:pPr>
      <w:r>
        <w:rPr>
          <w:rFonts w:ascii="Liberation Serif" w:hAnsi="Liberation Serif" w:cs="Liberation Serif" w:eastAsia="Liberation Serif"/>
          <w:b/>
          <w:sz w:val="26"/>
          <w:szCs w:val="26"/>
        </w:rPr>
        <w:t xml:space="preserve">о предоставлении муниципальной услуги</w:t>
      </w:r>
      <w:r/>
    </w:p>
    <w:p>
      <w:pPr>
        <w:pStyle w:val="701"/>
        <w:tabs>
          <w:tab w:val="left" w:pos="0" w:leader="none"/>
          <w:tab w:val="clear" w:pos="720" w:leader="none"/>
        </w:tabs>
        <w:rPr>
          <w:rFonts w:ascii="Liberation Serif" w:hAnsi="Liberation Serif" w:cs="Liberation Serif" w:eastAsia="Liberation Serif"/>
          <w:b/>
          <w:color w:val="548DD4"/>
          <w:sz w:val="26"/>
          <w:szCs w:val="26"/>
        </w:rPr>
      </w:pPr>
      <w:r>
        <w:rPr>
          <w:rFonts w:ascii="Liberation Serif" w:hAnsi="Liberation Serif" w:cs="Liberation Serif" w:eastAsia="Liberation Serif"/>
          <w:b/>
          <w:color w:val="548DD4"/>
          <w:sz w:val="26"/>
          <w:szCs w:val="26"/>
        </w:rPr>
      </w:r>
      <w:bookmarkStart w:id="2" w:name="P55"/>
      <w:r/>
      <w:bookmarkEnd w:id="2"/>
      <w:r/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</w:tabs>
        <w:rPr>
          <w:rFonts w:ascii="Liberation Serif" w:hAnsi="Liberation Serif" w:cs="Liberation Serif" w:eastAsia="Liberation Serif"/>
          <w:sz w:val="26"/>
          <w:szCs w:val="26"/>
        </w:rPr>
      </w:pPr>
      <w:r>
        <w:rPr>
          <w:rFonts w:ascii="Liberation Serif" w:hAnsi="Liberation Serif" w:cs="Liberation Serif" w:eastAsia="Liberation Serif"/>
          <w:sz w:val="26"/>
          <w:szCs w:val="26"/>
        </w:rPr>
        <w:t xml:space="preserve">1.3.1. Получение инфор</w:t>
      </w:r>
      <w:r>
        <w:rPr>
          <w:rFonts w:ascii="Liberation Serif" w:hAnsi="Liberation Serif" w:cs="Liberation Serif" w:eastAsia="Liberation Serif"/>
          <w:sz w:val="26"/>
          <w:szCs w:val="26"/>
        </w:rPr>
        <w:t xml:space="preserve">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услуг, а также справочной информации, осуществляется:</w:t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</w:tabs>
        <w:rPr>
          <w:rFonts w:ascii="Liberation Serif" w:hAnsi="Liberation Serif" w:cs="Liberation Serif" w:eastAsia="Liberation Serif"/>
          <w:sz w:val="26"/>
          <w:szCs w:val="26"/>
        </w:rPr>
      </w:pPr>
      <w:r>
        <w:rPr>
          <w:rFonts w:ascii="Liberation Serif" w:hAnsi="Liberation Serif" w:cs="Liberation Serif" w:eastAsia="Liberation Serif"/>
          <w:sz w:val="26"/>
          <w:szCs w:val="26"/>
        </w:rPr>
        <w:t xml:space="preserve">а)</w:t>
        <w:tab/>
        <w:t xml:space="preserve">при личном обращении заявителя непосредственно специалистами отраслевого (функционального) органа Администрации города Лабытнанги муниципального учреждения </w:t>
      </w:r>
      <w:r>
        <w:rPr>
          <w:rFonts w:ascii="Liberation Serif" w:hAnsi="Liberation Serif" w:cs="Liberation Serif" w:eastAsia="Liberation Serif"/>
          <w:spacing w:val="-2"/>
          <w:sz w:val="26"/>
          <w:szCs w:val="26"/>
        </w:rPr>
        <w:t xml:space="preserve">«Управление физической культуры, спорта, молодежной политики и туризма Администрации</w:t>
      </w:r>
      <w:r>
        <w:rPr>
          <w:rFonts w:ascii="Liberation Serif" w:hAnsi="Liberation Serif" w:cs="Liberation Serif" w:eastAsia="Liberation Serif"/>
          <w:sz w:val="26"/>
          <w:szCs w:val="26"/>
        </w:rPr>
        <w:t xml:space="preserve"> города Лабытнанги» (далее – Уполномоченный орган, орган, предоставляющий муниципальную услугу);</w:t>
      </w:r>
      <w:r/>
    </w:p>
    <w:p>
      <w:pPr>
        <w:pStyle w:val="1052"/>
        <w:ind w:firstLine="709"/>
        <w:jc w:val="both"/>
        <w:tabs>
          <w:tab w:val="clear" w:pos="720" w:leader="none"/>
          <w:tab w:val="left" w:pos="993" w:leader="none"/>
        </w:tabs>
        <w:rPr>
          <w:rFonts w:ascii="Liberation Serif" w:hAnsi="Liberation Serif" w:cs="Liberation Serif" w:eastAsia="Liberation Serif"/>
          <w:sz w:val="26"/>
          <w:szCs w:val="26"/>
        </w:rPr>
      </w:pPr>
      <w:r>
        <w:rPr>
          <w:rFonts w:ascii="Liberation Serif" w:hAnsi="Liberation Serif" w:cs="Liberation Serif" w:eastAsia="Liberation Serif"/>
          <w:sz w:val="26"/>
          <w:szCs w:val="26"/>
        </w:rPr>
        <w:t xml:space="preserve">б)</w:t>
        <w:tab/>
        <w:t xml:space="preserve">с использованием средств телефонной связи при обращении в Уполномоченный орган;</w:t>
      </w:r>
      <w:r/>
    </w:p>
    <w:p>
      <w:pPr>
        <w:pStyle w:val="701"/>
        <w:contextualSpacing/>
        <w:ind w:firstLine="709"/>
        <w:jc w:val="both"/>
        <w:spacing w:before="0" w:after="0"/>
        <w:tabs>
          <w:tab w:val="clear" w:pos="720" w:leader="none"/>
          <w:tab w:val="left" w:pos="993" w:leader="none"/>
        </w:tabs>
        <w:rPr>
          <w:rFonts w:ascii="Liberation Serif" w:hAnsi="Liberation Serif" w:cs="Liberation Serif" w:eastAsia="Liberation Serif"/>
          <w:sz w:val="26"/>
          <w:szCs w:val="26"/>
        </w:rPr>
      </w:pPr>
      <w:r>
        <w:rPr>
          <w:rFonts w:ascii="Liberation Serif" w:hAnsi="Liberation Serif" w:cs="Liberation Serif" w:eastAsia="Liberation Serif"/>
          <w:sz w:val="26"/>
          <w:szCs w:val="26"/>
        </w:rPr>
        <w:t xml:space="preserve">в)</w:t>
        <w:tab/>
        <w:t xml:space="preserve">путем обращения в письменной форме почтой в адрес Уполномоченного органа или по адресу электронной почты Уполномоченного органа;</w:t>
      </w:r>
      <w:r/>
    </w:p>
    <w:p>
      <w:pPr>
        <w:pStyle w:val="1052"/>
        <w:ind w:firstLine="709"/>
        <w:jc w:val="both"/>
        <w:tabs>
          <w:tab w:val="clear" w:pos="720" w:leader="none"/>
          <w:tab w:val="left" w:pos="993" w:leader="none"/>
        </w:tabs>
        <w:rPr>
          <w:rFonts w:ascii="Liberation Serif" w:hAnsi="Liberation Serif" w:cs="Liberation Serif" w:eastAsia="Liberation Serif"/>
          <w:sz w:val="26"/>
          <w:szCs w:val="26"/>
        </w:rPr>
      </w:pPr>
      <w:r>
        <w:rPr>
          <w:rFonts w:ascii="Liberation Serif" w:hAnsi="Liberation Serif" w:cs="Liberation Serif" w:eastAsia="Liberation Serif"/>
          <w:sz w:val="26"/>
          <w:szCs w:val="26"/>
        </w:rPr>
        <w:t xml:space="preserve">г)</w:t>
        <w:tab/>
        <w:t xml:space="preserve">на стендах и/или с использованием </w:t>
      </w:r>
      <w:r>
        <w:rPr>
          <w:rFonts w:ascii="Liberation Serif" w:hAnsi="Liberation Serif" w:cs="Liberation Serif" w:eastAsia="Liberation Serif"/>
          <w:sz w:val="26"/>
          <w:szCs w:val="26"/>
          <w:lang w:eastAsia="en-US"/>
        </w:rPr>
        <w:t xml:space="preserve">средств электронного информирования</w:t>
      </w:r>
      <w:r>
        <w:rPr>
          <w:rFonts w:ascii="Liberation Serif" w:hAnsi="Liberation Serif" w:cs="Liberation Serif" w:eastAsia="Liberation Serif"/>
          <w:sz w:val="26"/>
          <w:szCs w:val="26"/>
        </w:rPr>
        <w:t xml:space="preserve"> в помещении Уполномоченного органа;</w:t>
      </w:r>
      <w:r/>
    </w:p>
    <w:p>
      <w:pPr>
        <w:pStyle w:val="1052"/>
        <w:ind w:firstLine="709"/>
        <w:jc w:val="both"/>
        <w:tabs>
          <w:tab w:val="clear" w:pos="720" w:leader="none"/>
          <w:tab w:val="left" w:pos="993" w:leader="none"/>
        </w:tabs>
        <w:rPr>
          <w:rFonts w:ascii="Liberation Serif" w:hAnsi="Liberation Serif" w:cs="Liberation Serif" w:eastAsia="Liberation Serif"/>
          <w:sz w:val="26"/>
          <w:szCs w:val="26"/>
        </w:rPr>
      </w:pPr>
      <w:r>
        <w:rPr>
          <w:rFonts w:ascii="Liberation Serif" w:hAnsi="Liberation Serif" w:cs="Liberation Serif" w:eastAsia="Liberation Serif"/>
          <w:sz w:val="26"/>
          <w:szCs w:val="26"/>
        </w:rPr>
        <w:t xml:space="preserve">д)</w:t>
        <w:tab/>
        <w:t xml:space="preserve">на официальном сайте Администрации города Лабытнанги </w:t>
      </w:r>
      <w:r>
        <w:rPr>
          <w:rStyle w:val="729"/>
          <w:rFonts w:ascii="Liberation Serif" w:hAnsi="Liberation Serif" w:cs="Liberation Serif" w:eastAsia="Liberation Serif"/>
          <w:color w:val="000000"/>
          <w:sz w:val="26"/>
          <w:szCs w:val="26"/>
          <w:u w:val="none"/>
          <w:shd w:val="clear" w:color="auto" w:fill="ffffff"/>
        </w:rPr>
        <w:t xml:space="preserve">https://lbt.yanao.ru</w:t>
      </w:r>
      <w:r>
        <w:rPr>
          <w:rFonts w:ascii="Liberation Serif" w:hAnsi="Liberation Serif" w:cs="Liberation Serif" w:eastAsia="Liberation Serif"/>
          <w:sz w:val="26"/>
          <w:szCs w:val="26"/>
        </w:rPr>
        <w:t xml:space="preserve"> (далее – официальный сайт Администрации), официальном сайте Уполномоченного органа в информационно-телекоммуникационной сети Интернет http://www.</w:t>
      </w:r>
      <w:r>
        <w:rPr>
          <w:rFonts w:ascii="Liberation Serif" w:hAnsi="Liberation Serif" w:cs="Liberation Serif" w:eastAsia="Liberation Serif"/>
          <w:sz w:val="26"/>
          <w:szCs w:val="26"/>
          <w:shd w:val="clear" w:color="auto" w:fill="ffffff"/>
        </w:rPr>
        <w:t xml:space="preserve">sportlbt.yanao.ru</w:t>
      </w:r>
      <w:r>
        <w:rPr>
          <w:rFonts w:ascii="Liberation Serif" w:hAnsi="Liberation Serif" w:cs="Liberation Serif" w:eastAsia="Liberation Serif"/>
          <w:sz w:val="26"/>
          <w:szCs w:val="26"/>
        </w:rPr>
        <w:t xml:space="preserve"> (далее – сайт Уполномоченного органа);</w:t>
      </w:r>
      <w:r/>
    </w:p>
    <w:p>
      <w:pPr>
        <w:pStyle w:val="1052"/>
        <w:ind w:firstLine="709"/>
        <w:jc w:val="both"/>
        <w:tabs>
          <w:tab w:val="clear" w:pos="720" w:leader="none"/>
          <w:tab w:val="left" w:pos="993" w:leader="none"/>
        </w:tabs>
        <w:rPr>
          <w:rFonts w:ascii="Liberation Serif" w:hAnsi="Liberation Serif" w:cs="Liberation Serif" w:eastAsia="Liberation Serif"/>
          <w:sz w:val="26"/>
          <w:szCs w:val="26"/>
        </w:rPr>
      </w:pPr>
      <w:r>
        <w:rPr>
          <w:rFonts w:ascii="Liberation Serif" w:hAnsi="Liberation Serif" w:cs="Liberation Serif" w:eastAsia="Liberation Serif"/>
          <w:sz w:val="26"/>
          <w:szCs w:val="26"/>
        </w:rPr>
        <w:t xml:space="preserve">е)</w:t>
        <w:tab/>
        <w:t xml:space="preserve">в государственной информационной системе «Единый п</w:t>
      </w:r>
      <w:r>
        <w:rPr>
          <w:rFonts w:ascii="Liberation Serif" w:hAnsi="Liberation Serif" w:cs="Liberation Serif" w:eastAsia="Liberation Serif"/>
          <w:sz w:val="26"/>
          <w:szCs w:val="26"/>
        </w:rPr>
        <w:t xml:space="preserve">ортал государственных и муниципальных услуг (функций)» www.gosuslugi.ru </w:t>
        <w:br/>
        <w:t xml:space="preserve">(далее – Единый портал) и/или «Региональный портал государственных и муниципальных услуг (функций) Ямало-Ненецкого автономного округа» </w:t>
        <w:br/>
        <w:t xml:space="preserve">www.pgu-yamal.ru (далее – Региональный портал).</w:t>
      </w:r>
      <w:r/>
    </w:p>
    <w:p>
      <w:pPr>
        <w:pStyle w:val="1052"/>
        <w:ind w:firstLine="709"/>
        <w:jc w:val="both"/>
        <w:tabs>
          <w:tab w:val="clear" w:pos="720" w:leader="none"/>
          <w:tab w:val="left" w:pos="993" w:leader="none"/>
        </w:tabs>
        <w:rPr>
          <w:rFonts w:ascii="Liberation Serif" w:hAnsi="Liberation Serif" w:cs="Liberation Serif" w:eastAsia="Liberation Serif"/>
          <w:sz w:val="26"/>
          <w:szCs w:val="26"/>
        </w:rPr>
      </w:pPr>
      <w:r>
        <w:rPr>
          <w:rFonts w:ascii="Liberation Serif" w:hAnsi="Liberation Serif" w:cs="Liberation Serif" w:eastAsia="Liberation Serif"/>
          <w:sz w:val="26"/>
          <w:szCs w:val="26"/>
        </w:rPr>
        <w:t xml:space="preserve">На Едином портале и/или Региональном портале размещается следующая информация:</w:t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</w:tabs>
        <w:rPr>
          <w:rFonts w:ascii="Liberation Serif" w:hAnsi="Liberation Serif" w:cs="Liberation Serif" w:eastAsia="Liberation Serif"/>
          <w:sz w:val="26"/>
          <w:szCs w:val="26"/>
        </w:rPr>
      </w:pPr>
      <w:r>
        <w:rPr>
          <w:rFonts w:ascii="Liberation Serif" w:hAnsi="Liberation Serif" w:cs="Liberation Serif" w:eastAsia="Liberation Serif"/>
          <w:sz w:val="26"/>
          <w:szCs w:val="26"/>
        </w:rPr>
        <w:t xml:space="preserve">1) исчерпывающий перечень документов, необходимых для предоставления муниципальной услуги, требования к оформлению указанных документов, а так же перечень документов, которые заявитель вправе представить по собственной инициативе;</w:t>
      </w:r>
      <w:r>
        <w:rPr>
          <w:rFonts w:ascii="Liberation Serif" w:hAnsi="Liberation Serif" w:cs="Liberation Serif" w:eastAsia="Liberation Serif"/>
          <w:sz w:val="26"/>
          <w:szCs w:val="26"/>
        </w:rPr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</w:tabs>
        <w:rPr>
          <w:rFonts w:ascii="Liberation Serif" w:hAnsi="Liberation Serif" w:cs="Liberation Serif" w:eastAsia="Liberation Serif"/>
          <w:sz w:val="26"/>
          <w:szCs w:val="26"/>
        </w:rPr>
      </w:pPr>
      <w:r>
        <w:rPr>
          <w:rFonts w:ascii="Liberation Serif" w:hAnsi="Liberation Serif" w:cs="Liberation Serif" w:eastAsia="Liberation Serif"/>
          <w:sz w:val="26"/>
          <w:szCs w:val="26"/>
        </w:rPr>
        <w:t xml:space="preserve">2) круг заявителей;</w:t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</w:tabs>
        <w:rPr>
          <w:rFonts w:ascii="Liberation Serif" w:hAnsi="Liberation Serif" w:cs="Liberation Serif" w:eastAsia="Liberation Serif"/>
          <w:sz w:val="26"/>
          <w:szCs w:val="26"/>
        </w:rPr>
      </w:pPr>
      <w:r>
        <w:rPr>
          <w:rFonts w:ascii="Liberation Serif" w:hAnsi="Liberation Serif" w:cs="Liberation Serif" w:eastAsia="Liberation Serif"/>
          <w:sz w:val="26"/>
          <w:szCs w:val="26"/>
        </w:rPr>
        <w:t xml:space="preserve">3) срок предоставления муниципальной услуги;</w:t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</w:tabs>
        <w:rPr>
          <w:rFonts w:ascii="Liberation Serif" w:hAnsi="Liberation Serif" w:cs="Liberation Serif" w:eastAsia="Liberation Serif"/>
          <w:sz w:val="26"/>
          <w:szCs w:val="26"/>
        </w:rPr>
      </w:pPr>
      <w:r>
        <w:rPr>
          <w:rFonts w:ascii="Liberation Serif" w:hAnsi="Liberation Serif" w:cs="Liberation Serif" w:eastAsia="Liberation Serif"/>
          <w:sz w:val="26"/>
          <w:szCs w:val="26"/>
        </w:rPr>
        <w:t xml:space="preserve"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</w:tabs>
        <w:rPr>
          <w:rFonts w:ascii="Liberation Serif" w:hAnsi="Liberation Serif" w:cs="Liberation Serif" w:eastAsia="Liberation Serif"/>
          <w:sz w:val="26"/>
          <w:szCs w:val="26"/>
        </w:rPr>
      </w:pPr>
      <w:r>
        <w:rPr>
          <w:rFonts w:ascii="Liberation Serif" w:hAnsi="Liberation Serif" w:cs="Liberation Serif" w:eastAsia="Liberation Serif"/>
          <w:sz w:val="26"/>
          <w:szCs w:val="26"/>
        </w:rPr>
        <w:t xml:space="preserve">5) размер платы, взимаемой за предоставление муниципальной услуги;</w:t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</w:tabs>
        <w:rPr>
          <w:rFonts w:ascii="Liberation Serif" w:hAnsi="Liberation Serif" w:cs="Liberation Serif" w:eastAsia="Liberation Serif"/>
          <w:sz w:val="26"/>
          <w:szCs w:val="26"/>
        </w:rPr>
      </w:pPr>
      <w:r>
        <w:rPr>
          <w:rFonts w:ascii="Liberation Serif" w:hAnsi="Liberation Serif" w:cs="Liberation Serif" w:eastAsia="Liberation Serif"/>
          <w:sz w:val="26"/>
          <w:szCs w:val="26"/>
        </w:rPr>
        <w:t xml:space="preserve">6) исчерпывающий перечень оснований для приостановления или отказа в предоставлении муниципальной услуги;</w:t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</w:tabs>
        <w:rPr>
          <w:rFonts w:ascii="Liberation Serif" w:hAnsi="Liberation Serif" w:cs="Liberation Serif" w:eastAsia="Liberation Serif"/>
          <w:sz w:val="26"/>
          <w:szCs w:val="26"/>
        </w:rPr>
      </w:pPr>
      <w:r>
        <w:rPr>
          <w:rFonts w:ascii="Liberation Serif" w:hAnsi="Liberation Serif" w:cs="Liberation Serif" w:eastAsia="Liberation Serif"/>
          <w:sz w:val="26"/>
          <w:szCs w:val="26"/>
        </w:rPr>
        <w:t xml:space="preserve"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</w:tabs>
        <w:rPr>
          <w:rFonts w:ascii="Liberation Serif" w:hAnsi="Liberation Serif" w:cs="Liberation Serif" w:eastAsia="Liberation Serif"/>
          <w:sz w:val="26"/>
          <w:szCs w:val="26"/>
        </w:rPr>
      </w:pPr>
      <w:r>
        <w:rPr>
          <w:rFonts w:ascii="Liberation Serif" w:hAnsi="Liberation Serif" w:cs="Liberation Serif" w:eastAsia="Liberation Serif"/>
          <w:sz w:val="26"/>
          <w:szCs w:val="26"/>
        </w:rPr>
        <w:t xml:space="preserve">8) формы заявлений (уведомлений, сообщений), используемые при предоставлении муниципальной услуги.</w:t>
      </w:r>
      <w:r/>
    </w:p>
    <w:p>
      <w:pPr>
        <w:pStyle w:val="1052"/>
        <w:ind w:firstLine="709"/>
        <w:jc w:val="both"/>
        <w:tabs>
          <w:tab w:val="clear" w:pos="720" w:leader="none"/>
          <w:tab w:val="left" w:pos="993" w:leader="none"/>
        </w:tabs>
        <w:rPr>
          <w:rFonts w:ascii="Liberation Serif" w:hAnsi="Liberation Serif" w:cs="Liberation Serif" w:eastAsia="Liberation Serif"/>
          <w:sz w:val="26"/>
          <w:szCs w:val="26"/>
        </w:rPr>
      </w:pPr>
      <w:r>
        <w:rPr>
          <w:rFonts w:ascii="Liberation Serif" w:hAnsi="Liberation Serif" w:cs="Liberation Serif" w:eastAsia="Liberation Serif"/>
          <w:sz w:val="26"/>
          <w:szCs w:val="26"/>
        </w:rPr>
        <w:t xml:space="preserve">Доступ к указанной информации предоставляется заявителю бесплатно, без выполнения заявителем каких-либо требований, в том числе без использования программного обеспечения, установка к</w:t>
      </w:r>
      <w:r>
        <w:rPr>
          <w:rFonts w:ascii="Liberation Serif" w:hAnsi="Liberation Serif" w:cs="Liberation Serif" w:eastAsia="Liberation Serif"/>
          <w:sz w:val="26"/>
          <w:szCs w:val="26"/>
        </w:rPr>
        <w:t xml:space="preserve">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r/>
    </w:p>
    <w:p>
      <w:pPr>
        <w:pStyle w:val="1052"/>
        <w:ind w:firstLine="709"/>
        <w:jc w:val="both"/>
        <w:tabs>
          <w:tab w:val="clear" w:pos="720" w:leader="none"/>
          <w:tab w:val="left" w:pos="993" w:leader="none"/>
        </w:tabs>
        <w:rPr>
          <w:rFonts w:ascii="Liberation Serif" w:hAnsi="Liberation Serif" w:cs="Liberation Serif" w:eastAsia="Liberation Serif"/>
          <w:sz w:val="26"/>
          <w:szCs w:val="26"/>
        </w:rPr>
      </w:pPr>
      <w:r>
        <w:rPr>
          <w:rFonts w:ascii="Liberation Serif" w:hAnsi="Liberation Serif" w:cs="Liberation Serif" w:eastAsia="Liberation Serif"/>
          <w:sz w:val="26"/>
          <w:szCs w:val="26"/>
        </w:rPr>
        <w:t xml:space="preserve">1.3.2. При ответах на телефонные звонки и обращения заявителей лично в приемные часы специалисты Уполномоченного органа, участвующие в предоставлении муниципальной услуги,</w:t>
      </w:r>
      <w:r>
        <w:rPr>
          <w:rFonts w:ascii="Liberation Serif" w:hAnsi="Liberation Serif" w:cs="Liberation Serif" w:eastAsia="Liberation Serif"/>
          <w:sz w:val="26"/>
          <w:szCs w:val="26"/>
        </w:rPr>
        <w:t xml:space="preserve"> подробно и в вежливой (корректной) форме информируют обратившихся по интересующим их вопросам. Ответ на телефонный звонок должен начинаться с информации о наименовании органа, в который поступил звонок, и фамилии специалиста, принявшего телефонный звонок.</w:t>
      </w:r>
      <w:r/>
    </w:p>
    <w:p>
      <w:pPr>
        <w:pStyle w:val="701"/>
        <w:ind w:firstLine="709"/>
        <w:jc w:val="both"/>
        <w:widowControl w:val="off"/>
        <w:tabs>
          <w:tab w:val="clear" w:pos="720" w:leader="none"/>
          <w:tab w:val="left" w:pos="993" w:leader="none"/>
        </w:tabs>
        <w:rPr>
          <w:rFonts w:ascii="Liberation Serif" w:hAnsi="Liberation Serif" w:cs="Liberation Serif" w:eastAsia="Liberation Serif"/>
          <w:sz w:val="26"/>
          <w:szCs w:val="26"/>
        </w:rPr>
      </w:pPr>
      <w:r>
        <w:rPr>
          <w:rFonts w:ascii="Liberation Serif" w:hAnsi="Liberation Serif" w:cs="Liberation Serif" w:eastAsia="Liberation Serif"/>
          <w:sz w:val="26"/>
          <w:szCs w:val="26"/>
        </w:rPr>
        <w:t xml:space="preserve">При невозможности специалиста, принявшего звонок, самостоятельно ответить на поставленные вопросы обратившемуся лицу сообщается телефонный номер, по которому можно получить интересующую его информацию.</w:t>
      </w:r>
      <w:r/>
    </w:p>
    <w:p>
      <w:pPr>
        <w:pStyle w:val="701"/>
        <w:ind w:firstLine="709"/>
        <w:jc w:val="both"/>
        <w:widowControl w:val="off"/>
        <w:tabs>
          <w:tab w:val="clear" w:pos="720" w:leader="none"/>
          <w:tab w:val="left" w:pos="993" w:leader="none"/>
        </w:tabs>
        <w:rPr>
          <w:rFonts w:ascii="Liberation Serif" w:hAnsi="Liberation Serif" w:cs="Liberation Serif" w:eastAsia="Liberation Serif"/>
          <w:sz w:val="26"/>
          <w:szCs w:val="26"/>
        </w:rPr>
      </w:pPr>
      <w:r>
        <w:rPr>
          <w:rFonts w:ascii="Liberation Serif" w:hAnsi="Liberation Serif" w:cs="Liberation Serif" w:eastAsia="Liberation Serif"/>
          <w:sz w:val="26"/>
          <w:szCs w:val="26"/>
        </w:rPr>
        <w:t xml:space="preserve">Устное информирование обратившегося лица осуществляется </w:t>
        <w:br/>
        <w:t xml:space="preserve">не более 10 минут.</w:t>
      </w:r>
      <w:r/>
    </w:p>
    <w:p>
      <w:pPr>
        <w:pStyle w:val="701"/>
        <w:ind w:firstLine="709"/>
        <w:jc w:val="both"/>
        <w:widowControl w:val="off"/>
        <w:tabs>
          <w:tab w:val="clear" w:pos="720" w:leader="none"/>
          <w:tab w:val="left" w:pos="993" w:leader="none"/>
        </w:tabs>
        <w:rPr>
          <w:rFonts w:ascii="Liberation Serif" w:hAnsi="Liberation Serif" w:cs="Liberation Serif" w:eastAsia="Liberation Serif"/>
          <w:sz w:val="26"/>
          <w:szCs w:val="26"/>
        </w:rPr>
      </w:pPr>
      <w:r>
        <w:rPr>
          <w:rFonts w:ascii="Liberation Serif" w:hAnsi="Liberation Serif" w:cs="Liberation Serif" w:eastAsia="Liberation Serif"/>
          <w:sz w:val="26"/>
          <w:szCs w:val="26"/>
        </w:rPr>
        <w:t xml:space="preserve">В случае если для подготовки ответа требуется продолжительное время, сп</w:t>
      </w:r>
      <w:r>
        <w:rPr>
          <w:rFonts w:ascii="Liberation Serif" w:hAnsi="Liberation Serif" w:cs="Liberation Serif" w:eastAsia="Liberation Serif"/>
          <w:sz w:val="26"/>
          <w:szCs w:val="26"/>
        </w:rPr>
        <w:t xml:space="preserve">ециалист, осуществляющий устное информирование, предлагает направить обращение о предоставлении письменной информации по вопросам предоставления муниципальной услуги либо назначает другое удобное для заинтересованного лица время для устного информирования.</w:t>
      </w:r>
      <w:r/>
    </w:p>
    <w:p>
      <w:pPr>
        <w:pStyle w:val="701"/>
        <w:ind w:firstLine="709"/>
        <w:jc w:val="both"/>
        <w:widowControl w:val="off"/>
        <w:tabs>
          <w:tab w:val="clear" w:pos="720" w:leader="none"/>
          <w:tab w:val="left" w:pos="993" w:leader="none"/>
        </w:tabs>
        <w:rPr>
          <w:rFonts w:ascii="Liberation Serif" w:hAnsi="Liberation Serif" w:cs="Liberation Serif" w:eastAsia="Liberation Serif"/>
          <w:sz w:val="26"/>
          <w:szCs w:val="26"/>
        </w:rPr>
      </w:pPr>
      <w:r>
        <w:rPr>
          <w:rFonts w:ascii="Liberation Serif" w:hAnsi="Liberation Serif" w:cs="Liberation Serif" w:eastAsia="Liberation Serif"/>
          <w:sz w:val="26"/>
          <w:szCs w:val="26"/>
        </w:rPr>
        <w:t xml:space="preserve">Письменное информирование по вопросам порядка предоставления муниципальной услуги осуществляется при получении обращения заинтересованного лица о предоставлении письменной информации по вопросам предоставления муниципальной услуги.</w:t>
      </w:r>
      <w:r/>
    </w:p>
    <w:p>
      <w:pPr>
        <w:pStyle w:val="701"/>
        <w:ind w:firstLine="709"/>
        <w:jc w:val="both"/>
        <w:widowControl w:val="off"/>
        <w:tabs>
          <w:tab w:val="clear" w:pos="720" w:leader="none"/>
          <w:tab w:val="left" w:pos="993" w:leader="none"/>
        </w:tabs>
        <w:rPr>
          <w:rFonts w:ascii="Liberation Serif" w:hAnsi="Liberation Serif" w:cs="Liberation Serif" w:eastAsia="Liberation Serif"/>
          <w:sz w:val="26"/>
          <w:szCs w:val="26"/>
        </w:rPr>
      </w:pPr>
      <w:r>
        <w:rPr>
          <w:rFonts w:ascii="Liberation Serif" w:hAnsi="Liberation Serif" w:cs="Liberation Serif" w:eastAsia="Liberation Serif"/>
          <w:sz w:val="26"/>
          <w:szCs w:val="26"/>
        </w:rPr>
        <w:t xml:space="preserve">Специалист</w:t>
      </w:r>
      <w:r>
        <w:rPr>
          <w:rFonts w:ascii="Liberation Serif" w:hAnsi="Liberation Serif" w:cs="Liberation Serif" w:eastAsia="Liberation Serif"/>
          <w:sz w:val="26"/>
          <w:szCs w:val="26"/>
        </w:rPr>
        <w:t xml:space="preserve">ы Уполномоченного органа, участвующие в предоставлении муниципальной услуги, ответственные за рассмотрение обращения, обеспечивают объективное, всестороннее и своевременное рассмотрение обращения, готовят письменный ответ по существу поставленных вопросов.</w:t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</w:tabs>
        <w:rPr>
          <w:rFonts w:ascii="Liberation Serif" w:hAnsi="Liberation Serif" w:cs="Liberation Serif" w:eastAsia="Liberation Serif"/>
          <w:sz w:val="26"/>
          <w:szCs w:val="26"/>
        </w:rPr>
      </w:pPr>
      <w:r>
        <w:rPr>
          <w:rFonts w:ascii="Liberation Serif" w:hAnsi="Liberation Serif" w:cs="Liberation Serif" w:eastAsia="Liberation Serif"/>
          <w:sz w:val="26"/>
          <w:szCs w:val="26"/>
        </w:rPr>
        <w:t xml:space="preserve">Рассмотрение письменных обращений осуществляется в течение 30 дней</w:t>
        <w:br/>
        <w:t xml:space="preserve">с момента их регистрации в порядке, установленном Федеральным законом </w:t>
        <w:br/>
        <w:t xml:space="preserve">от 02 мая 2006 года № 59-ФЗ «О порядке рассм</w:t>
      </w:r>
      <w:r>
        <w:rPr>
          <w:rFonts w:ascii="Liberation Serif" w:hAnsi="Liberation Serif" w:cs="Liberation Serif" w:eastAsia="Liberation Serif"/>
          <w:sz w:val="26"/>
          <w:szCs w:val="26"/>
        </w:rPr>
        <w:t xml:space="preserve">отрения обращений граждан Российской Федерации», путем направления ответов почтовым отправлением или в форме электронного сообщения по адресу электронной почты либо через Единый портал и/или Региональный портал в зависимости от способа обращения заявителя.</w:t>
      </w:r>
      <w:r/>
    </w:p>
    <w:p>
      <w:pPr>
        <w:pStyle w:val="1052"/>
        <w:ind w:firstLine="0"/>
        <w:jc w:val="both"/>
        <w:tabs>
          <w:tab w:val="left" w:pos="0" w:leader="none"/>
          <w:tab w:val="clear" w:pos="720" w:leader="none"/>
        </w:tabs>
        <w:rPr>
          <w:rFonts w:ascii="Liberation Serif" w:hAnsi="Liberation Serif" w:cs="Liberation Serif" w:eastAsia="Liberation Serif"/>
          <w:sz w:val="26"/>
          <w:szCs w:val="26"/>
        </w:rPr>
      </w:pPr>
      <w:r>
        <w:rPr>
          <w:rFonts w:ascii="Liberation Serif" w:hAnsi="Liberation Serif" w:cs="Liberation Serif" w:eastAsia="Liberation Serif"/>
          <w:sz w:val="26"/>
          <w:szCs w:val="26"/>
        </w:rPr>
      </w:r>
      <w:r/>
    </w:p>
    <w:p>
      <w:pPr>
        <w:pStyle w:val="1052"/>
        <w:ind w:firstLine="0"/>
        <w:jc w:val="center"/>
        <w:rPr>
          <w:rFonts w:ascii="Liberation Serif" w:hAnsi="Liberation Serif" w:cs="Liberation Serif" w:eastAsia="Liberation Serif"/>
          <w:sz w:val="26"/>
          <w:szCs w:val="26"/>
        </w:rPr>
      </w:pPr>
      <w:r>
        <w:rPr>
          <w:rFonts w:ascii="Liberation Serif" w:hAnsi="Liberation Serif" w:cs="Liberation Serif" w:eastAsia="Liberation Serif"/>
          <w:b/>
          <w:sz w:val="26"/>
          <w:szCs w:val="26"/>
        </w:rPr>
        <w:t xml:space="preserve">II. Стандарт предоставления муниципальной услуги</w:t>
      </w:r>
      <w:r/>
    </w:p>
    <w:p>
      <w:pPr>
        <w:pStyle w:val="1052"/>
        <w:ind w:firstLine="0"/>
        <w:rPr>
          <w:rFonts w:ascii="Liberation Serif" w:hAnsi="Liberation Serif" w:cs="Liberation Serif" w:eastAsia="Liberation Serif"/>
          <w:b/>
          <w:sz w:val="26"/>
          <w:szCs w:val="26"/>
        </w:rPr>
      </w:pPr>
      <w:r>
        <w:rPr>
          <w:rFonts w:ascii="Liberation Serif" w:hAnsi="Liberation Serif" w:cs="Liberation Serif" w:eastAsia="Liberation Serif"/>
          <w:b/>
          <w:sz w:val="26"/>
          <w:szCs w:val="26"/>
        </w:rPr>
      </w:r>
      <w:r/>
    </w:p>
    <w:p>
      <w:pPr>
        <w:pStyle w:val="1052"/>
        <w:numPr>
          <w:ilvl w:val="1"/>
          <w:numId w:val="6"/>
        </w:numPr>
        <w:ind w:firstLine="0"/>
        <w:jc w:val="center"/>
        <w:tabs>
          <w:tab w:val="left" w:pos="567" w:leader="none"/>
          <w:tab w:val="clear" w:pos="720" w:leader="none"/>
        </w:tabs>
        <w:rPr>
          <w:rFonts w:ascii="Liberation Serif" w:hAnsi="Liberation Serif" w:cs="Liberation Serif" w:eastAsia="Liberation Serif"/>
          <w:sz w:val="26"/>
          <w:szCs w:val="26"/>
        </w:rPr>
      </w:pPr>
      <w:r>
        <w:rPr>
          <w:rFonts w:ascii="Liberation Serif" w:hAnsi="Liberation Serif" w:cs="Liberation Serif" w:eastAsia="Liberation Serif"/>
          <w:b/>
          <w:sz w:val="26"/>
          <w:szCs w:val="26"/>
        </w:rPr>
        <w:t xml:space="preserve">2.1.</w:t>
        <w:tab/>
        <w:t xml:space="preserve">Наименование муниципальной услуги</w:t>
      </w:r>
      <w:r/>
    </w:p>
    <w:p>
      <w:pPr>
        <w:pStyle w:val="1052"/>
        <w:ind w:firstLine="0"/>
        <w:rPr>
          <w:rFonts w:ascii="Liberation Serif" w:hAnsi="Liberation Serif" w:cs="Liberation Serif" w:eastAsia="Liberation Serif"/>
          <w:b/>
          <w:sz w:val="26"/>
          <w:szCs w:val="26"/>
        </w:rPr>
      </w:pPr>
      <w:r>
        <w:rPr>
          <w:rFonts w:ascii="Liberation Serif" w:hAnsi="Liberation Serif" w:cs="Liberation Serif" w:eastAsia="Liberation Serif"/>
          <w:b/>
          <w:sz w:val="26"/>
          <w:szCs w:val="26"/>
        </w:rPr>
      </w:r>
      <w:r/>
    </w:p>
    <w:p>
      <w:pPr>
        <w:pStyle w:val="1052"/>
        <w:ind w:firstLine="709"/>
        <w:jc w:val="both"/>
        <w:tabs>
          <w:tab w:val="left" w:pos="-5529" w:leader="none"/>
          <w:tab w:val="left" w:pos="-5387" w:leader="none"/>
          <w:tab w:val="clear" w:pos="720" w:leader="none"/>
        </w:tabs>
        <w:rPr>
          <w:rFonts w:ascii="Liberation Serif" w:hAnsi="Liberation Serif" w:cs="Liberation Serif" w:eastAsia="Liberation Serif"/>
          <w:sz w:val="26"/>
          <w:szCs w:val="26"/>
        </w:rPr>
      </w:pPr>
      <w:r>
        <w:rPr>
          <w:rFonts w:ascii="Liberation Serif" w:hAnsi="Liberation Serif" w:cs="Liberation Serif" w:eastAsia="Liberation Serif"/>
          <w:sz w:val="26"/>
          <w:szCs w:val="26"/>
        </w:rPr>
        <w:t xml:space="preserve">2.1.1.</w:t>
        <w:tab/>
        <w:t xml:space="preserve">Наименование муниципальной услуги «Присвоение спортивных разрядов».</w:t>
      </w:r>
      <w:r/>
    </w:p>
    <w:p>
      <w:pPr>
        <w:pStyle w:val="701"/>
        <w:ind w:firstLine="709"/>
        <w:jc w:val="both"/>
        <w:rPr>
          <w:rFonts w:ascii="Liberation Serif" w:hAnsi="Liberation Serif" w:cs="Liberation Serif" w:eastAsia="Liberation Serif"/>
          <w:sz w:val="26"/>
          <w:szCs w:val="26"/>
        </w:rPr>
      </w:pPr>
      <w:r>
        <w:rPr>
          <w:rFonts w:ascii="Liberation Serif" w:hAnsi="Liberation Serif" w:cs="Liberation Serif" w:eastAsia="Liberation Serif"/>
          <w:sz w:val="26"/>
          <w:szCs w:val="26"/>
        </w:rPr>
        <w:t xml:space="preserve">Муниципальная услуга включает в себя следующие подуслуги:</w:t>
      </w:r>
      <w:r/>
    </w:p>
    <w:p>
      <w:pPr>
        <w:pStyle w:val="1080"/>
        <w:ind w:firstLine="709"/>
        <w:jc w:val="both"/>
        <w:tabs>
          <w:tab w:val="clear" w:pos="720" w:leader="none"/>
          <w:tab w:val="left" w:pos="993" w:leader="none"/>
        </w:tabs>
        <w:rPr>
          <w:rFonts w:ascii="Liberation Serif" w:hAnsi="Liberation Serif" w:cs="Liberation Serif" w:eastAsia="Liberation Serif"/>
          <w:sz w:val="26"/>
          <w:szCs w:val="26"/>
        </w:rPr>
      </w:pPr>
      <w:r>
        <w:rPr>
          <w:rFonts w:ascii="Liberation Serif" w:hAnsi="Liberation Serif" w:cs="Liberation Serif" w:eastAsia="Liberation Serif"/>
          <w:sz w:val="26"/>
          <w:szCs w:val="26"/>
        </w:rPr>
        <w:t xml:space="preserve">1)</w:t>
        <w:tab/>
        <w:t xml:space="preserve">присвоение спортивных разрядов;</w:t>
      </w:r>
      <w:r/>
    </w:p>
    <w:p>
      <w:pPr>
        <w:pStyle w:val="1080"/>
        <w:ind w:firstLine="709"/>
        <w:jc w:val="both"/>
        <w:tabs>
          <w:tab w:val="clear" w:pos="720" w:leader="none"/>
          <w:tab w:val="left" w:pos="993" w:leader="none"/>
        </w:tabs>
        <w:rPr>
          <w:rFonts w:ascii="Liberation Serif" w:hAnsi="Liberation Serif" w:cs="Liberation Serif" w:eastAsia="Liberation Serif"/>
          <w:sz w:val="26"/>
          <w:szCs w:val="26"/>
        </w:rPr>
      </w:pPr>
      <w:r>
        <w:rPr>
          <w:rFonts w:ascii="Liberation Serif" w:hAnsi="Liberation Serif" w:cs="Liberation Serif" w:eastAsia="Liberation Serif"/>
          <w:sz w:val="26"/>
          <w:szCs w:val="26"/>
        </w:rPr>
        <w:t xml:space="preserve">2)</w:t>
        <w:tab/>
        <w:t xml:space="preserve">подтверждение спортивных разрядов;</w:t>
      </w:r>
      <w:r/>
    </w:p>
    <w:p>
      <w:pPr>
        <w:pStyle w:val="1080"/>
        <w:ind w:firstLine="709"/>
        <w:jc w:val="both"/>
        <w:tabs>
          <w:tab w:val="clear" w:pos="720" w:leader="none"/>
          <w:tab w:val="left" w:pos="993" w:leader="none"/>
        </w:tabs>
        <w:rPr>
          <w:rFonts w:ascii="Liberation Serif" w:hAnsi="Liberation Serif" w:cs="Liberation Serif" w:eastAsia="Liberation Serif"/>
          <w:sz w:val="26"/>
          <w:szCs w:val="26"/>
        </w:rPr>
      </w:pPr>
      <w:r>
        <w:rPr>
          <w:rFonts w:ascii="Liberation Serif" w:hAnsi="Liberation Serif" w:cs="Liberation Serif" w:eastAsia="Liberation Serif"/>
          <w:sz w:val="26"/>
          <w:szCs w:val="26"/>
        </w:rPr>
        <w:t xml:space="preserve">3)</w:t>
        <w:tab/>
        <w:t xml:space="preserve">лишение спортивных разрядов;</w:t>
      </w:r>
      <w:r/>
    </w:p>
    <w:p>
      <w:pPr>
        <w:pStyle w:val="1080"/>
        <w:ind w:firstLine="709"/>
        <w:jc w:val="both"/>
        <w:tabs>
          <w:tab w:val="clear" w:pos="720" w:leader="none"/>
          <w:tab w:val="left" w:pos="993" w:leader="none"/>
        </w:tabs>
        <w:rPr>
          <w:rFonts w:ascii="Liberation Serif" w:hAnsi="Liberation Serif" w:cs="Liberation Serif" w:eastAsia="Liberation Serif"/>
          <w:sz w:val="26"/>
          <w:szCs w:val="26"/>
        </w:rPr>
      </w:pPr>
      <w:r>
        <w:rPr>
          <w:rFonts w:ascii="Liberation Serif" w:hAnsi="Liberation Serif" w:cs="Liberation Serif" w:eastAsia="Liberation Serif"/>
          <w:sz w:val="26"/>
          <w:szCs w:val="26"/>
        </w:rPr>
        <w:t xml:space="preserve">4)</w:t>
        <w:tab/>
        <w:t xml:space="preserve">восстановление спортивных разрядов.</w:t>
      </w:r>
      <w:r/>
    </w:p>
    <w:p>
      <w:pPr>
        <w:pStyle w:val="1052"/>
        <w:ind w:firstLine="709"/>
        <w:jc w:val="both"/>
        <w:tabs>
          <w:tab w:val="left" w:pos="-5529" w:leader="none"/>
          <w:tab w:val="left" w:pos="-5387" w:leader="none"/>
          <w:tab w:val="clear" w:pos="720" w:leader="none"/>
        </w:tabs>
        <w:rPr>
          <w:rFonts w:ascii="Liberation Serif" w:hAnsi="Liberation Serif" w:cs="Liberation Serif" w:eastAsia="Liberation Serif"/>
          <w:sz w:val="26"/>
          <w:szCs w:val="26"/>
        </w:rPr>
      </w:pPr>
      <w:r>
        <w:rPr>
          <w:rFonts w:ascii="Liberation Serif" w:hAnsi="Liberation Serif" w:cs="Liberation Serif" w:eastAsia="Liberation Serif"/>
          <w:sz w:val="26"/>
          <w:szCs w:val="26"/>
        </w:rPr>
      </w:r>
      <w:r/>
    </w:p>
    <w:p>
      <w:pPr>
        <w:pStyle w:val="1052"/>
        <w:ind w:firstLine="0"/>
        <w:jc w:val="center"/>
        <w:tabs>
          <w:tab w:val="left" w:pos="567" w:leader="none"/>
          <w:tab w:val="clear" w:pos="720" w:leader="none"/>
        </w:tabs>
        <w:rPr>
          <w:rFonts w:ascii="Liberation Serif" w:hAnsi="Liberation Serif" w:cs="Liberation Serif" w:eastAsia="Liberation Serif"/>
          <w:sz w:val="26"/>
          <w:szCs w:val="26"/>
        </w:rPr>
      </w:pPr>
      <w:r>
        <w:rPr>
          <w:rFonts w:ascii="Liberation Serif" w:hAnsi="Liberation Serif" w:cs="Liberation Serif" w:eastAsia="Liberation Serif"/>
          <w:b/>
          <w:sz w:val="26"/>
          <w:szCs w:val="26"/>
        </w:rPr>
        <w:t xml:space="preserve">2.2.</w:t>
        <w:tab/>
        <w:t xml:space="preserve">Наименование исполнителя муниципальной услуги</w:t>
      </w:r>
      <w:r/>
    </w:p>
    <w:p>
      <w:pPr>
        <w:pStyle w:val="1052"/>
        <w:numPr>
          <w:ilvl w:val="1"/>
          <w:numId w:val="6"/>
        </w:numPr>
        <w:ind w:firstLine="0"/>
        <w:jc w:val="both"/>
        <w:tabs>
          <w:tab w:val="left" w:pos="567" w:leader="none"/>
          <w:tab w:val="clear" w:pos="720" w:leader="none"/>
        </w:tabs>
        <w:rPr>
          <w:rFonts w:ascii="Liberation Serif" w:hAnsi="Liberation Serif" w:cs="Liberation Serif" w:eastAsia="Liberation Serif"/>
          <w:b/>
          <w:spacing w:val="-2"/>
          <w:sz w:val="26"/>
          <w:szCs w:val="26"/>
        </w:rPr>
      </w:pPr>
      <w:r>
        <w:rPr>
          <w:rFonts w:ascii="Liberation Serif" w:hAnsi="Liberation Serif" w:cs="Liberation Serif" w:eastAsia="Liberation Serif"/>
          <w:b/>
          <w:spacing w:val="-2"/>
          <w:sz w:val="26"/>
          <w:szCs w:val="26"/>
        </w:rPr>
      </w:r>
      <w:r/>
    </w:p>
    <w:p>
      <w:pPr>
        <w:pStyle w:val="701"/>
        <w:ind w:firstLine="709"/>
        <w:jc w:val="both"/>
        <w:tabs>
          <w:tab w:val="left" w:pos="0" w:leader="none"/>
          <w:tab w:val="clear" w:pos="720" w:leader="none"/>
        </w:tabs>
        <w:rPr>
          <w:rFonts w:ascii="Liberation Serif" w:hAnsi="Liberation Serif" w:cs="Liberation Serif" w:eastAsia="Liberation Serif"/>
          <w:spacing w:val="-2"/>
          <w:sz w:val="26"/>
          <w:szCs w:val="26"/>
        </w:rPr>
      </w:pPr>
      <w:r>
        <w:rPr>
          <w:rFonts w:ascii="Liberation Serif" w:hAnsi="Liberation Serif" w:cs="Liberation Serif" w:eastAsia="Liberation Serif"/>
          <w:spacing w:val="-2"/>
          <w:sz w:val="26"/>
          <w:szCs w:val="26"/>
        </w:rPr>
        <w:t xml:space="preserve">2.2.1.</w:t>
        <w:tab/>
        <w:t xml:space="preserve">Муниципальную услугу предоставляет Администрация города Лабытнанги.</w:t>
      </w:r>
      <w:r/>
    </w:p>
    <w:p>
      <w:pPr>
        <w:pStyle w:val="701"/>
        <w:ind w:firstLine="709"/>
        <w:jc w:val="both"/>
        <w:tabs>
          <w:tab w:val="left" w:pos="0" w:leader="none"/>
          <w:tab w:val="clear" w:pos="720" w:leader="none"/>
        </w:tabs>
        <w:rPr>
          <w:rFonts w:ascii="Liberation Serif" w:hAnsi="Liberation Serif" w:cs="Liberation Serif" w:eastAsia="Liberation Serif"/>
          <w:spacing w:val="-2"/>
          <w:sz w:val="26"/>
          <w:szCs w:val="26"/>
        </w:rPr>
      </w:pPr>
      <w:r>
        <w:rPr>
          <w:rFonts w:ascii="Liberation Serif" w:hAnsi="Liberation Serif" w:cs="Liberation Serif" w:eastAsia="Liberation Serif"/>
          <w:spacing w:val="-2"/>
          <w:sz w:val="26"/>
          <w:szCs w:val="26"/>
        </w:rPr>
        <w:t xml:space="preserve">Непосредственное предоставление муниципальной услуги осуществляет муниципальное учреждение «Управление физической культуры, спорта, молодежной политики и туризма Администрации города Лабытнанги».</w:t>
      </w:r>
      <w:r/>
    </w:p>
    <w:p>
      <w:pPr>
        <w:pStyle w:val="701"/>
        <w:ind w:firstLine="709"/>
        <w:jc w:val="both"/>
        <w:tabs>
          <w:tab w:val="left" w:pos="0" w:leader="none"/>
          <w:tab w:val="clear" w:pos="720" w:leader="none"/>
        </w:tabs>
        <w:rPr>
          <w:rFonts w:ascii="Liberation Serif" w:hAnsi="Liberation Serif" w:cs="Liberation Serif" w:eastAsia="Liberation Serif"/>
          <w:spacing w:val="-2"/>
          <w:sz w:val="26"/>
          <w:szCs w:val="26"/>
        </w:rPr>
      </w:pPr>
      <w:r>
        <w:rPr>
          <w:rFonts w:ascii="Liberation Serif" w:hAnsi="Liberation Serif" w:cs="Liberation Serif" w:eastAsia="Liberation Serif"/>
          <w:spacing w:val="-2"/>
          <w:sz w:val="26"/>
        </w:rPr>
        <w:t xml:space="preserve">2.2.2.</w:t>
        <w:tab/>
      </w:r>
      <w:r>
        <w:rPr>
          <w:rFonts w:ascii="Liberation Serif" w:hAnsi="Liberation Serif" w:cs="Liberation Serif" w:eastAsia="Liberation Serif"/>
          <w:spacing w:val="-2"/>
          <w:sz w:val="26"/>
          <w:szCs w:val="26"/>
        </w:rPr>
        <w:t xml:space="preserve">При предоставлении муниципальной услуги межведомственное информационное взаимодействие не осуществляется.</w:t>
      </w:r>
      <w:r/>
    </w:p>
    <w:p>
      <w:pPr>
        <w:pStyle w:val="701"/>
        <w:ind w:firstLine="709"/>
        <w:jc w:val="both"/>
        <w:tabs>
          <w:tab w:val="left" w:pos="0" w:leader="none"/>
          <w:tab w:val="clear" w:pos="720" w:leader="none"/>
        </w:tabs>
        <w:rPr>
          <w:rFonts w:ascii="Liberation Serif" w:hAnsi="Liberation Serif" w:cs="Liberation Serif" w:eastAsia="Liberation Serif"/>
          <w:spacing w:val="-2"/>
          <w:sz w:val="26"/>
        </w:rPr>
      </w:pPr>
      <w:r>
        <w:rPr>
          <w:rFonts w:ascii="Liberation Serif" w:hAnsi="Liberation Serif" w:cs="Liberation Serif" w:eastAsia="Liberation Serif"/>
          <w:spacing w:val="-2"/>
          <w:sz w:val="26"/>
        </w:rPr>
        <w:t xml:space="preserve">2.2.3.</w:t>
        <w:tab/>
        <w:t xml:space="preserve">Специалисты Уполномоченного органа не вправ</w:t>
      </w:r>
      <w:r>
        <w:rPr>
          <w:rFonts w:ascii="Liberation Serif" w:hAnsi="Liberation Serif" w:cs="Liberation Serif" w:eastAsia="Liberation Serif"/>
          <w:spacing w:val="-2"/>
          <w:sz w:val="26"/>
        </w:rPr>
        <w:t xml:space="preserve">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органы местного самоуправления, государственные органы, организации, за исключением получения услуг, в</w:t>
      </w:r>
      <w:r>
        <w:rPr>
          <w:rFonts w:ascii="Liberation Serif" w:hAnsi="Liberation Serif" w:cs="Liberation Serif" w:eastAsia="Liberation Serif"/>
          <w:spacing w:val="-2"/>
          <w:sz w:val="26"/>
        </w:rPr>
        <w:t xml:space="preserve">ключенных в перечень услуг, которые являются необходимыми и обязательными для предоставления муниципальных услуг, утвержденный решением представительного органа муниципального образования городской округ город Лабытнанги Ямало-Ненецкого автономного округа.</w:t>
      </w:r>
      <w:r/>
    </w:p>
    <w:p>
      <w:pPr>
        <w:pStyle w:val="701"/>
        <w:jc w:val="both"/>
        <w:tabs>
          <w:tab w:val="left" w:pos="0" w:leader="none"/>
          <w:tab w:val="left" w:pos="567" w:leader="none"/>
          <w:tab w:val="clear" w:pos="720" w:leader="none"/>
        </w:tabs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</w:r>
      <w:r/>
    </w:p>
    <w:p>
      <w:pPr>
        <w:pStyle w:val="1052"/>
        <w:numPr>
          <w:ilvl w:val="1"/>
          <w:numId w:val="6"/>
        </w:numPr>
        <w:ind w:firstLine="0"/>
        <w:jc w:val="center"/>
        <w:tabs>
          <w:tab w:val="left" w:pos="567" w:leader="none"/>
          <w:tab w:val="clear" w:pos="720" w:leader="none"/>
        </w:tabs>
        <w:rPr>
          <w:rFonts w:ascii="Liberation Serif" w:hAnsi="Liberation Serif" w:cs="Liberation Serif"/>
          <w:b/>
          <w:sz w:val="26"/>
          <w:szCs w:val="26"/>
        </w:rPr>
      </w:pPr>
      <w:r>
        <w:rPr>
          <w:rFonts w:ascii="Liberation Serif" w:hAnsi="Liberation Serif" w:cs="Liberation Serif" w:eastAsia="Liberation Serif"/>
          <w:b/>
          <w:sz w:val="26"/>
          <w:szCs w:val="26"/>
        </w:rPr>
        <w:t xml:space="preserve">2.3.</w:t>
        <w:tab/>
        <w:t xml:space="preserve">Описание результата предоставления муниципальной услуги</w:t>
      </w:r>
      <w:r/>
    </w:p>
    <w:p>
      <w:pPr>
        <w:pStyle w:val="701"/>
        <w:jc w:val="both"/>
        <w:rPr>
          <w:rFonts w:ascii="Liberation Serif" w:hAnsi="Liberation Serif" w:cs="Liberation Serif"/>
          <w:b/>
          <w:sz w:val="26"/>
          <w:szCs w:val="26"/>
        </w:rPr>
      </w:pPr>
      <w:r>
        <w:rPr>
          <w:rFonts w:ascii="Liberation Serif" w:hAnsi="Liberation Serif" w:cs="Liberation Serif"/>
          <w:b/>
          <w:sz w:val="26"/>
          <w:szCs w:val="26"/>
        </w:rPr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</w:tabs>
        <w:rPr>
          <w:rFonts w:ascii="Liberation Serif" w:hAnsi="Liberation Serif" w:cs="Liberation Serif" w:eastAsia="Liberation Serif"/>
          <w:sz w:val="26"/>
          <w:szCs w:val="26"/>
          <w:highlight w:val="white"/>
        </w:rPr>
      </w:pPr>
      <w:r>
        <w:rPr>
          <w:rFonts w:ascii="Liberation Serif" w:hAnsi="Liberation Serif" w:cs="Liberation Serif" w:eastAsia="Liberation Serif"/>
          <w:spacing w:val="-2"/>
          <w:sz w:val="26"/>
          <w:highlight w:val="white"/>
        </w:rPr>
        <w:t xml:space="preserve">2.3.1. </w:t>
      </w:r>
      <w:r>
        <w:rPr>
          <w:rFonts w:ascii="Liberation Serif" w:hAnsi="Liberation Serif" w:cs="Liberation Serif" w:eastAsia="Liberation Serif"/>
          <w:sz w:val="26"/>
          <w:highlight w:val="white"/>
        </w:rPr>
        <w:t xml:space="preserve">Процедура предоставления муниципальной услуги завершается получением заявителем: </w:t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</w:tabs>
        <w:rPr>
          <w:rFonts w:ascii="Liberation Serif" w:hAnsi="Liberation Serif" w:cs="Liberation Serif" w:eastAsia="Liberation Serif"/>
          <w:sz w:val="26"/>
          <w:szCs w:val="26"/>
          <w:highlight w:val="white"/>
        </w:rPr>
      </w:pPr>
      <w:r>
        <w:rPr>
          <w:rFonts w:ascii="Liberation Serif" w:hAnsi="Liberation Serif" w:cs="Liberation Serif" w:eastAsia="Liberation Serif"/>
          <w:sz w:val="26"/>
          <w:szCs w:val="26"/>
          <w:highlight w:val="white"/>
        </w:rPr>
        <w:t xml:space="preserve">2.3.1.1.</w:t>
        <w:tab/>
        <w:t xml:space="preserve">при обращении  за  присвоением спортивного разряда:</w:t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</w:tabs>
        <w:rPr>
          <w:rFonts w:ascii="Liberation Serif" w:hAnsi="Liberation Serif" w:cs="Liberation Serif" w:eastAsia="Liberation Serif"/>
          <w:sz w:val="26"/>
          <w:szCs w:val="26"/>
          <w:highlight w:val="white"/>
        </w:rPr>
      </w:pPr>
      <w:r>
        <w:rPr>
          <w:rFonts w:ascii="Liberation Serif" w:hAnsi="Liberation Serif" w:cs="Liberation Serif" w:eastAsia="Liberation Serif"/>
          <w:sz w:val="26"/>
          <w:szCs w:val="26"/>
          <w:highlight w:val="white"/>
        </w:rPr>
        <w:t xml:space="preserve">решение о присвоении спортивного разряда </w:t>
      </w:r>
      <w:r>
        <w:rPr>
          <w:rFonts w:ascii="Liberation Serif" w:hAnsi="Liberation Serif" w:cs="Liberation Serif" w:eastAsia="Liberation Serif"/>
          <w:sz w:val="26"/>
          <w:highlight w:val="white"/>
        </w:rPr>
        <w:t xml:space="preserve">в форме муниципального правового акта Администрации города Лабытнанги;</w:t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</w:tabs>
        <w:rPr>
          <w:rFonts w:ascii="Liberation Serif" w:hAnsi="Liberation Serif" w:cs="Liberation Serif" w:eastAsia="Liberation Serif"/>
          <w:sz w:val="26"/>
          <w:szCs w:val="26"/>
          <w:highlight w:val="white"/>
        </w:rPr>
      </w:pPr>
      <w:r>
        <w:rPr>
          <w:rFonts w:ascii="Liberation Serif" w:hAnsi="Liberation Serif" w:cs="Liberation Serif" w:eastAsia="Liberation Serif"/>
          <w:sz w:val="26"/>
          <w:highlight w:val="white"/>
        </w:rPr>
        <w:t xml:space="preserve">решения об отказе в присвоении спортивного разряда в форме обоснованного письменного отказа Уполномоченного органа </w:t>
      </w:r>
      <w:r>
        <w:rPr>
          <w:rFonts w:ascii="Liberation Serif" w:hAnsi="Liberation Serif" w:cs="Liberation Serif" w:eastAsia="Liberation Serif"/>
          <w:sz w:val="26"/>
          <w:szCs w:val="26"/>
          <w:highlight w:val="white"/>
        </w:rPr>
        <w:t xml:space="preserve">в соответствии с приложением №1 к настоящему  регламенту.</w:t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</w:tabs>
        <w:rPr>
          <w:rFonts w:ascii="Liberation Serif" w:hAnsi="Liberation Serif" w:cs="Liberation Serif" w:eastAsia="Liberation Serif"/>
          <w:sz w:val="26"/>
          <w:szCs w:val="26"/>
          <w:highlight w:val="white"/>
        </w:rPr>
      </w:pPr>
      <w:r>
        <w:rPr>
          <w:rFonts w:ascii="Liberation Serif" w:hAnsi="Liberation Serif" w:cs="Liberation Serif" w:eastAsia="Liberation Serif"/>
          <w:sz w:val="26"/>
          <w:highlight w:val="white"/>
        </w:rPr>
        <w:t xml:space="preserve">2.3.1.2.</w:t>
        <w:tab/>
        <w:t xml:space="preserve">при обращении за подтверждением спортивного разряда:</w:t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</w:tabs>
        <w:rPr>
          <w:rFonts w:ascii="Liberation Serif" w:hAnsi="Liberation Serif" w:cs="Liberation Serif" w:eastAsia="Liberation Serif"/>
          <w:sz w:val="26"/>
          <w:szCs w:val="26"/>
          <w:highlight w:val="white"/>
        </w:rPr>
      </w:pPr>
      <w:r>
        <w:rPr>
          <w:rFonts w:ascii="Liberation Serif" w:hAnsi="Liberation Serif" w:cs="Liberation Serif" w:eastAsia="Liberation Serif"/>
          <w:sz w:val="26"/>
          <w:szCs w:val="26"/>
          <w:highlight w:val="white"/>
        </w:rPr>
        <w:t xml:space="preserve">решение о подтверждении спортивного разряда </w:t>
      </w:r>
      <w:r>
        <w:rPr>
          <w:rFonts w:ascii="Liberation Serif" w:hAnsi="Liberation Serif" w:cs="Liberation Serif" w:eastAsia="Liberation Serif"/>
          <w:sz w:val="26"/>
          <w:highlight w:val="white"/>
        </w:rPr>
        <w:t xml:space="preserve">в форме муниципального правового акта Администрации города Лабытнанги;</w:t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</w:tabs>
        <w:rPr>
          <w:rFonts w:ascii="Liberation Serif" w:hAnsi="Liberation Serif" w:cs="Liberation Serif" w:eastAsia="Liberation Serif"/>
          <w:sz w:val="26"/>
          <w:szCs w:val="26"/>
          <w:highlight w:val="white"/>
        </w:rPr>
      </w:pPr>
      <w:r>
        <w:rPr>
          <w:rFonts w:ascii="Liberation Serif" w:hAnsi="Liberation Serif" w:cs="Liberation Serif" w:eastAsia="Liberation Serif"/>
          <w:sz w:val="26"/>
          <w:highlight w:val="white"/>
        </w:rPr>
        <w:t xml:space="preserve">решения об отказе в подтверждении спортивного разряда в форме обоснованного письменного отказа Уполномоченного органа </w:t>
      </w:r>
      <w:r>
        <w:rPr>
          <w:rFonts w:ascii="Liberation Serif" w:hAnsi="Liberation Serif" w:cs="Liberation Serif" w:eastAsia="Liberation Serif"/>
          <w:sz w:val="26"/>
          <w:szCs w:val="26"/>
          <w:highlight w:val="white"/>
        </w:rPr>
        <w:t xml:space="preserve">в соответствии с приложением №2 к настоящему  регламенту.</w:t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</w:tabs>
        <w:rPr>
          <w:rFonts w:ascii="Liberation Serif" w:hAnsi="Liberation Serif" w:cs="Liberation Serif" w:eastAsia="Liberation Serif"/>
          <w:sz w:val="26"/>
          <w:szCs w:val="26"/>
          <w:highlight w:val="white"/>
        </w:rPr>
      </w:pPr>
      <w:r>
        <w:rPr>
          <w:rFonts w:ascii="Liberation Serif" w:hAnsi="Liberation Serif" w:cs="Liberation Serif" w:eastAsia="Liberation Serif"/>
          <w:sz w:val="26"/>
          <w:highlight w:val="white"/>
        </w:rPr>
        <w:t xml:space="preserve">2.3.1.3.</w:t>
        <w:tab/>
        <w:t xml:space="preserve">при обращении за лишением спортивного разряда:</w:t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</w:tabs>
        <w:rPr>
          <w:rFonts w:ascii="Liberation Serif" w:hAnsi="Liberation Serif" w:cs="Liberation Serif" w:eastAsia="Liberation Serif"/>
          <w:sz w:val="26"/>
          <w:szCs w:val="26"/>
          <w:highlight w:val="white"/>
        </w:rPr>
      </w:pPr>
      <w:r>
        <w:rPr>
          <w:rFonts w:ascii="Liberation Serif" w:hAnsi="Liberation Serif" w:cs="Liberation Serif" w:eastAsia="Liberation Serif"/>
          <w:sz w:val="26"/>
          <w:szCs w:val="26"/>
          <w:highlight w:val="white"/>
        </w:rPr>
        <w:t xml:space="preserve">решение о лишении спортивного разряда </w:t>
      </w:r>
      <w:r>
        <w:rPr>
          <w:rFonts w:ascii="Liberation Serif" w:hAnsi="Liberation Serif" w:cs="Liberation Serif" w:eastAsia="Liberation Serif"/>
          <w:sz w:val="26"/>
          <w:highlight w:val="white"/>
        </w:rPr>
        <w:t xml:space="preserve">в форме муниципального правового акта Администрации города Лабытнанги;</w:t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</w:tabs>
        <w:rPr>
          <w:rFonts w:ascii="Liberation Serif" w:hAnsi="Liberation Serif" w:cs="Liberation Serif" w:eastAsia="Liberation Serif"/>
          <w:sz w:val="26"/>
          <w:szCs w:val="26"/>
          <w:highlight w:val="white"/>
        </w:rPr>
      </w:pPr>
      <w:r>
        <w:rPr>
          <w:rFonts w:ascii="Liberation Serif" w:hAnsi="Liberation Serif" w:cs="Liberation Serif" w:eastAsia="Liberation Serif"/>
          <w:sz w:val="26"/>
          <w:szCs w:val="26"/>
          <w:highlight w:val="white"/>
        </w:rPr>
        <w:t xml:space="preserve">решение об отказе в лишении спортивного разряда </w:t>
      </w:r>
      <w:r>
        <w:rPr>
          <w:rFonts w:ascii="Liberation Serif" w:hAnsi="Liberation Serif" w:cs="Liberation Serif" w:eastAsia="Liberation Serif"/>
          <w:sz w:val="26"/>
          <w:highlight w:val="white"/>
        </w:rPr>
        <w:t xml:space="preserve">в форме обоснованного письменного отказа Уполномоченного органа </w:t>
      </w:r>
      <w:r>
        <w:rPr>
          <w:rFonts w:ascii="Liberation Serif" w:hAnsi="Liberation Serif" w:cs="Liberation Serif" w:eastAsia="Liberation Serif"/>
          <w:sz w:val="26"/>
          <w:szCs w:val="26"/>
          <w:highlight w:val="white"/>
        </w:rPr>
        <w:t xml:space="preserve">в соответствии с приложением №3 к настоящему регламенту.</w:t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</w:tabs>
        <w:rPr>
          <w:rFonts w:ascii="Liberation Serif" w:hAnsi="Liberation Serif" w:cs="Liberation Serif" w:eastAsia="Liberation Serif"/>
          <w:sz w:val="26"/>
          <w:szCs w:val="26"/>
          <w:highlight w:val="white"/>
        </w:rPr>
      </w:pPr>
      <w:r>
        <w:rPr>
          <w:rFonts w:ascii="Liberation Serif" w:hAnsi="Liberation Serif" w:cs="Liberation Serif" w:eastAsia="Liberation Serif"/>
          <w:sz w:val="26"/>
          <w:highlight w:val="white"/>
        </w:rPr>
        <w:t xml:space="preserve">2.3.1.4.</w:t>
        <w:tab/>
        <w:t xml:space="preserve">при обращении за восстановлением спортивного разряда:</w:t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</w:tabs>
        <w:rPr>
          <w:rFonts w:ascii="Liberation Serif" w:hAnsi="Liberation Serif" w:cs="Liberation Serif" w:eastAsia="Liberation Serif"/>
          <w:sz w:val="26"/>
          <w:szCs w:val="26"/>
          <w:highlight w:val="white"/>
        </w:rPr>
      </w:pPr>
      <w:r>
        <w:rPr>
          <w:rFonts w:ascii="Liberation Serif" w:hAnsi="Liberation Serif" w:cs="Liberation Serif" w:eastAsia="Liberation Serif"/>
          <w:sz w:val="26"/>
          <w:szCs w:val="26"/>
          <w:highlight w:val="white"/>
        </w:rPr>
        <w:t xml:space="preserve">решение о</w:t>
      </w:r>
      <w:r>
        <w:rPr>
          <w:rFonts w:ascii="Liberation Serif" w:hAnsi="Liberation Serif" w:cs="Liberation Serif" w:eastAsia="Liberation Serif"/>
          <w:sz w:val="26"/>
          <w:highlight w:val="white"/>
        </w:rPr>
        <w:t xml:space="preserve"> восстановлении </w:t>
      </w:r>
      <w:r>
        <w:rPr>
          <w:rFonts w:ascii="Liberation Serif" w:hAnsi="Liberation Serif" w:cs="Liberation Serif" w:eastAsia="Liberation Serif"/>
          <w:sz w:val="26"/>
          <w:szCs w:val="26"/>
          <w:highlight w:val="white"/>
        </w:rPr>
        <w:t xml:space="preserve">спортивного разряда в</w:t>
      </w:r>
      <w:r>
        <w:rPr>
          <w:rFonts w:ascii="Liberation Serif" w:hAnsi="Liberation Serif" w:cs="Liberation Serif" w:eastAsia="Liberation Serif"/>
          <w:sz w:val="26"/>
          <w:highlight w:val="white"/>
        </w:rPr>
        <w:t xml:space="preserve"> форме муниципального правового акта Администрации города Лабытнанги;</w:t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</w:tabs>
        <w:rPr>
          <w:rFonts w:ascii="Liberation Serif" w:hAnsi="Liberation Serif" w:cs="Liberation Serif" w:eastAsia="Liberation Serif"/>
          <w:sz w:val="26"/>
          <w:szCs w:val="26"/>
          <w:highlight w:val="white"/>
        </w:rPr>
      </w:pPr>
      <w:r>
        <w:rPr>
          <w:rFonts w:ascii="Liberation Serif" w:hAnsi="Liberation Serif" w:cs="Liberation Serif" w:eastAsia="Liberation Serif"/>
          <w:sz w:val="26"/>
          <w:szCs w:val="26"/>
          <w:highlight w:val="white"/>
        </w:rPr>
        <w:t xml:space="preserve">решение об отказе в</w:t>
      </w:r>
      <w:r>
        <w:rPr>
          <w:rFonts w:ascii="Liberation Serif" w:hAnsi="Liberation Serif" w:cs="Liberation Serif" w:eastAsia="Liberation Serif"/>
          <w:sz w:val="26"/>
          <w:highlight w:val="white"/>
        </w:rPr>
        <w:t xml:space="preserve"> восстановлении </w:t>
      </w:r>
      <w:r>
        <w:rPr>
          <w:rFonts w:ascii="Liberation Serif" w:hAnsi="Liberation Serif" w:cs="Liberation Serif" w:eastAsia="Liberation Serif"/>
          <w:sz w:val="26"/>
          <w:szCs w:val="26"/>
          <w:highlight w:val="white"/>
        </w:rPr>
        <w:t xml:space="preserve">спортивного разряда</w:t>
      </w:r>
      <w:r>
        <w:rPr>
          <w:rFonts w:ascii="Liberation Serif" w:hAnsi="Liberation Serif" w:cs="Liberation Serif" w:eastAsia="Liberation Serif"/>
          <w:sz w:val="26"/>
          <w:highlight w:val="white"/>
        </w:rPr>
        <w:t xml:space="preserve"> в форме обоснованного письменного отказа Уполномоченного органа</w:t>
      </w:r>
      <w:r>
        <w:rPr>
          <w:rFonts w:ascii="Liberation Serif" w:hAnsi="Liberation Serif" w:cs="Liberation Serif" w:eastAsia="Liberation Serif"/>
          <w:sz w:val="26"/>
          <w:szCs w:val="26"/>
          <w:highlight w:val="white"/>
        </w:rPr>
        <w:t xml:space="preserve"> в соответствии с приложением №4 к настоящему  регламенту.</w:t>
      </w:r>
      <w:r/>
    </w:p>
    <w:p>
      <w:pPr>
        <w:pStyle w:val="1052"/>
        <w:numPr>
          <w:ilvl w:val="1"/>
          <w:numId w:val="6"/>
        </w:numPr>
        <w:ind w:firstLine="0"/>
        <w:jc w:val="center"/>
        <w:tabs>
          <w:tab w:val="left" w:pos="567" w:leader="none"/>
          <w:tab w:val="clear" w:pos="720" w:leader="none"/>
        </w:tabs>
        <w:rPr>
          <w:rFonts w:ascii="Liberation Serif" w:hAnsi="Liberation Serif" w:cs="Liberation Serif"/>
          <w:sz w:val="26"/>
          <w:szCs w:val="26"/>
          <w:highlight w:val="white"/>
        </w:rPr>
      </w:pPr>
      <w:r>
        <w:rPr>
          <w:rFonts w:ascii="Liberation Serif" w:hAnsi="Liberation Serif" w:cs="Liberation Serif"/>
          <w:sz w:val="26"/>
          <w:szCs w:val="26"/>
          <w:highlight w:val="white"/>
        </w:rPr>
      </w:r>
      <w:r/>
    </w:p>
    <w:p>
      <w:pPr>
        <w:pStyle w:val="1052"/>
        <w:numPr>
          <w:ilvl w:val="1"/>
          <w:numId w:val="6"/>
        </w:numPr>
        <w:ind w:firstLine="0"/>
        <w:jc w:val="center"/>
        <w:tabs>
          <w:tab w:val="left" w:pos="567" w:leader="none"/>
          <w:tab w:val="clear" w:pos="720" w:leader="none"/>
        </w:tabs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 w:eastAsia="Liberation Serif"/>
          <w:b/>
          <w:sz w:val="26"/>
          <w:szCs w:val="26"/>
        </w:rPr>
        <w:t xml:space="preserve">2.4.</w:t>
        <w:tab/>
        <w:t xml:space="preserve">Сроки предоставления муниципальной услуги,</w:t>
      </w:r>
      <w:r/>
    </w:p>
    <w:p>
      <w:pPr>
        <w:pStyle w:val="1052"/>
        <w:numPr>
          <w:ilvl w:val="1"/>
          <w:numId w:val="6"/>
        </w:numPr>
        <w:ind w:firstLine="0"/>
        <w:jc w:val="center"/>
        <w:tabs>
          <w:tab w:val="left" w:pos="567" w:leader="none"/>
          <w:tab w:val="clear" w:pos="720" w:leader="none"/>
        </w:tabs>
        <w:rPr>
          <w:rFonts w:ascii="Liberation Serif" w:hAnsi="Liberation Serif" w:cs="Liberation Serif" w:eastAsia="Liberation Serif"/>
          <w:b/>
          <w:sz w:val="26"/>
          <w:szCs w:val="26"/>
        </w:rPr>
      </w:pPr>
      <w:r>
        <w:rPr>
          <w:rFonts w:ascii="Liberation Serif" w:hAnsi="Liberation Serif" w:cs="Liberation Serif" w:eastAsia="Liberation Serif"/>
          <w:b/>
          <w:sz w:val="26"/>
        </w:rPr>
        <w:t xml:space="preserve">в том числе с учетом необходимости обращения </w:t>
      </w:r>
      <w:r/>
    </w:p>
    <w:p>
      <w:pPr>
        <w:pStyle w:val="1052"/>
        <w:numPr>
          <w:ilvl w:val="1"/>
          <w:numId w:val="6"/>
        </w:numPr>
        <w:ind w:firstLine="0"/>
        <w:jc w:val="center"/>
        <w:tabs>
          <w:tab w:val="left" w:pos="567" w:leader="none"/>
          <w:tab w:val="clear" w:pos="720" w:leader="none"/>
        </w:tabs>
        <w:rPr>
          <w:rFonts w:ascii="Liberation Serif" w:hAnsi="Liberation Serif" w:cs="Liberation Serif" w:eastAsia="Liberation Serif"/>
          <w:b/>
          <w:sz w:val="26"/>
          <w:szCs w:val="26"/>
        </w:rPr>
      </w:pPr>
      <w:r>
        <w:rPr>
          <w:rFonts w:ascii="Liberation Serif" w:hAnsi="Liberation Serif" w:cs="Liberation Serif" w:eastAsia="Liberation Serif"/>
          <w:b/>
          <w:sz w:val="26"/>
        </w:rPr>
        <w:t xml:space="preserve">в организации, участвующие в предоставлении муниципальной услуги, </w:t>
      </w:r>
      <w:r/>
    </w:p>
    <w:p>
      <w:pPr>
        <w:pStyle w:val="1052"/>
        <w:numPr>
          <w:ilvl w:val="1"/>
          <w:numId w:val="6"/>
        </w:numPr>
        <w:ind w:firstLine="0"/>
        <w:jc w:val="center"/>
        <w:tabs>
          <w:tab w:val="left" w:pos="567" w:leader="none"/>
          <w:tab w:val="clear" w:pos="720" w:leader="none"/>
        </w:tabs>
        <w:rPr>
          <w:rFonts w:ascii="Liberation Serif" w:hAnsi="Liberation Serif" w:cs="Liberation Serif" w:eastAsia="Liberation Serif"/>
          <w:b/>
          <w:sz w:val="26"/>
          <w:szCs w:val="26"/>
        </w:rPr>
      </w:pPr>
      <w:r>
        <w:rPr>
          <w:rFonts w:ascii="Liberation Serif" w:hAnsi="Liberation Serif" w:cs="Liberation Serif" w:eastAsia="Liberation Serif"/>
          <w:b/>
          <w:sz w:val="26"/>
        </w:rPr>
        <w:t xml:space="preserve">срок приостановления предоставления муниципальной услуги</w:t>
      </w:r>
      <w:r/>
    </w:p>
    <w:p>
      <w:pPr>
        <w:pStyle w:val="1052"/>
        <w:numPr>
          <w:ilvl w:val="1"/>
          <w:numId w:val="6"/>
        </w:numPr>
        <w:ind w:firstLine="0"/>
        <w:jc w:val="center"/>
        <w:tabs>
          <w:tab w:val="left" w:pos="567" w:leader="none"/>
          <w:tab w:val="clear" w:pos="720" w:leader="none"/>
        </w:tabs>
        <w:rPr>
          <w:rFonts w:ascii="Liberation Serif" w:hAnsi="Liberation Serif" w:cs="Liberation Serif" w:eastAsia="Liberation Serif"/>
          <w:b/>
          <w:sz w:val="26"/>
          <w:szCs w:val="26"/>
        </w:rPr>
      </w:pPr>
      <w:r>
        <w:rPr>
          <w:rFonts w:ascii="Liberation Serif" w:hAnsi="Liberation Serif" w:cs="Liberation Serif" w:eastAsia="Liberation Serif"/>
          <w:b/>
          <w:sz w:val="26"/>
        </w:rPr>
        <w:t xml:space="preserve"> </w:t>
      </w:r>
      <w:r>
        <w:rPr>
          <w:rFonts w:ascii="Liberation Serif" w:hAnsi="Liberation Serif" w:cs="Liberation Serif" w:eastAsia="Liberation Serif"/>
          <w:b/>
          <w:sz w:val="26"/>
        </w:rPr>
        <w:t xml:space="preserve">в случае, если возможность приостановления предусмотрена </w:t>
      </w:r>
      <w:r/>
    </w:p>
    <w:p>
      <w:pPr>
        <w:pStyle w:val="1052"/>
        <w:numPr>
          <w:ilvl w:val="1"/>
          <w:numId w:val="6"/>
        </w:numPr>
        <w:ind w:firstLine="0"/>
        <w:jc w:val="center"/>
        <w:tabs>
          <w:tab w:val="left" w:pos="567" w:leader="none"/>
          <w:tab w:val="clear" w:pos="720" w:leader="none"/>
        </w:tabs>
        <w:rPr>
          <w:rFonts w:ascii="Liberation Serif" w:hAnsi="Liberation Serif" w:cs="Liberation Serif" w:eastAsia="Liberation Serif"/>
          <w:b/>
          <w:sz w:val="26"/>
          <w:szCs w:val="26"/>
        </w:rPr>
      </w:pPr>
      <w:r>
        <w:rPr>
          <w:rFonts w:ascii="Liberation Serif" w:hAnsi="Liberation Serif" w:cs="Liberation Serif" w:eastAsia="Liberation Serif"/>
          <w:b/>
          <w:sz w:val="26"/>
        </w:rPr>
        <w:t xml:space="preserve">законодательством Российской Федерации, </w:t>
      </w:r>
      <w:r/>
    </w:p>
    <w:p>
      <w:pPr>
        <w:pStyle w:val="1052"/>
        <w:numPr>
          <w:ilvl w:val="1"/>
          <w:numId w:val="6"/>
        </w:numPr>
        <w:ind w:firstLine="0"/>
        <w:jc w:val="center"/>
        <w:tabs>
          <w:tab w:val="left" w:pos="567" w:leader="none"/>
          <w:tab w:val="clear" w:pos="720" w:leader="none"/>
        </w:tabs>
        <w:rPr>
          <w:rFonts w:ascii="Liberation Serif" w:hAnsi="Liberation Serif" w:cs="Liberation Serif" w:eastAsia="Liberation Serif"/>
          <w:b/>
          <w:sz w:val="26"/>
          <w:szCs w:val="26"/>
        </w:rPr>
      </w:pPr>
      <w:r>
        <w:rPr>
          <w:rFonts w:ascii="Liberation Serif" w:hAnsi="Liberation Serif" w:cs="Liberation Serif" w:eastAsia="Liberation Serif"/>
          <w:b/>
          <w:sz w:val="26"/>
        </w:rPr>
        <w:t xml:space="preserve">срок выдачи (направления) документов, </w:t>
      </w:r>
      <w:r/>
    </w:p>
    <w:p>
      <w:pPr>
        <w:pStyle w:val="1052"/>
        <w:numPr>
          <w:ilvl w:val="1"/>
          <w:numId w:val="6"/>
        </w:numPr>
        <w:ind w:firstLine="0"/>
        <w:jc w:val="center"/>
        <w:tabs>
          <w:tab w:val="left" w:pos="567" w:leader="none"/>
          <w:tab w:val="clear" w:pos="720" w:leader="none"/>
        </w:tabs>
        <w:rPr>
          <w:rFonts w:ascii="Liberation Serif" w:hAnsi="Liberation Serif" w:cs="Liberation Serif" w:eastAsia="Liberation Serif"/>
          <w:b/>
          <w:sz w:val="26"/>
          <w:szCs w:val="26"/>
        </w:rPr>
      </w:pPr>
      <w:r>
        <w:rPr>
          <w:rFonts w:ascii="Liberation Serif" w:hAnsi="Liberation Serif" w:cs="Liberation Serif" w:eastAsia="Liberation Serif"/>
          <w:b/>
          <w:sz w:val="26"/>
        </w:rPr>
        <w:t xml:space="preserve">являющихся результатом предоставления муниципальной услуги</w:t>
      </w:r>
      <w:r/>
    </w:p>
    <w:p>
      <w:pPr>
        <w:pStyle w:val="1052"/>
        <w:numPr>
          <w:ilvl w:val="1"/>
          <w:numId w:val="6"/>
        </w:numPr>
        <w:ind w:firstLine="0"/>
        <w:jc w:val="center"/>
        <w:tabs>
          <w:tab w:val="left" w:pos="567" w:leader="none"/>
          <w:tab w:val="clear" w:pos="720" w:leader="none"/>
        </w:tabs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</w:tabs>
        <w:rPr>
          <w:rFonts w:ascii="Liberation Serif" w:hAnsi="Liberation Serif" w:cs="Liberation Serif" w:eastAsia="Liberation Serif"/>
          <w:sz w:val="26"/>
          <w:szCs w:val="26"/>
        </w:rPr>
      </w:pPr>
      <w:r>
        <w:rPr>
          <w:rFonts w:ascii="Liberation Serif" w:hAnsi="Liberation Serif" w:cs="Liberation Serif" w:eastAsia="Liberation Serif"/>
          <w:sz w:val="26"/>
        </w:rPr>
        <w:t xml:space="preserve">2.4.1.</w:t>
        <w:tab/>
        <w:t xml:space="preserve">Срок предоставления муниципальной услуги с учетом необходимости обращения в организации, участвующие в предоставлении муниципальной услуги:</w:t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</w:tabs>
        <w:rPr>
          <w:rFonts w:ascii="Liberation Serif" w:hAnsi="Liberation Serif" w:cs="Liberation Serif" w:eastAsia="Liberation Serif"/>
          <w:sz w:val="26"/>
          <w:szCs w:val="26"/>
        </w:rPr>
      </w:pPr>
      <w:r>
        <w:rPr>
          <w:rFonts w:ascii="Liberation Serif" w:hAnsi="Liberation Serif" w:cs="Liberation Serif" w:eastAsia="Liberation Serif"/>
          <w:sz w:val="26"/>
        </w:rPr>
        <w:t xml:space="preserve">2.4.1.1.</w:t>
        <w:tab/>
        <w:t xml:space="preserve">При присвоении, лишении, восстановлении спортивных разрядов решение принимается в течение двух месяцев с момента регистрации запроса и иных документов, необходимых для предоставления муниципальной услуги </w:t>
        <w:br/>
        <w:t xml:space="preserve"> в Уполномоченном органе.</w:t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</w:tabs>
        <w:rPr>
          <w:rFonts w:ascii="Liberation Serif" w:hAnsi="Liberation Serif" w:cs="Liberation Serif" w:eastAsia="Liberation Serif"/>
          <w:sz w:val="26"/>
          <w:szCs w:val="26"/>
        </w:rPr>
      </w:pPr>
      <w:r>
        <w:rPr>
          <w:rFonts w:ascii="Liberation Serif" w:hAnsi="Liberation Serif" w:cs="Liberation Serif" w:eastAsia="Liberation Serif"/>
          <w:sz w:val="26"/>
        </w:rPr>
        <w:t xml:space="preserve">2.4.1.2.</w:t>
        <w:tab/>
        <w:t xml:space="preserve">При подтверждении спортивных разрядов решение принимается </w:t>
        <w:br/>
        <w:t xml:space="preserve"> в течение одного месяца с момента регистрации запроса и иных документов, необходимых для предоставления муниципальной услуги  в Уполномоченном органе.</w:t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</w:tabs>
        <w:rPr>
          <w:rFonts w:ascii="Liberation Serif" w:hAnsi="Liberation Serif" w:cs="Liberation Serif" w:eastAsia="Liberation Serif"/>
          <w:sz w:val="26"/>
        </w:rPr>
      </w:pPr>
      <w:r>
        <w:rPr>
          <w:rFonts w:ascii="Liberation Serif" w:hAnsi="Liberation Serif" w:cs="Liberation Serif" w:eastAsia="Liberation Serif"/>
          <w:sz w:val="26"/>
        </w:rPr>
        <w:t xml:space="preserve">2.4.2.</w:t>
        <w:tab/>
        <w:t xml:space="preserve">Приостановление срока предоставления муниципальной услуги не предусмотрено.</w:t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</w:tabs>
        <w:rPr>
          <w:rFonts w:ascii="Liberation Serif" w:hAnsi="Liberation Serif" w:cs="Liberation Serif" w:eastAsia="Liberation Serif"/>
          <w:sz w:val="26"/>
          <w:szCs w:val="26"/>
        </w:rPr>
      </w:pPr>
      <w:r>
        <w:rPr>
          <w:rFonts w:ascii="Liberation Serif" w:hAnsi="Liberation Serif" w:cs="Liberation Serif" w:eastAsia="Liberation Serif"/>
          <w:sz w:val="26"/>
        </w:rPr>
        <w:t xml:space="preserve">2.4.3. Срок выдачи (направления) документов (в случае присвоения спортивного разряда - нагрудного значка, зачетной классификационной книжки), являющихся результатом предоставления муниципальной услуги, составляет:</w:t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</w:tabs>
        <w:rPr>
          <w:rFonts w:ascii="Liberation Serif" w:hAnsi="Liberation Serif" w:cs="Liberation Serif" w:eastAsia="Liberation Serif"/>
          <w:sz w:val="26"/>
          <w:szCs w:val="26"/>
        </w:rPr>
      </w:pPr>
      <w:r>
        <w:rPr>
          <w:rFonts w:ascii="Liberation Serif" w:hAnsi="Liberation Serif" w:cs="Liberation Serif" w:eastAsia="Liberation Serif"/>
          <w:sz w:val="26"/>
        </w:rPr>
        <w:t xml:space="preserve">1)</w:t>
        <w:tab/>
        <w:t xml:space="preserve">в течение 10 рабочих дней со дня принятия решения о присвоении, подтверждении или об отказе в подтверждении спортивного разряда;</w:t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</w:tabs>
        <w:rPr>
          <w:rFonts w:ascii="Liberation Serif" w:hAnsi="Liberation Serif" w:cs="Liberation Serif" w:eastAsia="Liberation Serif"/>
          <w:sz w:val="26"/>
          <w:szCs w:val="26"/>
        </w:rPr>
      </w:pPr>
      <w:r>
        <w:rPr>
          <w:rFonts w:ascii="Liberation Serif" w:hAnsi="Liberation Serif" w:cs="Liberation Serif" w:eastAsia="Liberation Serif"/>
          <w:sz w:val="26"/>
        </w:rPr>
        <w:t xml:space="preserve">2)</w:t>
        <w:tab/>
        <w:t xml:space="preserve">в течение 5 рабочих дней со дня принятия решения о лишении, восстановлении или об отказе в присвоении, лишении, восстановлении спортивного разряда.</w:t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</w:tabs>
        <w:rPr>
          <w:rFonts w:ascii="Liberation Serif" w:hAnsi="Liberation Serif" w:cs="Liberation Serif" w:eastAsia="Liberation Serif"/>
          <w:sz w:val="26"/>
        </w:rPr>
      </w:pPr>
      <w:r>
        <w:rPr>
          <w:rFonts w:ascii="Liberation Serif" w:hAnsi="Liberation Serif" w:cs="Liberation Serif" w:eastAsia="Liberation Serif"/>
          <w:sz w:val="26"/>
        </w:rPr>
        <w:t xml:space="preserve">2.4.3.</w:t>
        <w:tab/>
        <w:t xml:space="preserve">В случае направления заявителем запр</w:t>
      </w:r>
      <w:r>
        <w:rPr>
          <w:rFonts w:ascii="Liberation Serif" w:hAnsi="Liberation Serif" w:cs="Liberation Serif" w:eastAsia="Liberation Serif"/>
          <w:sz w:val="26"/>
        </w:rPr>
        <w:t xml:space="preserve">оса и иных документов, необходимых для предоставления муниципальной услуги посредством почтового отправления, в электронной форме (сканированном виде), срок предоставления муниципальной услуги исчисляется со дня регистрации запроса в Уполномоченном органе.</w:t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</w:tabs>
        <w:rPr>
          <w:rFonts w:ascii="Liberation Serif" w:hAnsi="Liberation Serif" w:cs="Liberation Serif" w:eastAsia="Liberation Serif"/>
          <w:sz w:val="26"/>
        </w:rPr>
      </w:pPr>
      <w:r>
        <w:rPr>
          <w:rFonts w:ascii="Liberation Serif" w:hAnsi="Liberation Serif" w:cs="Liberation Serif" w:eastAsia="Liberation Serif"/>
          <w:sz w:val="26"/>
        </w:rPr>
        <w:t xml:space="preserve">2.4.4. Срок выдачи (направления) документов, являющихся результатом предоставления муниципальной услуги, составляет: </w:t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</w:tabs>
        <w:rPr>
          <w:rFonts w:ascii="Liberation Serif" w:hAnsi="Liberation Serif" w:cs="Liberation Serif" w:eastAsia="Liberation Serif"/>
          <w:sz w:val="26"/>
        </w:rPr>
      </w:pPr>
      <w:r>
        <w:rPr>
          <w:rFonts w:ascii="Liberation Serif" w:hAnsi="Liberation Serif" w:cs="Liberation Serif" w:eastAsia="Liberation Serif"/>
          <w:sz w:val="26"/>
        </w:rPr>
        <w:t xml:space="preserve">1) при личном приеме - не более 15 минут в день обращения заявителя;</w:t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</w:tabs>
        <w:rPr>
          <w:rFonts w:ascii="Liberation Serif" w:hAnsi="Liberation Serif" w:cs="Liberation Serif" w:eastAsia="Liberation Serif"/>
          <w:sz w:val="26"/>
        </w:rPr>
      </w:pPr>
      <w:r>
        <w:rPr>
          <w:rFonts w:ascii="Liberation Serif" w:hAnsi="Liberation Serif" w:cs="Liberation Serif" w:eastAsia="Liberation Serif"/>
          <w:sz w:val="26"/>
        </w:rPr>
        <w:t xml:space="preserve">2) в электронной форме – в срок, не превышающий одного рабочего дня; </w:t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</w:tabs>
        <w:rPr>
          <w:rFonts w:ascii="Liberation Serif" w:hAnsi="Liberation Serif" w:cs="Liberation Serif" w:eastAsia="Liberation Serif"/>
          <w:sz w:val="26"/>
          <w:highlight w:val="none"/>
        </w:rPr>
      </w:pPr>
      <w:r>
        <w:rPr>
          <w:rFonts w:ascii="Liberation Serif" w:hAnsi="Liberation Serif" w:cs="Liberation Serif" w:eastAsia="Liberation Serif"/>
          <w:sz w:val="26"/>
        </w:rPr>
        <w:t xml:space="preserve">3) посредством почтового отправления - один рабочий день.</w:t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</w:tabs>
        <w:rPr>
          <w:rFonts w:ascii="Liberation Serif" w:hAnsi="Liberation Serif" w:cs="Liberation Serif" w:eastAsia="Liberation Serif"/>
          <w:sz w:val="26"/>
        </w:rPr>
      </w:pPr>
      <w:r>
        <w:rPr>
          <w:rFonts w:ascii="Liberation Serif" w:hAnsi="Liberation Serif" w:cs="Liberation Serif" w:eastAsia="Liberation Serif"/>
          <w:sz w:val="26"/>
        </w:rPr>
      </w:r>
      <w:r/>
    </w:p>
    <w:p>
      <w:pPr>
        <w:pStyle w:val="701"/>
        <w:jc w:val="center"/>
        <w:rPr>
          <w:rFonts w:ascii="Liberation Serif" w:hAnsi="Liberation Serif" w:cs="Liberation Serif"/>
          <w:b/>
          <w:sz w:val="26"/>
          <w:szCs w:val="26"/>
        </w:rPr>
      </w:pPr>
      <w:r>
        <w:rPr>
          <w:rFonts w:ascii="Liberation Serif" w:hAnsi="Liberation Serif" w:cs="Liberation Serif" w:eastAsia="Liberation Serif"/>
          <w:b/>
          <w:sz w:val="26"/>
          <w:szCs w:val="26"/>
        </w:rPr>
        <w:t xml:space="preserve">2.5. Перечень нормативных правовых </w:t>
        <w:br/>
        <w:t xml:space="preserve">актов,регулирующих отношения, возникающие </w:t>
        <w:br/>
        <w:t xml:space="preserve">в связи с предоставлением муниципальной услуги</w:t>
      </w:r>
      <w:r/>
    </w:p>
    <w:p>
      <w:pPr>
        <w:pStyle w:val="701"/>
        <w:jc w:val="center"/>
        <w:rPr>
          <w:rFonts w:ascii="Liberation Serif" w:hAnsi="Liberation Serif" w:cs="Liberation Serif"/>
          <w:b/>
          <w:sz w:val="26"/>
          <w:szCs w:val="26"/>
        </w:rPr>
      </w:pPr>
      <w:r>
        <w:rPr>
          <w:rFonts w:ascii="Liberation Serif" w:hAnsi="Liberation Serif" w:cs="Liberation Serif"/>
          <w:b/>
          <w:sz w:val="26"/>
          <w:szCs w:val="26"/>
        </w:rPr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</w:tabs>
        <w:rPr>
          <w:rFonts w:ascii="Liberation Serif" w:hAnsi="Liberation Serif" w:cs="Liberation Serif"/>
          <w:sz w:val="26"/>
        </w:rPr>
      </w:pPr>
      <w:r>
        <w:rPr>
          <w:rFonts w:ascii="Liberation Serif" w:hAnsi="Liberation Serif" w:cs="Liberation Serif" w:eastAsia="Liberation Serif"/>
          <w:sz w:val="26"/>
          <w:szCs w:val="26"/>
        </w:rPr>
        <w:t xml:space="preserve">2.5.1. Предоставление муниципальной услуги осуществляется в соответствии с  правовыми актами:</w:t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</w:tabs>
        <w:rPr>
          <w:rFonts w:ascii="Liberation Serif" w:hAnsi="Liberation Serif" w:cs="Liberation Serif"/>
          <w:sz w:val="26"/>
        </w:rPr>
      </w:pPr>
      <w:r>
        <w:rPr>
          <w:rFonts w:ascii="Liberation Serif" w:hAnsi="Liberation Serif" w:cs="Liberation Serif" w:eastAsia="Liberation Serif"/>
          <w:sz w:val="26"/>
          <w:szCs w:val="26"/>
        </w:rPr>
        <w:t xml:space="preserve">1)</w:t>
        <w:tab/>
        <w:t xml:space="preserve">Конституция Российской Федерации от 12.12.1993 («Собрание законодательства Российской Федерации» от 04.08.2014 № 31, ст. 4398);</w:t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</w:tabs>
        <w:rPr>
          <w:rFonts w:ascii="Liberation Serif" w:hAnsi="Liberation Serif" w:cs="Liberation Serif"/>
          <w:sz w:val="26"/>
        </w:rPr>
      </w:pPr>
      <w:r>
        <w:rPr>
          <w:rFonts w:ascii="Liberation Serif" w:hAnsi="Liberation Serif" w:cs="Liberation Serif" w:eastAsia="Liberation Serif"/>
          <w:sz w:val="26"/>
          <w:szCs w:val="26"/>
        </w:rPr>
        <w:t xml:space="preserve">2)</w:t>
        <w:tab/>
        <w:t xml:space="preserve">Федеральный </w:t>
      </w:r>
      <w:hyperlink r:id="rId13" w:tooltip="consultantplus://offline/ref=FEB3D8F10FB76344AF23F5B61133B1F57D52379596FE83B663CA5E8379A213CF059A82030638UEL" w:history="1">
        <w:r>
          <w:rPr>
            <w:rFonts w:ascii="Liberation Serif" w:hAnsi="Liberation Serif" w:cs="Liberation Serif" w:eastAsia="Liberation Serif"/>
            <w:sz w:val="26"/>
            <w:szCs w:val="26"/>
          </w:rPr>
          <w:t xml:space="preserve">закон</w:t>
        </w:r>
      </w:hyperlink>
      <w:r>
        <w:rPr>
          <w:rFonts w:ascii="Liberation Serif" w:hAnsi="Liberation Serif" w:cs="Liberation Serif" w:eastAsia="Liberation Serif"/>
          <w:sz w:val="26"/>
          <w:szCs w:val="26"/>
        </w:rPr>
        <w:t xml:space="preserve"> от 04 декабря 2007 г. № 329-ФЗ «О физической культуре и спорте в Российской Федерации» («Российская газета», № 276, 08.12.2007, «Собрание законодательства Российской Федерации», 10.12.2007, N 50, ст. 6242, «Парламентская газета», № 178-180, 14.12.2007);</w:t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</w:tabs>
        <w:rPr>
          <w:rFonts w:ascii="Liberation Serif" w:hAnsi="Liberation Serif" w:cs="Liberation Serif"/>
          <w:sz w:val="26"/>
        </w:rPr>
      </w:pPr>
      <w:r>
        <w:rPr>
          <w:rFonts w:ascii="Liberation Serif" w:hAnsi="Liberation Serif" w:cs="Liberation Serif" w:eastAsia="Liberation Serif"/>
          <w:sz w:val="26"/>
          <w:szCs w:val="26"/>
        </w:rPr>
        <w:t xml:space="preserve">3)</w:t>
        <w:tab/>
        <w:t xml:space="preserve">Федеральный закон от 06.10.2003 № 131-ФЗ «Об общих принципах организации местного самоуправления в Российской Федерации» («Собрание законодательства Российской Федерации» от 06.10.2003 № 40, ст. 3822);</w:t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</w:tabs>
        <w:rPr>
          <w:rFonts w:ascii="Liberation Serif" w:hAnsi="Liberation Serif" w:cs="Liberation Serif"/>
          <w:sz w:val="26"/>
        </w:rPr>
      </w:pPr>
      <w:r>
        <w:rPr>
          <w:rFonts w:ascii="Liberation Serif" w:hAnsi="Liberation Serif" w:cs="Liberation Serif" w:eastAsia="Liberation Serif"/>
          <w:sz w:val="26"/>
          <w:szCs w:val="26"/>
        </w:rPr>
        <w:t xml:space="preserve">4)</w:t>
        <w:tab/>
        <w:t xml:space="preserve">Федеральный закон от 27.07.2010 № 210-ФЗ «Об организации предоставления государственных и муниципальных услуг» («Собрание законодательства Российской Федерации» от 02.08.2010 № 31, ст. 4179);</w:t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</w:tabs>
        <w:rPr>
          <w:rFonts w:ascii="Liberation Serif" w:hAnsi="Liberation Serif" w:cs="Liberation Serif"/>
          <w:sz w:val="26"/>
        </w:rPr>
      </w:pPr>
      <w:r/>
      <w:hyperlink r:id="rId14" w:tooltip="garantf1://12077515.0" w:history="1">
        <w:r>
          <w:rPr>
            <w:rFonts w:ascii="Liberation Serif" w:hAnsi="Liberation Serif" w:cs="Liberation Serif" w:eastAsia="Liberation Serif"/>
            <w:sz w:val="26"/>
            <w:szCs w:val="26"/>
          </w:rPr>
          <w:t xml:space="preserve">5)</w:t>
          <w:tab/>
          <w:t xml:space="preserve">Федеральный закон</w:t>
        </w:r>
      </w:hyperlink>
      <w:r>
        <w:rPr>
          <w:rFonts w:ascii="Liberation Serif" w:hAnsi="Liberation Serif" w:cs="Liberation Serif" w:eastAsia="Liberation Serif"/>
          <w:sz w:val="26"/>
          <w:szCs w:val="26"/>
        </w:rPr>
        <w:t xml:space="preserve"> от 02.05.2006 № 59-ФЗ «О порядке рассмотрения обращений граждан Российской Федерации» («Собрание законодательства Российской Федерации» от 08.05.2006 № 19, ст. 2060,  «Российская газета» от 05.05.2006 № 95);</w:t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</w:tabs>
        <w:rPr>
          <w:rFonts w:ascii="Liberation Serif" w:hAnsi="Liberation Serif" w:cs="Liberation Serif"/>
          <w:sz w:val="26"/>
        </w:rPr>
      </w:pPr>
      <w:r>
        <w:rPr>
          <w:rFonts w:ascii="Liberation Serif" w:hAnsi="Liberation Serif" w:cs="Liberation Serif" w:eastAsia="Liberation Serif"/>
          <w:sz w:val="26"/>
          <w:szCs w:val="26"/>
        </w:rPr>
        <w:t xml:space="preserve">6)</w:t>
        <w:tab/>
        <w:t xml:space="preserve">приказ Министерства спорта Российской Федерации </w:t>
        <w:br/>
        <w:t xml:space="preserve">от 20 февраля 2017 г. № 108 «Об утверждении Положения о Единой всероссийской спортивной классификации» (Официальный интернет-портал правовой информации http://www.pravo.gov.ru, 22.03.2017);</w:t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</w:tabs>
        <w:rPr>
          <w:rFonts w:ascii="Liberation Serif" w:hAnsi="Liberation Serif" w:cs="Liberation Serif"/>
          <w:sz w:val="26"/>
        </w:rPr>
      </w:pPr>
      <w:r>
        <w:rPr>
          <w:rFonts w:ascii="Liberation Serif" w:hAnsi="Liberation Serif" w:cs="Liberation Serif" w:eastAsia="Liberation Serif"/>
          <w:sz w:val="26"/>
          <w:szCs w:val="26"/>
        </w:rPr>
        <w:t xml:space="preserve">7)</w:t>
        <w:tab/>
        <w:t xml:space="preserve">приказ Министерства спорта Российской Федерации </w:t>
        <w:br/>
        <w:t xml:space="preserve">от 24 августа 2015 г. № 825 «Об утверждении Порядка обеспечения условий доступности для инвалидов объектов и предоставляемых услуг в сфере физичес</w:t>
      </w:r>
      <w:r>
        <w:rPr>
          <w:rFonts w:ascii="Liberation Serif" w:hAnsi="Liberation Serif" w:cs="Liberation Serif" w:eastAsia="Liberation Serif"/>
          <w:sz w:val="26"/>
          <w:szCs w:val="26"/>
        </w:rPr>
        <w:t xml:space="preserve">кой культуры и спорта, а также оказания инвалидам при этом необходимой помощи» (Официальный интернет-портал правовой информации http://www.pravo.gov.ru, 06.11.2015, «Бюллетень нормативных актов федеральных органов исполнительной власти», № 50, 14.12.2015);</w:t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</w:tabs>
        <w:rPr>
          <w:rFonts w:ascii="Liberation Serif" w:hAnsi="Liberation Serif" w:cs="Liberation Serif"/>
          <w:sz w:val="26"/>
        </w:rPr>
      </w:pPr>
      <w:r>
        <w:rPr>
          <w:rFonts w:ascii="Liberation Serif" w:hAnsi="Liberation Serif" w:cs="Liberation Serif" w:eastAsia="Liberation Serif"/>
          <w:sz w:val="26"/>
          <w:szCs w:val="26"/>
        </w:rPr>
        <w:t xml:space="preserve">8)</w:t>
        <w:tab/>
        <w:t xml:space="preserve">Положение «О муниципальном учреждении «Управление физической культуры, </w:t>
      </w:r>
      <w:r>
        <w:rPr>
          <w:rFonts w:ascii="Liberation Serif" w:hAnsi="Liberation Serif" w:cs="Liberation Serif" w:eastAsia="Liberation Serif"/>
          <w:sz w:val="26"/>
          <w:szCs w:val="26"/>
        </w:rPr>
        <w:t xml:space="preserve">спорта, молодежной политики и туризма Администрации города Лабытнанги», утверждённое решением Городской Думы муниципального образования город Лабытнанги от 15.03.2017 № 288 (Официальный сайт Администрации города Лабытнанги http://lbt.yanao.ru, 23.03.2017);</w:t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</w:tabs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 w:eastAsia="Liberation Serif"/>
          <w:sz w:val="26"/>
          <w:szCs w:val="26"/>
        </w:rPr>
        <w:t xml:space="preserve">9) </w:t>
      </w:r>
      <w:r>
        <w:rPr>
          <w:rFonts w:ascii="Liberation Serif" w:hAnsi="Liberation Serif" w:cs="Liberation Serif" w:eastAsia="Liberation Serif"/>
          <w:sz w:val="26"/>
          <w:szCs w:val="28"/>
        </w:rPr>
        <w:t xml:space="preserve">Устав муниципального образования городской округ </w:t>
        <w:br/>
        <w:t xml:space="preserve">горо</w:t>
      </w:r>
      <w:r>
        <w:rPr>
          <w:rFonts w:ascii="Liberation Serif" w:hAnsi="Liberation Serif" w:cs="Liberation Serif" w:eastAsia="Liberation Serif"/>
          <w:sz w:val="26"/>
          <w:szCs w:val="28"/>
        </w:rPr>
        <w:t xml:space="preserve">д Лабытнанги Ямало-Ненецкого автономного округа, принятый </w:t>
        <w:br/>
        <w:t xml:space="preserve">решением Городской Думы муниципального образования город Лабытнанги</w:t>
        <w:br/>
        <w:t xml:space="preserve">от 26.05.2021 № 210 (Вестник Заполярья от 10 июня 2021 г. № 23/1 (приложение к газете «Вестник Заполярья» «Официальный вестник»);</w:t>
      </w:r>
      <w:r/>
    </w:p>
    <w:p>
      <w:pPr>
        <w:pStyle w:val="701"/>
        <w:ind w:firstLine="709"/>
        <w:jc w:val="both"/>
        <w:tabs>
          <w:tab w:val="clear" w:pos="720" w:leader="none"/>
          <w:tab w:val="left" w:pos="1134" w:leader="none"/>
        </w:tabs>
        <w:rPr>
          <w:rFonts w:ascii="Liberation Serif" w:hAnsi="Liberation Serif" w:cs="Liberation Serif"/>
          <w:sz w:val="26"/>
        </w:rPr>
      </w:pPr>
      <w:r>
        <w:rPr>
          <w:rFonts w:ascii="Liberation Serif" w:hAnsi="Liberation Serif" w:cs="Liberation Serif" w:eastAsia="Liberation Serif"/>
          <w:sz w:val="26"/>
          <w:szCs w:val="26"/>
        </w:rPr>
        <w:t xml:space="preserve">10)</w:t>
        <w:tab/>
        <w:t xml:space="preserve">постановление Администрации города Лабытнанги </w:t>
        <w:br/>
        <w:t xml:space="preserve">от 30 марта 2017 г.№ 348 «Об утверждении Порядка об особенностях подачи </w:t>
      </w:r>
      <w:r>
        <w:rPr>
          <w:rFonts w:ascii="Liberation Serif" w:hAnsi="Liberation Serif" w:cs="Liberation Serif" w:eastAsia="Liberation Serif"/>
          <w:sz w:val="26"/>
          <w:szCs w:val="26"/>
        </w:rPr>
        <w:t xml:space="preserve">и рассмотрения жалоб на решения и действия (бездействие) органов местного самоуправления и их должностных лиц, муниципальных служащих, предоставляющих муниципальные услуги» (официальный сайт Администрации города Лабытнанги http://lbt.yanao.ru, 30.03.2017).</w:t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/>
          <w:sz w:val="26"/>
        </w:rPr>
      </w:pPr>
      <w:r>
        <w:rPr>
          <w:rFonts w:ascii="Liberation Serif" w:hAnsi="Liberation Serif" w:cs="Liberation Serif" w:eastAsia="Liberation Serif"/>
          <w:sz w:val="26"/>
          <w:szCs w:val="26"/>
        </w:rPr>
        <w:t xml:space="preserve">2.5.2. Перечень нормативных пр</w:t>
      </w:r>
      <w:r>
        <w:rPr>
          <w:rFonts w:ascii="Liberation Serif" w:hAnsi="Liberation Serif" w:cs="Liberation Serif" w:eastAsia="Liberation Serif"/>
          <w:sz w:val="26"/>
          <w:szCs w:val="26"/>
        </w:rPr>
        <w:t xml:space="preserve">авовых актов, регулирующих предоставление муниципальной услуги (с указанием их реквизитов и источников официального опубликования), размещен на официальном сайте Уполномоченного органа в разделе «Деятельность», на Едином портале и/или Региональном портале.</w:t>
      </w:r>
      <w:r/>
    </w:p>
    <w:p>
      <w:pPr>
        <w:pStyle w:val="701"/>
        <w:jc w:val="center"/>
        <w:rPr>
          <w:rFonts w:ascii="Liberation Serif" w:hAnsi="Liberation Serif" w:cs="Liberation Serif"/>
          <w:b/>
          <w:sz w:val="26"/>
          <w:szCs w:val="26"/>
        </w:rPr>
      </w:pPr>
      <w:r>
        <w:rPr>
          <w:rFonts w:ascii="Liberation Serif" w:hAnsi="Liberation Serif" w:cs="Liberation Serif"/>
          <w:b/>
          <w:sz w:val="26"/>
          <w:szCs w:val="26"/>
        </w:rPr>
      </w:r>
      <w:r/>
    </w:p>
    <w:p>
      <w:pPr>
        <w:pStyle w:val="701"/>
        <w:jc w:val="center"/>
        <w:rPr>
          <w:rFonts w:ascii="Liberation Serif" w:hAnsi="Liberation Serif" w:cs="Liberation Serif" w:eastAsia="Liberation Serif"/>
          <w:b/>
          <w:sz w:val="26"/>
          <w:szCs w:val="26"/>
        </w:rPr>
      </w:pPr>
      <w:r>
        <w:rPr>
          <w:rFonts w:ascii="Liberation Serif" w:hAnsi="Liberation Serif" w:cs="Liberation Serif" w:eastAsia="Liberation Serif"/>
          <w:b/>
          <w:sz w:val="26"/>
        </w:rPr>
        <w:t xml:space="preserve">2.6. Исчерпывающий перечень документов, </w:t>
        <w:br/>
        <w:t xml:space="preserve"> необходимых в соответствии с нормативными </w:t>
        <w:br/>
        <w:t xml:space="preserve"> правовыми актами для предоставлени</w:t>
      </w:r>
      <w:r>
        <w:rPr>
          <w:rFonts w:ascii="Liberation Serif" w:hAnsi="Liberation Serif" w:cs="Liberation Serif" w:eastAsia="Liberation Serif"/>
          <w:b/>
          <w:sz w:val="26"/>
        </w:rPr>
        <w:t xml:space="preserve">я муниципальной </w:t>
        <w:br/>
        <w:t xml:space="preserve"> услуги и услуг, которые являются необходимыми </w:t>
        <w:br/>
        <w:t xml:space="preserve"> и обязательными для предоставления муниципальной </w:t>
        <w:br/>
        <w:t xml:space="preserve"> услуги, подлежащих представлению заявителем, способы </w:t>
        <w:br/>
        <w:t xml:space="preserve"> их получения заявителем, в том числе в электронной </w:t>
        <w:br/>
        <w:t xml:space="preserve"> форме, порядок их представления</w:t>
      </w:r>
      <w:r/>
    </w:p>
    <w:p>
      <w:pPr>
        <w:pStyle w:val="1052"/>
        <w:ind w:firstLine="0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sz w:val="26"/>
          <w:szCs w:val="26"/>
          <w:highlight w:val="white"/>
        </w:rPr>
      </w:pPr>
      <w:r>
        <w:rPr>
          <w:rFonts w:ascii="Liberation Serif" w:hAnsi="Liberation Serif" w:cs="Liberation Serif" w:eastAsia="Liberation Serif"/>
          <w:sz w:val="26"/>
          <w:highlight w:val="white"/>
        </w:rPr>
        <w:t xml:space="preserve">2.6.1. Основанием для начала оказания муниципальной услуги является поступление в Уполномоченный орган представления (при присвоении спортивного разря</w:t>
      </w:r>
      <w:r>
        <w:rPr>
          <w:rFonts w:ascii="Liberation Serif" w:hAnsi="Liberation Serif" w:cs="Liberation Serif" w:eastAsia="Liberation Serif"/>
          <w:sz w:val="26"/>
          <w:highlight w:val="white"/>
        </w:rPr>
        <w:t xml:space="preserve">да), ходатайства (при подтверждении спортивного разряда), заявления (при лишении, восстановлении спортивного разряда) заверенного печатью (при наличии) и подписью руководителя заявителя с прилагаемыми документами, указанными в пункте 2.6.9. подраздела 2.6 </w:t>
      </w:r>
      <w:r>
        <w:rPr>
          <w:rFonts w:ascii="Liberation Serif" w:hAnsi="Liberation Serif" w:cs="Liberation Serif" w:eastAsia="Liberation Serif"/>
          <w:sz w:val="26"/>
          <w:highlight w:val="white"/>
        </w:rPr>
        <w:t xml:space="preserve">настоящего регламента (далее – заявление, запрос). </w:t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sz w:val="26"/>
          <w:szCs w:val="26"/>
          <w:highlight w:val="white"/>
        </w:rPr>
      </w:pPr>
      <w:r>
        <w:rPr>
          <w:rFonts w:ascii="Liberation Serif" w:hAnsi="Liberation Serif" w:cs="Liberation Serif" w:eastAsia="Liberation Serif"/>
          <w:sz w:val="26"/>
          <w:highlight w:val="white"/>
        </w:rPr>
        <w:t xml:space="preserve">2.6.2. Заявление о предоставлении муниципальной услуги предоставляется по форме, приведенной в приложениях №№ 5, 6, 7,8 к настоящему регламенту. </w:t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sz w:val="26"/>
          <w:szCs w:val="26"/>
          <w:highlight w:val="white"/>
        </w:rPr>
      </w:pPr>
      <w:r>
        <w:rPr>
          <w:rFonts w:ascii="Liberation Serif" w:hAnsi="Liberation Serif" w:cs="Liberation Serif" w:eastAsia="Liberation Serif"/>
          <w:sz w:val="26"/>
          <w:highlight w:val="white"/>
        </w:rPr>
        <w:t xml:space="preserve">2.6.3. Запрос для присвоения спортивного разряда подается заявителем в течение 4 месяцев со дня выполнения спортсменом норм и требований, установленных единой Всероссийской спортивной классификацией, </w:t>
      </w:r>
      <w:r>
        <w:rPr>
          <w:rFonts w:ascii="Liberation Serif" w:hAnsi="Liberation Serif" w:cs="Liberation Serif" w:eastAsia="Liberation Serif"/>
          <w:sz w:val="26"/>
          <w:highlight w:val="white"/>
        </w:rPr>
        <w:t xml:space="preserve">выполнение которых необходимо для присвоения соответствующего спортивного разряда по видам спорта, включенным во Всероссийский реестр видов спорта, а также условия выполнения этих норм и требований (далее - нормы, требования и условия их выполнения, ЕВСК).</w:t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sz w:val="26"/>
          <w:highlight w:val="white"/>
        </w:rPr>
      </w:pPr>
      <w:r>
        <w:rPr>
          <w:rFonts w:ascii="Liberation Serif" w:hAnsi="Liberation Serif" w:cs="Liberation Serif" w:eastAsia="Liberation Serif"/>
          <w:sz w:val="26"/>
          <w:highlight w:val="white"/>
        </w:rPr>
        <w:t xml:space="preserve">2.6.4. Запрос для подтверждения спортивного разряда подается заявителем в срок не ранее чем за 2 месяца до дня окончания и не позднее дня окончания срока, на который был присвоен спортивный разряд.</w:t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sz w:val="26"/>
          <w:highlight w:val="white"/>
        </w:rPr>
      </w:pPr>
      <w:r>
        <w:rPr>
          <w:rFonts w:ascii="Liberation Serif" w:hAnsi="Liberation Serif" w:cs="Liberation Serif" w:eastAsia="Liberation Serif"/>
          <w:sz w:val="26"/>
          <w:highlight w:val="white"/>
        </w:rPr>
        <w:t xml:space="preserve">2.6.5. Запрос для лишения спортивного разряда подается при наличии оснований:</w:t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sz w:val="26"/>
          <w:highlight w:val="white"/>
        </w:rPr>
      </w:pPr>
      <w:r>
        <w:rPr>
          <w:rFonts w:ascii="Liberation Serif" w:hAnsi="Liberation Serif" w:cs="Liberation Serif" w:eastAsia="Liberation Serif"/>
          <w:sz w:val="26"/>
          <w:highlight w:val="white"/>
        </w:rPr>
        <w:t xml:space="preserve">а) выявление недостоверных сведений в документах для присвоения спортивного разряда;</w:t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sz w:val="26"/>
        </w:rPr>
      </w:pPr>
      <w:r>
        <w:rPr>
          <w:rFonts w:ascii="Liberation Serif" w:hAnsi="Liberation Serif" w:cs="Liberation Serif" w:eastAsia="Liberation Serif"/>
          <w:sz w:val="26"/>
        </w:rPr>
        <w:t xml:space="preserve">б) спортивная дисквалификация спортсмена за нарушение правил вида спорта, положений (регламентов) спортивных соревнований, антидопинговых правил, норм и требований, утвержденных ме</w:t>
      </w:r>
      <w:r>
        <w:rPr>
          <w:rFonts w:ascii="Liberation Serif" w:hAnsi="Liberation Serif" w:cs="Liberation Serif" w:eastAsia="Liberation Serif"/>
          <w:sz w:val="26"/>
        </w:rPr>
        <w:t xml:space="preserve">ждународными спортивными организациями, общероссийскими спортивными федерациями, профессиональными спортивными лигами, иными организаторами спортивных соревнований, а также за нарушения запрета на участие в азартных играх в букмекерских конторах и тотализа</w:t>
      </w:r>
      <w:r>
        <w:rPr>
          <w:rFonts w:ascii="Liberation Serif" w:hAnsi="Liberation Serif" w:cs="Liberation Serif" w:eastAsia="Liberation Serif"/>
          <w:sz w:val="26"/>
        </w:rPr>
        <w:t xml:space="preserve">торах путем заключения пари на соревнования по виду или видам спорта, по которым спортсмен участвует в соответствующих соревнованиях, решение о которой было принято после завершения соревнований, по итогам которых спортсмену был присвоен спортивный разряд.</w:t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sz w:val="26"/>
        </w:rPr>
      </w:pPr>
      <w:r>
        <w:rPr>
          <w:rFonts w:ascii="Liberation Serif" w:hAnsi="Liberation Serif" w:cs="Liberation Serif" w:eastAsia="Liberation Serif"/>
          <w:sz w:val="26"/>
        </w:rPr>
        <w:t xml:space="preserve">2.6.6. Запрос для восстановления спортивного разряда подается в случае окончания срока действия спортивной дисквалификации спортсмена.</w:t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sz w:val="26"/>
        </w:rPr>
      </w:pPr>
      <w:r>
        <w:rPr>
          <w:rFonts w:ascii="Liberation Serif" w:hAnsi="Liberation Serif" w:cs="Liberation Serif" w:eastAsia="Liberation Serif"/>
          <w:sz w:val="26"/>
        </w:rPr>
        <w:t xml:space="preserve">2.6.7. Заявление и документы могут быть поданы заявителем </w:t>
        <w:br/>
        <w:t xml:space="preserve"> в Уполномоченный орган одним из следующих способов:</w:t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sz w:val="26"/>
        </w:rPr>
      </w:pPr>
      <w:r>
        <w:rPr>
          <w:rFonts w:ascii="Liberation Serif" w:hAnsi="Liberation Serif" w:cs="Liberation Serif" w:eastAsia="Liberation Serif"/>
          <w:sz w:val="26"/>
        </w:rPr>
        <w:t xml:space="preserve">а) лично;</w:t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sz w:val="26"/>
        </w:rPr>
      </w:pPr>
      <w:r>
        <w:rPr>
          <w:rFonts w:ascii="Liberation Serif" w:hAnsi="Liberation Serif" w:cs="Liberation Serif" w:eastAsia="Liberation Serif"/>
          <w:sz w:val="26"/>
        </w:rPr>
        <w:t xml:space="preserve">б) через законного представителя, представителя заявителя;</w:t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sz w:val="26"/>
        </w:rPr>
      </w:pPr>
      <w:r>
        <w:rPr>
          <w:rFonts w:ascii="Liberation Serif" w:hAnsi="Liberation Serif" w:cs="Liberation Serif" w:eastAsia="Liberation Serif"/>
          <w:sz w:val="26"/>
        </w:rPr>
        <w:t xml:space="preserve">в) с использованием средств почтовой связи;</w:t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sz w:val="26"/>
        </w:rPr>
      </w:pPr>
      <w:r>
        <w:rPr>
          <w:rFonts w:ascii="Liberation Serif" w:hAnsi="Liberation Serif" w:cs="Liberation Serif" w:eastAsia="Liberation Serif"/>
          <w:sz w:val="26"/>
        </w:rPr>
        <w:t xml:space="preserve">г) в электронной форме, в том числе с использованием Единого портала и/или Регионального портала.</w:t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sz w:val="26"/>
        </w:rPr>
      </w:pPr>
      <w:r>
        <w:rPr>
          <w:rFonts w:ascii="Liberation Serif" w:hAnsi="Liberation Serif" w:cs="Liberation Serif" w:eastAsia="Liberation Serif"/>
          <w:sz w:val="26"/>
        </w:rPr>
        <w:t xml:space="preserve">2.6.8.  При личном обращении заявителя за муниципальной услугой предъявляется документ удостоверяющий личность. При обращении представителя заявителя предъявляется документ удостов</w:t>
      </w:r>
      <w:r>
        <w:rPr>
          <w:rFonts w:ascii="Liberation Serif" w:hAnsi="Liberation Serif" w:cs="Liberation Serif" w:eastAsia="Liberation Serif"/>
          <w:sz w:val="26"/>
        </w:rPr>
        <w:t xml:space="preserve">еряющий личность представителя и доверенность, составленная в соответствии с требованиями гражданского законодательства Российской Федерации, либо иной документ, содержащий полномочия представлять интересы заявителя при предоставлении муниципальной услуги.</w:t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sz w:val="26"/>
        </w:rPr>
      </w:pPr>
      <w:r>
        <w:rPr>
          <w:rFonts w:ascii="Liberation Serif" w:hAnsi="Liberation Serif" w:cs="Liberation Serif" w:eastAsia="Liberation Serif"/>
          <w:sz w:val="26"/>
        </w:rPr>
        <w:t xml:space="preserve">2.6.9.  Перечень документов, прилагаемых к заявлению, которые заявитель должен предоставить самостоятельно:</w:t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sz w:val="26"/>
        </w:rPr>
      </w:pPr>
      <w:r>
        <w:rPr>
          <w:rFonts w:ascii="Liberation Serif" w:hAnsi="Liberation Serif" w:cs="Liberation Serif" w:eastAsia="Liberation Serif"/>
          <w:sz w:val="26"/>
        </w:rPr>
        <w:t xml:space="preserve">2.6.9.1. Для присвоения спортивного разряда:</w:t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sz w:val="26"/>
        </w:rPr>
      </w:pPr>
      <w:r>
        <w:rPr>
          <w:rFonts w:ascii="Liberation Serif" w:hAnsi="Liberation Serif" w:cs="Liberation Serif" w:eastAsia="Liberation Serif"/>
          <w:sz w:val="26"/>
        </w:rPr>
        <w:t xml:space="preserve">а) копия протокола или выписка из протокола соревнования, подписанного председателем главной судейской коллегии соревнования (главным судьей), отражающего выполнение норм, требований и условий их выполнения;</w:t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sz w:val="26"/>
        </w:rPr>
      </w:pPr>
      <w:r>
        <w:rPr>
          <w:rFonts w:ascii="Liberation Serif" w:hAnsi="Liberation Serif" w:cs="Liberation Serif" w:eastAsia="Liberation Serif"/>
          <w:sz w:val="26"/>
        </w:rPr>
        <w:t xml:space="preserve">б) копия справки о составе и квалификации судейской коллегии, подписанной председателем судейской коллегии (главным судьей) и лицом, уполномоченным организацией, проводящей соревнования (за исключением международных соревнований);</w:t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sz w:val="26"/>
        </w:rPr>
      </w:pPr>
      <w:r>
        <w:rPr>
          <w:rFonts w:ascii="Liberation Serif" w:hAnsi="Liberation Serif" w:cs="Liberation Serif" w:eastAsia="Liberation Serif"/>
          <w:sz w:val="26"/>
        </w:rPr>
        <w:t xml:space="preserve">в) две фотографии размером 3 x 4 см;</w:t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sz w:val="26"/>
        </w:rPr>
      </w:pPr>
      <w:r>
        <w:rPr>
          <w:rFonts w:ascii="Liberation Serif" w:hAnsi="Liberation Serif" w:cs="Liberation Serif" w:eastAsia="Liberation Serif"/>
          <w:sz w:val="26"/>
        </w:rPr>
        <w:t xml:space="preserve">г) копия документа, удосто</w:t>
      </w:r>
      <w:r>
        <w:rPr>
          <w:rFonts w:ascii="Liberation Serif" w:hAnsi="Liberation Serif" w:cs="Liberation Serif" w:eastAsia="Liberation Serif"/>
          <w:sz w:val="26"/>
        </w:rPr>
        <w:t xml:space="preserve">веряющего принадлежность спортсмена к физкультурно-спортивной организации, организации, осуществляющей спортивную подготовку или образовательной организации (в случае приостановления действия государственной аккредитации региональной спортивной федерации);</w:t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sz w:val="26"/>
        </w:rPr>
      </w:pPr>
      <w:r>
        <w:rPr>
          <w:rFonts w:ascii="Liberation Serif" w:hAnsi="Liberation Serif" w:cs="Liberation Serif" w:eastAsia="Liberation Serif"/>
          <w:sz w:val="26"/>
        </w:rPr>
        <w:t xml:space="preserve">д) копии второй и третьей страниц паспорта гражданина Российской Федерации, а также копии страниц, содержащих сведения о месте жительства, а при его отсутствии - копии страниц паспорта граждани</w:t>
      </w:r>
      <w:r>
        <w:rPr>
          <w:rFonts w:ascii="Liberation Serif" w:hAnsi="Liberation Serif" w:cs="Liberation Serif" w:eastAsia="Liberation Serif"/>
          <w:sz w:val="26"/>
        </w:rPr>
        <w:t xml:space="preserve">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</w:t>
      </w:r>
      <w:r>
        <w:rPr>
          <w:rFonts w:ascii="Liberation Serif" w:hAnsi="Liberation Serif" w:cs="Liberation Serif" w:eastAsia="Liberation Serif"/>
          <w:sz w:val="26"/>
          <w:szCs w:val="26"/>
        </w:rPr>
        <w:t xml:space="preserve">- для граждан Российской Федерации</w:t>
      </w:r>
      <w:r>
        <w:rPr>
          <w:rFonts w:ascii="Liberation Serif" w:hAnsi="Liberation Serif" w:cs="Liberation Serif" w:eastAsia="Liberation Serif"/>
          <w:sz w:val="26"/>
        </w:rPr>
        <w:t xml:space="preserve">;</w:t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  <w:sz w:val="26"/>
          <w:szCs w:val="26"/>
        </w:rPr>
        <w:t xml:space="preserve">е) копия паспорта иностранного гражданина либо иного документа, установленного </w:t>
      </w:r>
      <w:r>
        <w:rPr>
          <w:rFonts w:ascii="Liberation Serif" w:hAnsi="Liberation Serif" w:cs="Liberation Serif" w:eastAsia="Liberation Serif"/>
          <w:sz w:val="26"/>
          <w:szCs w:val="24"/>
        </w:rPr>
        <w:t xml:space="preserve">Федеральным законом от 25.07.2002 N 115-ФЗ «О правовом положении иностранных граждан в Российской Федерации» (далее – Закон №115-ФЗ) </w:t>
      </w:r>
      <w:r>
        <w:rPr>
          <w:rFonts w:ascii="Liberation Serif" w:hAnsi="Liberation Serif" w:cs="Liberation Serif" w:eastAsia="Liberation Serif"/>
          <w:sz w:val="26"/>
          <w:szCs w:val="26"/>
        </w:rPr>
        <w:t xml:space="preserve">или признаваемого в соответствии с международным договором Российской Федерации в качестве документа, удостоверяющего личность иностранного гражданина - для иностранных граждан;</w:t>
      </w:r>
      <w:r/>
    </w:p>
    <w:p>
      <w:pPr>
        <w:pStyle w:val="701"/>
        <w:contextualSpacing/>
        <w:ind w:firstLine="709"/>
        <w:jc w:val="both"/>
        <w:spacing w:before="0" w:after="0"/>
        <w:tabs>
          <w:tab w:val="clear" w:pos="720" w:leader="none"/>
          <w:tab w:val="left" w:pos="1134" w:leader="none"/>
        </w:tabs>
        <w:rPr>
          <w:rFonts w:ascii="Liberation Serif" w:hAnsi="Liberation Serif" w:eastAsia="Liberation Serif"/>
        </w:rPr>
      </w:pPr>
      <w:r>
        <w:rPr>
          <w:rFonts w:ascii="Liberation Serif" w:hAnsi="Liberation Serif" w:eastAsia="Liberation Serif"/>
          <w:sz w:val="26"/>
          <w:szCs w:val="26"/>
        </w:rPr>
        <w:t xml:space="preserve">ж) копия документа, удостоверяющего личность лица без гражда</w:t>
      </w:r>
      <w:r>
        <w:rPr>
          <w:rFonts w:ascii="Liberation Serif" w:hAnsi="Liberation Serif" w:eastAsia="Liberation Serif"/>
          <w:sz w:val="26"/>
          <w:szCs w:val="26"/>
        </w:rPr>
        <w:t xml:space="preserve">нства в Российской Федерации, выданного иностранным государством и признаваемого в соответствии с международным договором Российской Федерации в качестве документа, удостоверяющего личность лица без гражданства, или копия иного документа, предусмотренного </w:t>
      </w:r>
      <w:hyperlink r:id="rId15" w:tooltip="https://login.consultant.ru/link/?req=doc&amp;demo=1&amp;base=LAW&amp;n=422179&amp;date=05.10.2022" w:history="1">
        <w:r>
          <w:rPr>
            <w:rFonts w:ascii="Liberation Serif" w:hAnsi="Liberation Serif" w:eastAsia="Liberation Serif"/>
            <w:sz w:val="26"/>
            <w:szCs w:val="26"/>
          </w:rPr>
          <w:t xml:space="preserve">Законом</w:t>
        </w:r>
      </w:hyperlink>
      <w:r>
        <w:rPr>
          <w:rFonts w:ascii="Liberation Serif" w:hAnsi="Liberation Serif" w:eastAsia="Liberation Serif"/>
          <w:sz w:val="26"/>
          <w:szCs w:val="26"/>
        </w:rPr>
        <w:t xml:space="preserve"> № 115-ФЗ или признаваемого в соответствии с международным договором Российской Федерации в качестве документа, удостоверяющего личность лица без гражданства - для лиц без гражданства;</w:t>
      </w:r>
      <w:r/>
    </w:p>
    <w:p>
      <w:pPr>
        <w:pStyle w:val="701"/>
        <w:contextualSpacing/>
        <w:ind w:firstLine="709"/>
        <w:jc w:val="both"/>
        <w:spacing w:before="0" w:after="0"/>
        <w:tabs>
          <w:tab w:val="clear" w:pos="720" w:leader="none"/>
          <w:tab w:val="left" w:pos="1134" w:leader="none"/>
        </w:tabs>
        <w:rPr>
          <w:rFonts w:ascii="Liberation Serif" w:hAnsi="Liberation Serif" w:eastAsia="Liberation Serif"/>
          <w:sz w:val="26"/>
          <w:szCs w:val="26"/>
        </w:rPr>
      </w:pPr>
      <w:r>
        <w:rPr>
          <w:rFonts w:ascii="Liberation Serif" w:hAnsi="Liberation Serif" w:eastAsia="Liberation Serif"/>
          <w:sz w:val="26"/>
        </w:rPr>
        <w:t xml:space="preserve">Для лиц, не достигших возраста 14 лет, – копия свидетельства о рождении;</w:t>
      </w:r>
      <w:r/>
    </w:p>
    <w:p>
      <w:pPr>
        <w:pStyle w:val="701"/>
        <w:contextualSpacing/>
        <w:ind w:firstLine="709"/>
        <w:jc w:val="both"/>
        <w:spacing w:before="0" w:after="0"/>
        <w:tabs>
          <w:tab w:val="clear" w:pos="720" w:leader="none"/>
          <w:tab w:val="left" w:pos="1134" w:leader="none"/>
        </w:tabs>
        <w:rPr>
          <w:rFonts w:ascii="Liberation Serif" w:hAnsi="Liberation Serif" w:eastAsia="Liberation Serif"/>
          <w:sz w:val="26"/>
          <w:szCs w:val="26"/>
        </w:rPr>
      </w:pPr>
      <w:r>
        <w:rPr>
          <w:rFonts w:ascii="Liberation Serif" w:hAnsi="Liberation Serif" w:eastAsia="Liberation Serif"/>
          <w:sz w:val="26"/>
        </w:rPr>
        <w:t xml:space="preserve">з) </w:t>
      </w:r>
      <w:r>
        <w:rPr>
          <w:rFonts w:ascii="Liberation Serif" w:hAnsi="Liberation Serif" w:eastAsia="Liberation Serif"/>
          <w:sz w:val="26"/>
          <w:szCs w:val="26"/>
        </w:rPr>
        <w:t xml:space="preserve">копия военного билета - для военнослужащих, проходящих военную службу по призыву (в случае отсутствия паспорта гражданина Российской Федерации);</w:t>
      </w:r>
      <w:r/>
    </w:p>
    <w:p>
      <w:pPr>
        <w:pStyle w:val="701"/>
        <w:contextualSpacing/>
        <w:ind w:firstLine="709"/>
        <w:jc w:val="both"/>
        <w:spacing w:before="0" w:after="0"/>
        <w:tabs>
          <w:tab w:val="clear" w:pos="720" w:leader="none"/>
          <w:tab w:val="left" w:pos="1134" w:leader="none"/>
        </w:tabs>
        <w:rPr>
          <w:rFonts w:ascii="Liberation Serif" w:hAnsi="Liberation Serif" w:eastAsia="Liberation Serif"/>
          <w:sz w:val="26"/>
          <w:szCs w:val="26"/>
        </w:rPr>
      </w:pPr>
      <w:r>
        <w:rPr>
          <w:rFonts w:ascii="Liberation Serif" w:hAnsi="Liberation Serif" w:eastAsia="Liberation Serif"/>
          <w:sz w:val="26"/>
        </w:rPr>
        <w:t xml:space="preserve">и) копия документа (справка, протокол), подписанного председателем главной суде</w:t>
      </w:r>
      <w:r>
        <w:rPr>
          <w:rFonts w:ascii="Liberation Serif" w:hAnsi="Liberation Serif" w:eastAsia="Liberation Serif"/>
          <w:sz w:val="26"/>
        </w:rPr>
        <w:t xml:space="preserve">йской коллегии соревнования (главным судьей), содержащего сведения</w:t>
        <w:br/>
        <w:t xml:space="preserve"> о количестве стран (для международных соревнований) или субъектов Российской Федерации (для всероссийских и межрегиональных соревнований), принявших участие в соответствующем соревновании.</w:t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sz w:val="26"/>
        </w:rPr>
      </w:pPr>
      <w:r>
        <w:rPr>
          <w:rFonts w:ascii="Liberation Serif" w:hAnsi="Liberation Serif" w:cs="Liberation Serif" w:eastAsia="Liberation Serif"/>
          <w:sz w:val="26"/>
        </w:rPr>
        <w:t xml:space="preserve">2.6.9.2. Для подтверждения спортивного разряда - копии документов, предусмотренные подпунктами «а», «б» подпункта 2.6.9.1. пункта 2.6.9. подраздела 2.6 </w:t>
      </w:r>
      <w:r>
        <w:rPr>
          <w:rFonts w:ascii="Liberation Serif" w:hAnsi="Liberation Serif" w:cs="Liberation Serif" w:eastAsia="Liberation Serif"/>
          <w:sz w:val="26"/>
        </w:rPr>
        <w:t xml:space="preserve">настоящего регламента.</w:t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sz w:val="26"/>
        </w:rPr>
      </w:pPr>
      <w:r>
        <w:rPr>
          <w:rFonts w:ascii="Liberation Serif" w:hAnsi="Liberation Serif" w:cs="Liberation Serif" w:eastAsia="Liberation Serif"/>
          <w:sz w:val="26"/>
        </w:rPr>
        <w:t xml:space="preserve">2.6.9.3. Для лишения спортивного разряда - копии документов, подтверждающие основания для лишения спортивного разряда, предусмотренные пунктом 2.6.5. подраздела 2.6 </w:t>
      </w:r>
      <w:r>
        <w:rPr>
          <w:rFonts w:ascii="Liberation Serif" w:hAnsi="Liberation Serif" w:cs="Liberation Serif" w:eastAsia="Liberation Serif"/>
          <w:sz w:val="26"/>
        </w:rPr>
        <w:t xml:space="preserve">настоящего регламента.</w:t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sz w:val="26"/>
        </w:rPr>
      </w:pPr>
      <w:r>
        <w:rPr>
          <w:rFonts w:ascii="Liberation Serif" w:hAnsi="Liberation Serif" w:cs="Liberation Serif" w:eastAsia="Liberation Serif"/>
          <w:sz w:val="26"/>
        </w:rPr>
        <w:t xml:space="preserve">2.6.9.4. Для восстановления спортивного разряда - копия документа, подтверждающая окончание срока действия спортивной дисквалификации спортсмена.</w:t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sz w:val="26"/>
        </w:rPr>
      </w:pPr>
      <w:r>
        <w:rPr>
          <w:rFonts w:ascii="Liberation Serif" w:hAnsi="Liberation Serif" w:cs="Liberation Serif" w:eastAsia="Liberation Serif"/>
          <w:sz w:val="26"/>
        </w:rPr>
        <w:t xml:space="preserve">2.6.10. Документы, представляемые заявителем, должны соответствовать следующим требованиям:</w:t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sz w:val="26"/>
        </w:rPr>
      </w:pPr>
      <w:r>
        <w:rPr>
          <w:rFonts w:ascii="Liberation Serif" w:hAnsi="Liberation Serif" w:cs="Liberation Serif" w:eastAsia="Liberation Serif"/>
          <w:sz w:val="26"/>
        </w:rPr>
        <w:t xml:space="preserve">1) в документах не должно быть подчисток, приписок, зачеркнутых слов и иных неоговоренных исправлений;</w:t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sz w:val="26"/>
        </w:rPr>
      </w:pPr>
      <w:r>
        <w:rPr>
          <w:rFonts w:ascii="Liberation Serif" w:hAnsi="Liberation Serif" w:cs="Liberation Serif" w:eastAsia="Liberation Serif"/>
          <w:sz w:val="26"/>
        </w:rPr>
        <w:t xml:space="preserve">2) документы не должны быть исполнены карандашом;</w:t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sz w:val="26"/>
        </w:rPr>
      </w:pPr>
      <w:r>
        <w:rPr>
          <w:rFonts w:ascii="Liberation Serif" w:hAnsi="Liberation Serif" w:cs="Liberation Serif" w:eastAsia="Liberation Serif"/>
          <w:sz w:val="26"/>
        </w:rPr>
        <w:t xml:space="preserve">3) документы не должны иметь повреждений, наличие которых допускает многозначность истолкования содержания.</w:t>
      </w:r>
      <w:r/>
    </w:p>
    <w:p>
      <w:pPr>
        <w:ind w:firstLine="709"/>
        <w:jc w:val="both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sz w:val="26"/>
          <w:szCs w:val="26"/>
        </w:rPr>
      </w:pPr>
      <w:r>
        <w:rPr>
          <w:rFonts w:ascii="Liberation Serif" w:hAnsi="Liberation Serif" w:cs="Liberation Serif" w:eastAsia="Liberation Serif"/>
          <w:sz w:val="26"/>
        </w:rPr>
        <w:t xml:space="preserve">2.6.11</w:t>
      </w:r>
      <w:r>
        <w:rPr>
          <w:rFonts w:ascii="Liberation Serif" w:hAnsi="Liberation Serif" w:cs="Liberation Serif" w:eastAsia="Liberation Serif"/>
          <w:sz w:val="26"/>
        </w:rPr>
        <w:t xml:space="preserve">. Заявление и прилагаемые документы, указанные в пункте 2.6.9. настоящего Административного регламента, направляются (подаются) в Уполномоченный орган в электронной форме путем заполнения соответствующей формы запроса через личный кабинет на Едином портале</w:t>
      </w:r>
      <w:r>
        <w:rPr>
          <w:rFonts w:ascii="Liberation Serif" w:hAnsi="Liberation Serif" w:cs="Liberation Serif" w:eastAsia="Liberation Serif"/>
          <w:sz w:val="26"/>
        </w:rPr>
        <w:t xml:space="preserve"> </w:t>
      </w:r>
      <w:r>
        <w:rPr>
          <w:rFonts w:ascii="Liberation Serif" w:hAnsi="Liberation Serif" w:cs="Liberation Serif"/>
          <w:sz w:val="26"/>
          <w:szCs w:val="26"/>
          <w:highlight w:val="white"/>
        </w:rPr>
      </w:r>
      <w:r/>
    </w:p>
    <w:p>
      <w:pPr>
        <w:ind w:firstLine="709"/>
        <w:jc w:val="both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/>
          <w:sz w:val="26"/>
          <w:szCs w:val="26"/>
          <w:highlight w:val="white"/>
        </w:rPr>
      </w:pPr>
      <w:r>
        <w:rPr>
          <w:rFonts w:ascii="Liberation Serif" w:hAnsi="Liberation Serif" w:cs="Liberation Serif" w:eastAsia="Liberation Serif"/>
          <w:sz w:val="26"/>
        </w:rPr>
      </w:r>
      <w:r>
        <w:rPr>
          <w:rFonts w:ascii="Liberation Serif" w:hAnsi="Liberation Serif" w:cs="Liberation Serif" w:eastAsia="Liberation Serif"/>
          <w:sz w:val="26"/>
        </w:rPr>
        <w:t xml:space="preserve">2.6.12. При направлении заявления посредством Единого портала </w:t>
      </w:r>
      <w:r>
        <w:rPr>
          <w:rFonts w:ascii="Liberation Serif" w:hAnsi="Liberation Serif" w:cs="Liberation Serif" w:eastAsia="Liberation Serif"/>
          <w:bCs/>
          <w:sz w:val="26"/>
          <w:szCs w:val="26"/>
        </w:rPr>
        <w:t xml:space="preserve">и/или Регионального портала</w:t>
      </w:r>
      <w:r>
        <w:rPr>
          <w:rFonts w:ascii="Liberation Serif" w:hAnsi="Liberation Serif" w:cs="Liberation Serif" w:eastAsia="Liberation Serif"/>
          <w:sz w:val="26"/>
        </w:rPr>
        <w:t xml:space="preserve"> сведения из документа, удостоверяющего личность заявителя или его представителя, проверяются при подтверждении учетной записи в </w:t>
      </w:r>
      <w:r>
        <w:rPr>
          <w:rFonts w:ascii="Liberation Serif" w:hAnsi="Liberation Serif" w:cs="Liberation Serif" w:eastAsia="Liberation Serif"/>
          <w:color w:val="000000"/>
          <w:sz w:val="26"/>
        </w:rPr>
        <w:t xml:space="preserve">федеральной государственной информационной системе </w:t>
      </w:r>
      <w:r>
        <w:rPr>
          <w:rFonts w:ascii="Liberation Serif" w:hAnsi="Liberation Serif" w:cs="Liberation Serif" w:eastAsia="Liberation Serif"/>
          <w:color w:val="000000"/>
          <w:sz w:val="26"/>
        </w:rPr>
        <w:t xml:space="preserve">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</w:t>
      </w:r>
      <w:r>
        <w:rPr>
          <w:rFonts w:ascii="Liberation Serif" w:hAnsi="Liberation Serif" w:cs="Liberation Serif" w:eastAsia="Liberation Serif"/>
          <w:color w:val="000000"/>
          <w:sz w:val="26"/>
          <w:highlight w:val="white"/>
        </w:rPr>
        <w:t xml:space="preserve"> форме»</w:t>
      </w:r>
      <w:r>
        <w:rPr>
          <w:rFonts w:ascii="Liberation Serif" w:hAnsi="Liberation Serif" w:cs="Liberation Serif" w:eastAsia="Liberation Serif"/>
          <w:sz w:val="26"/>
          <w:highlight w:val="white"/>
        </w:rPr>
        <w:t xml:space="preserve"> (далее – ЕСИА). </w:t>
      </w:r>
      <w:r>
        <w:rPr>
          <w:rFonts w:ascii="Liberation Serif" w:hAnsi="Liberation Serif" w:cs="Liberation Serif"/>
          <w:sz w:val="26"/>
          <w:szCs w:val="26"/>
        </w:rPr>
      </w:r>
      <w:r/>
    </w:p>
    <w:p>
      <w:pPr>
        <w:pStyle w:val="1052"/>
        <w:ind w:firstLine="0"/>
        <w:jc w:val="left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</w:r>
      <w:r/>
    </w:p>
    <w:p>
      <w:pPr>
        <w:pStyle w:val="1052"/>
        <w:ind w:firstLine="0"/>
        <w:jc w:val="center"/>
        <w:rPr>
          <w:rFonts w:ascii="Liberation Serif" w:hAnsi="Liberation Serif" w:cs="Liberation Serif"/>
          <w:b/>
          <w:sz w:val="26"/>
          <w:szCs w:val="26"/>
        </w:rPr>
      </w:pPr>
      <w:r>
        <w:rPr>
          <w:rFonts w:ascii="Liberation Serif" w:hAnsi="Liberation Serif" w:cs="Liberation Serif" w:eastAsia="Liberation Serif"/>
          <w:b/>
          <w:bCs/>
          <w:sz w:val="26"/>
          <w:szCs w:val="26"/>
        </w:rPr>
        <w:t xml:space="preserve">2.7. Исчерпывающий перечень документов и сведений, </w:t>
        <w:br/>
        <w:t xml:space="preserve">необходимых в соответствии с нормативными</w:t>
      </w:r>
      <w:r>
        <w:rPr>
          <w:rFonts w:ascii="Liberation Serif" w:hAnsi="Liberation Serif" w:cs="Liberation Serif" w:eastAsia="Liberation Serif"/>
          <w:b/>
          <w:bCs/>
          <w:sz w:val="26"/>
          <w:szCs w:val="26"/>
        </w:rPr>
        <w:t xml:space="preserve"> правовыми </w:t>
        <w:br/>
        <w:t xml:space="preserve">актами для предоставления муниципальной услуги и услуг,  </w:t>
        <w:br/>
        <w:t xml:space="preserve">которые являются необходимыми и обязательными  </w:t>
        <w:br/>
        <w:t xml:space="preserve">для предоставления муниципальной услуги,  </w:t>
        <w:br/>
        <w:t xml:space="preserve">подлежащих представлению заявителем, в том числе</w:t>
        <w:br/>
        <w:t xml:space="preserve"> в электронной форме, порядок их представления</w:t>
      </w:r>
      <w:r/>
    </w:p>
    <w:p>
      <w:pPr>
        <w:pStyle w:val="1052"/>
        <w:ind w:firstLine="0"/>
        <w:jc w:val="center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color w:val="000000"/>
          <w:sz w:val="26"/>
        </w:rPr>
      </w:pPr>
      <w:r>
        <w:rPr>
          <w:rFonts w:ascii="Liberation Serif" w:hAnsi="Liberation Serif" w:cs="Liberation Serif" w:eastAsia="Liberation Serif"/>
          <w:sz w:val="26"/>
        </w:rPr>
        <w:t xml:space="preserve">2.7.1</w:t>
      </w:r>
      <w:r>
        <w:rPr>
          <w:rFonts w:ascii="Liberation Serif" w:hAnsi="Liberation Serif" w:cs="Liberation Serif" w:eastAsia="Liberation Serif"/>
          <w:color w:val="000000"/>
          <w:sz w:val="26"/>
        </w:rPr>
        <w:t xml:space="preserve">. </w:t>
      </w:r>
      <w:r>
        <w:rPr>
          <w:rFonts w:ascii="Liberation Serif" w:hAnsi="Liberation Serif" w:cs="Liberation Serif" w:eastAsia="Liberation Serif"/>
          <w:color w:val="000000"/>
          <w:sz w:val="26"/>
          <w:szCs w:val="26"/>
        </w:rPr>
        <w:t xml:space="preserve">Документы, необходимые для предоставления муниципальной услуги, котор</w:t>
      </w:r>
      <w:r>
        <w:rPr>
          <w:rFonts w:ascii="Liberation Serif" w:hAnsi="Liberation Serif" w:cs="Liberation Serif" w:eastAsia="Liberation Serif"/>
          <w:color w:val="000000"/>
          <w:sz w:val="26"/>
          <w:szCs w:val="26"/>
        </w:rPr>
        <w:t xml:space="preserve">ые находятся в распоряжении государственных органов, органов местного самоуправления и иных организаций, запрашиваемых в рамках межведомственного информационного взаимодействия и которые заявитель вправе представить по собственной инициативе, не требуются.</w:t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sz w:val="26"/>
        </w:rPr>
      </w:pPr>
      <w:r>
        <w:rPr>
          <w:rFonts w:ascii="Liberation Serif" w:hAnsi="Liberation Serif" w:cs="Liberation Serif" w:eastAsia="Liberation Serif"/>
          <w:sz w:val="26"/>
        </w:rPr>
        <w:t xml:space="preserve">2.7.2. Специалисты Уполномоченного органа не вправе требовать от заявителя:</w:t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sz w:val="26"/>
        </w:rPr>
      </w:pPr>
      <w:r>
        <w:rPr>
          <w:rFonts w:ascii="Liberation Serif" w:hAnsi="Liberation Serif" w:cs="Liberation Serif" w:eastAsia="Liberation Serif"/>
          <w:sz w:val="26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sz w:val="26"/>
        </w:rPr>
      </w:pPr>
      <w:r>
        <w:rPr>
          <w:rFonts w:ascii="Liberation Serif" w:hAnsi="Liberation Serif" w:cs="Liberation Serif" w:eastAsia="Liberation Serif"/>
          <w:sz w:val="26"/>
        </w:rPr>
        <w:t xml:space="preserve">представления документов и </w:t>
      </w:r>
      <w:r>
        <w:rPr>
          <w:rFonts w:ascii="Liberation Serif" w:hAnsi="Liberation Serif" w:cs="Liberation Serif" w:eastAsia="Liberation Serif"/>
          <w:sz w:val="26"/>
        </w:rPr>
        <w:t xml:space="preserve">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</w:t>
      </w:r>
      <w:r>
        <w:rPr>
          <w:rFonts w:ascii="Liberation Serif" w:hAnsi="Liberation Serif" w:cs="Liberation Serif" w:eastAsia="Liberation Serif"/>
          <w:sz w:val="26"/>
        </w:rPr>
        <w:t xml:space="preserve">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№ 210-ФЗ, в соответствии с нормативным</w:t>
      </w:r>
      <w:r>
        <w:rPr>
          <w:rFonts w:ascii="Liberation Serif" w:hAnsi="Liberation Serif" w:cs="Liberation Serif" w:eastAsia="Liberation Serif"/>
          <w:sz w:val="26"/>
        </w:rPr>
        <w:t xml:space="preserve">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7 Федерального закона № 210-ФЗ перечень документов;</w:t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sz w:val="26"/>
        </w:rPr>
      </w:pPr>
      <w:r>
        <w:rPr>
          <w:rFonts w:ascii="Liberation Serif" w:hAnsi="Liberation Serif" w:cs="Liberation Serif" w:eastAsia="Liberation Serif"/>
          <w:sz w:val="26"/>
        </w:rPr>
        <w:t xml:space="preserve">осуществления действий, в том числе согласований, необходимых для получения муниципальных услуг и связанных с обращением в иные государственные ор</w:t>
      </w:r>
      <w:r>
        <w:rPr>
          <w:rFonts w:ascii="Liberation Serif" w:hAnsi="Liberation Serif" w:cs="Liberation Serif" w:eastAsia="Liberation Serif"/>
          <w:sz w:val="26"/>
        </w:rPr>
        <w:t xml:space="preserve">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 210-ФЗ;</w:t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sz w:val="26"/>
        </w:rPr>
      </w:pPr>
      <w:r>
        <w:rPr>
          <w:rFonts w:ascii="Liberation Serif" w:hAnsi="Liberation Serif" w:cs="Liberation Serif" w:eastAsia="Liberation Serif"/>
          <w:sz w:val="26"/>
        </w:rPr>
        <w:t xml:space="preserve">представления доку</w:t>
      </w:r>
      <w:r>
        <w:rPr>
          <w:rFonts w:ascii="Liberation Serif" w:hAnsi="Liberation Serif" w:cs="Liberation Serif" w:eastAsia="Liberation Serif"/>
          <w:sz w:val="26"/>
        </w:rPr>
        <w:t xml:space="preserve">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sz w:val="26"/>
        </w:rPr>
      </w:pPr>
      <w:r>
        <w:rPr>
          <w:rFonts w:ascii="Liberation Serif" w:hAnsi="Liberation Serif" w:cs="Liberation Serif" w:eastAsia="Liberation Serif"/>
          <w:sz w:val="26"/>
        </w:rPr>
        <w:t xml:space="preserve"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sz w:val="26"/>
        </w:rPr>
      </w:pPr>
      <w:r>
        <w:rPr>
          <w:rFonts w:ascii="Liberation Serif" w:hAnsi="Liberation Serif" w:cs="Liberation Serif" w:eastAsia="Liberation Serif"/>
          <w:sz w:val="26"/>
        </w:rPr>
        <w:t xml:space="preserve">б) наличие ошибок в заявлении о предоставлении муни</w:t>
      </w:r>
      <w:r>
        <w:rPr>
          <w:rFonts w:ascii="Liberation Serif" w:hAnsi="Liberation Serif" w:cs="Liberation Serif" w:eastAsia="Liberation Serif"/>
          <w:sz w:val="26"/>
        </w:rPr>
        <w:t xml:space="preserve">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sz w:val="26"/>
        </w:rPr>
      </w:pPr>
      <w:r>
        <w:rPr>
          <w:rFonts w:ascii="Liberation Serif" w:hAnsi="Liberation Serif" w:cs="Liberation Serif" w:eastAsia="Liberation Serif"/>
          <w:sz w:val="26"/>
        </w:rPr>
        <w:t xml:space="preserve"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sz w:val="26"/>
        </w:rPr>
      </w:pPr>
      <w:r>
        <w:rPr>
          <w:rFonts w:ascii="Liberation Serif" w:hAnsi="Liberation Serif" w:cs="Liberation Serif" w:eastAsia="Liberation Serif"/>
          <w:sz w:val="26"/>
        </w:rPr>
        <w:t xml:space="preserve">г) выявление документально подтвержденного факта (признаков) ошибочного или противоправного действия (бездействия)</w:t>
      </w:r>
      <w:r>
        <w:rPr>
          <w:rFonts w:ascii="Liberation Serif" w:hAnsi="Liberation Serif" w:cs="Liberation Serif" w:eastAsia="Liberation Serif"/>
          <w:sz w:val="26"/>
        </w:rPr>
        <w:t xml:space="preserve"> должностного лица органа, предоставляющего муниципальную услугу, муниципального служащего,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</w:t>
      </w:r>
      <w:r>
        <w:rPr>
          <w:rFonts w:ascii="Liberation Serif" w:hAnsi="Liberation Serif" w:cs="Liberation Serif" w:eastAsia="Liberation Serif"/>
          <w:sz w:val="26"/>
        </w:rPr>
        <w:t xml:space="preserve">иде за подписью руководителя органа, предоставляющего муниципальную услугу,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неудобства;</w:t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sz w:val="26"/>
        </w:rPr>
      </w:pPr>
      <w:r>
        <w:rPr>
          <w:rFonts w:ascii="Liberation Serif" w:hAnsi="Liberation Serif" w:cs="Liberation Serif" w:eastAsia="Liberation Serif"/>
          <w:sz w:val="26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пункт</w:t>
      </w:r>
      <w:r>
        <w:rPr>
          <w:rFonts w:ascii="Liberation Serif" w:hAnsi="Liberation Serif" w:cs="Liberation Serif" w:eastAsia="Liberation Serif"/>
          <w:sz w:val="26"/>
        </w:rPr>
        <w:t xml:space="preserve">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/>
          <w:sz w:val="26"/>
        </w:rPr>
      </w:pPr>
      <w:r>
        <w:rPr>
          <w:rFonts w:ascii="Liberation Serif" w:hAnsi="Liberation Serif" w:cs="Liberation Serif"/>
          <w:sz w:val="26"/>
        </w:rPr>
      </w:r>
      <w:r/>
    </w:p>
    <w:p>
      <w:pPr>
        <w:pStyle w:val="1052"/>
        <w:ind w:firstLine="0"/>
        <w:jc w:val="center"/>
        <w:rPr>
          <w:rFonts w:ascii="Liberation Serif" w:hAnsi="Liberation Serif" w:cs="Liberation Serif" w:eastAsia="Liberation Serif"/>
          <w:b/>
          <w:sz w:val="26"/>
          <w:szCs w:val="26"/>
        </w:rPr>
      </w:pPr>
      <w:r>
        <w:rPr>
          <w:rFonts w:ascii="Liberation Serif" w:hAnsi="Liberation Serif" w:cs="Liberation Serif" w:eastAsia="Liberation Serif"/>
          <w:b/>
          <w:sz w:val="26"/>
        </w:rPr>
        <w:t xml:space="preserve">2.8. Исчерпывающие перечни оснований </w:t>
        <w:br/>
        <w:t xml:space="preserve"> для отказа в приеме документов, необходимых </w:t>
        <w:br/>
        <w:t xml:space="preserve"> для предоставления муниципальной услуги, а также </w:t>
        <w:br/>
        <w:t xml:space="preserve"> устанавливаемых федеральными законами, принимаемыми </w:t>
        <w:br/>
        <w:t xml:space="preserve"> в соответствии с ними иными но</w:t>
      </w:r>
      <w:r>
        <w:rPr>
          <w:rFonts w:ascii="Liberation Serif" w:hAnsi="Liberation Serif" w:cs="Liberation Serif" w:eastAsia="Liberation Serif"/>
          <w:b/>
          <w:sz w:val="26"/>
        </w:rPr>
        <w:t xml:space="preserve">рмативными правовыми </w:t>
        <w:br/>
        <w:t xml:space="preserve"> актами Российской Федерации, законами и иными нормативными </w:t>
        <w:br/>
        <w:t xml:space="preserve"> правовыми актами Ямало-Ненецкого автономного округа </w:t>
        <w:br/>
        <w:t xml:space="preserve"> оснований для приостановления предоставления </w:t>
        <w:br/>
        <w:t xml:space="preserve"> муниципальной услуги или отказа в предоставлении </w:t>
        <w:br/>
        <w:t xml:space="preserve"> муниципальной услуги</w:t>
      </w:r>
      <w:r/>
    </w:p>
    <w:p>
      <w:pPr>
        <w:pStyle w:val="701"/>
        <w:ind w:firstLine="709"/>
        <w:jc w:val="both"/>
        <w:rPr>
          <w:rFonts w:ascii="Liberation Serif" w:hAnsi="Liberation Serif" w:cs="Liberation Serif" w:eastAsia="Liberation Serif"/>
          <w:color w:val="000000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</w:r>
      <w:r/>
    </w:p>
    <w:p>
      <w:pPr>
        <w:pStyle w:val="701"/>
        <w:ind w:firstLine="709"/>
        <w:jc w:val="both"/>
        <w:rPr>
          <w:rFonts w:ascii="Liberation Serif" w:hAnsi="Liberation Serif" w:cs="Liberation Serif" w:eastAsia="Liberation Serif"/>
          <w:color w:val="000000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2.8.1. Основаниями для отказа в приеме документов, необходимых для предоставления муниципальной услуги являются: </w:t>
      </w:r>
      <w:r/>
    </w:p>
    <w:p>
      <w:pPr>
        <w:pStyle w:val="701"/>
        <w:ind w:firstLine="709"/>
        <w:jc w:val="both"/>
        <w:rPr>
          <w:rFonts w:ascii="Liberation Serif" w:hAnsi="Liberation Serif" w:cs="Liberation Serif" w:eastAsia="Liberation Serif"/>
          <w:color w:val="000000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1) представленные документы или сведения утратили силу на момент обращения за услугой (сведения документа, удостоверяющий личность; документ, удостоверяющий полномочия представителя Заявителя, в случае обращения за предоставлением услуги указанным лицом); </w:t>
      </w:r>
      <w:r/>
    </w:p>
    <w:p>
      <w:pPr>
        <w:pStyle w:val="701"/>
        <w:ind w:firstLine="709"/>
        <w:jc w:val="both"/>
        <w:rPr>
          <w:rFonts w:ascii="Liberation Serif" w:hAnsi="Liberation Serif" w:cs="Liberation Serif" w:eastAsia="Liberation Serif"/>
          <w:color w:val="000000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2) представление неполного комплекта документов, указанных в подразделе 2.6 </w:t>
      </w:r>
      <w:r>
        <w:rPr>
          <w:rFonts w:ascii="Liberation Serif" w:hAnsi="Liberation Serif" w:cs="Liberation Serif" w:eastAsia="Liberation Serif"/>
          <w:color w:val="000000"/>
          <w:sz w:val="26"/>
        </w:rPr>
        <w:t xml:space="preserve">настоящего регламента, подлежащих обязательному представлению заявителем; </w:t>
      </w:r>
      <w:r/>
    </w:p>
    <w:p>
      <w:pPr>
        <w:pStyle w:val="701"/>
        <w:ind w:firstLine="709"/>
        <w:jc w:val="both"/>
        <w:rPr>
          <w:rFonts w:ascii="Liberation Serif" w:hAnsi="Liberation Serif" w:cs="Liberation Serif" w:eastAsia="Liberation Serif"/>
          <w:color w:val="000000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3) пр</w:t>
      </w:r>
      <w:r>
        <w:rPr>
          <w:rFonts w:ascii="Liberation Serif" w:hAnsi="Liberation Serif" w:cs="Liberation Serif" w:eastAsia="Liberation Serif"/>
          <w:color w:val="000000"/>
          <w:sz w:val="26"/>
        </w:rPr>
        <w:t xml:space="preserve">едставленные документы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Федерации; </w:t>
      </w:r>
      <w:r/>
    </w:p>
    <w:p>
      <w:pPr>
        <w:pStyle w:val="701"/>
        <w:ind w:firstLine="709"/>
        <w:jc w:val="both"/>
        <w:rPr>
          <w:rFonts w:ascii="Liberation Serif" w:hAnsi="Liberation Serif" w:cs="Liberation Serif" w:eastAsia="Liberation Serif"/>
          <w:color w:val="000000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4) подача заявления (запроса) от имени заявителя не уполномоченным на то лицом;</w:t>
      </w:r>
      <w:r/>
    </w:p>
    <w:p>
      <w:pPr>
        <w:pStyle w:val="701"/>
        <w:ind w:firstLine="709"/>
        <w:jc w:val="both"/>
        <w:rPr>
          <w:rFonts w:ascii="Liberation Serif" w:hAnsi="Liberation Serif" w:cs="Liberation Serif" w:eastAsia="Liberation Serif"/>
          <w:color w:val="000000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5)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  <w:r/>
    </w:p>
    <w:p>
      <w:pPr>
        <w:pStyle w:val="701"/>
        <w:ind w:firstLine="709"/>
        <w:jc w:val="both"/>
        <w:rPr>
          <w:rFonts w:ascii="Liberation Serif" w:hAnsi="Liberation Serif" w:cs="Liberation Serif" w:eastAsia="Liberation Serif"/>
          <w:color w:val="000000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6) неполное, некорректное заполнение полей в форме заявления, в том числе в интерактивной форме заявления на Региональном портале, Едином портале; </w:t>
      </w:r>
      <w:r/>
    </w:p>
    <w:p>
      <w:pPr>
        <w:pStyle w:val="701"/>
        <w:ind w:firstLine="709"/>
        <w:jc w:val="both"/>
        <w:rPr>
          <w:rFonts w:ascii="Liberation Serif" w:hAnsi="Liberation Serif" w:cs="Liberation Serif" w:eastAsia="Liberation Serif"/>
          <w:color w:val="000000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7) электронные документы не соответствуют требованиям к форматам их предоставления и (или) не читаются; </w:t>
      </w:r>
      <w:r/>
    </w:p>
    <w:p>
      <w:pPr>
        <w:pStyle w:val="701"/>
        <w:ind w:firstLine="709"/>
        <w:jc w:val="both"/>
        <w:rPr>
          <w:rFonts w:ascii="Liberation Serif" w:hAnsi="Liberation Serif" w:cs="Liberation Serif" w:eastAsia="Liberation Serif"/>
          <w:color w:val="000000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8) несоблюдение установленных статьей Федерального закона № 63- ФЗ условий признания действительности, усиленной квалифицированной электронной подписи.</w:t>
      </w:r>
      <w:r/>
    </w:p>
    <w:p>
      <w:pPr>
        <w:pStyle w:val="701"/>
        <w:ind w:firstLine="709"/>
        <w:jc w:val="both"/>
        <w:rPr>
          <w:rFonts w:ascii="Liberation Serif" w:hAnsi="Liberation Serif" w:cs="Liberation Serif" w:eastAsia="Liberation Serif"/>
          <w:color w:val="000000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2.8.2. Основаниями для возврата документов, является подача заявителем запроса и документов, не соответствующих требованиям, предусмотренным пунктом 2.6.1. подраздела 2.6 </w:t>
      </w:r>
      <w:r>
        <w:rPr>
          <w:rFonts w:ascii="Liberation Serif" w:hAnsi="Liberation Serif" w:cs="Liberation Serif" w:eastAsia="Liberation Serif"/>
          <w:color w:val="000000"/>
          <w:sz w:val="26"/>
        </w:rPr>
        <w:t xml:space="preserve">настоящего регламента. </w:t>
      </w:r>
      <w:r/>
    </w:p>
    <w:p>
      <w:pPr>
        <w:pStyle w:val="701"/>
        <w:ind w:firstLine="709"/>
        <w:jc w:val="both"/>
        <w:rPr>
          <w:rFonts w:ascii="Liberation Serif" w:hAnsi="Liberation Serif" w:cs="Liberation Serif" w:eastAsia="Liberation Serif"/>
          <w:color w:val="000000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В случае возврата документов, заявитель в течение 20 рабочих дней со дня их получения устраняет несоответствия и повторно направляет их для рассмотрения в  Уполномоченный орган.</w:t>
      </w:r>
      <w:r/>
    </w:p>
    <w:p>
      <w:pPr>
        <w:pStyle w:val="701"/>
        <w:ind w:firstLine="709"/>
        <w:jc w:val="both"/>
        <w:rPr>
          <w:rFonts w:ascii="Liberation Serif" w:hAnsi="Liberation Serif" w:cs="Liberation Serif" w:eastAsia="Liberation Serif"/>
          <w:color w:val="000000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2.8.3. Основаниями для отказа в предоставлении муниципальной услуги являются:</w:t>
      </w:r>
      <w:r/>
    </w:p>
    <w:p>
      <w:pPr>
        <w:pStyle w:val="701"/>
        <w:ind w:firstLine="709"/>
        <w:jc w:val="both"/>
        <w:rPr>
          <w:rFonts w:ascii="Liberation Serif" w:hAnsi="Liberation Serif" w:cs="Liberation Serif" w:eastAsia="Liberation Serif"/>
          <w:color w:val="000000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2.8.3.1. В присвоении спортивного разряда:</w:t>
      </w:r>
      <w:r/>
    </w:p>
    <w:p>
      <w:pPr>
        <w:pStyle w:val="701"/>
        <w:ind w:firstLine="709"/>
        <w:jc w:val="both"/>
        <w:rPr>
          <w:rFonts w:ascii="Liberation Serif" w:hAnsi="Liberation Serif" w:cs="Liberation Serif" w:eastAsia="Liberation Serif"/>
          <w:color w:val="000000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1) несоответствие результата спортсмена, указанного в документах для присвоения спортивного разряда, утвержденным ЕВСК, нормам, требованиям и условиям их выполнения;</w:t>
      </w:r>
      <w:r/>
    </w:p>
    <w:p>
      <w:pPr>
        <w:pStyle w:val="701"/>
        <w:ind w:firstLine="709"/>
        <w:jc w:val="both"/>
        <w:rPr>
          <w:rFonts w:ascii="Liberation Serif" w:hAnsi="Liberation Serif" w:cs="Liberation Serif" w:eastAsia="Liberation Serif"/>
          <w:color w:val="000000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2) спортивная дисквалификация спортсмена;</w:t>
      </w:r>
      <w:r/>
    </w:p>
    <w:p>
      <w:pPr>
        <w:pStyle w:val="701"/>
        <w:ind w:firstLine="709"/>
        <w:jc w:val="both"/>
        <w:rPr>
          <w:rFonts w:ascii="Liberation Serif" w:hAnsi="Liberation Serif" w:cs="Liberation Serif" w:eastAsia="Liberation Serif"/>
          <w:color w:val="000000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3) нарушение условий допуска к соревнованиям и (или) физкультурным мероприятиям, установленного положениями (регламентами) о таких соревнованиях и (или) физкультурных мероприятиях, утверждаемых их организаторами;</w:t>
      </w:r>
      <w:r/>
    </w:p>
    <w:p>
      <w:pPr>
        <w:pStyle w:val="701"/>
        <w:ind w:firstLine="709"/>
        <w:jc w:val="both"/>
        <w:rPr>
          <w:rFonts w:ascii="Liberation Serif" w:hAnsi="Liberation Serif" w:cs="Liberation Serif" w:eastAsia="Liberation Serif"/>
          <w:color w:val="000000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4) </w:t>
      </w:r>
      <w:r>
        <w:rPr>
          <w:rFonts w:ascii="Liberation Serif" w:hAnsi="Liberation Serif" w:cs="Liberation Serif" w:eastAsia="Liberation Serif"/>
          <w:color w:val="000000"/>
          <w:sz w:val="26"/>
        </w:rPr>
        <w:t xml:space="preserve">наличие решения соответствующей антидопинговой организации</w:t>
        <w:br/>
        <w:t xml:space="preserve"> о нарушении спортсменом антидопинговых правил, принятого по результатам допинг-контроля, проведенного в рамках соревнований на котором спортсмен выполнил норму, требования и условия их выполнения.</w:t>
      </w:r>
      <w:r/>
    </w:p>
    <w:p>
      <w:pPr>
        <w:pStyle w:val="701"/>
        <w:ind w:firstLine="709"/>
        <w:jc w:val="both"/>
        <w:rPr>
          <w:rFonts w:ascii="Liberation Serif" w:hAnsi="Liberation Serif" w:cs="Liberation Serif" w:eastAsia="Liberation Serif"/>
          <w:color w:val="000000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2.8.3.2. В подтверждении спортивного разряда:</w:t>
      </w:r>
      <w:r/>
    </w:p>
    <w:p>
      <w:pPr>
        <w:pStyle w:val="701"/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а) несоответствие результата спортсмена, указанного в ходатайстве, утвержденным ЕВСК, нормам, требованиям и условиям их выполнения;</w:t>
      </w:r>
      <w:r/>
    </w:p>
    <w:p>
      <w:pPr>
        <w:pStyle w:val="701"/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б) спортивная дисквалификация спортсмена, произошедшая до или в день проведения соревнования, на котором спортсмен подтвердил спортивный разряд;</w:t>
      </w:r>
      <w:r/>
    </w:p>
    <w:p>
      <w:pPr>
        <w:pStyle w:val="701"/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в) нарушение условий допуска к соревнованиям и (или) физкультурным мероприятиям, установленного положениями (регламентами) о таких соревнованиях и (или) физкультурных мероприятиях, утверждаемых их организаторами.</w:t>
      </w:r>
      <w:r/>
    </w:p>
    <w:p>
      <w:pPr>
        <w:pStyle w:val="701"/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2.8.3.3. В лишении спортивного разряда:</w:t>
      </w:r>
      <w:r/>
    </w:p>
    <w:p>
      <w:pPr>
        <w:pStyle w:val="701"/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а) несоответствие представленных сведений основаниям для лишения спортивного разряда, предусмотренные пунктом 2.6.5. подраздела 2.6</w:t>
      </w:r>
      <w:r>
        <w:rPr>
          <w:rFonts w:ascii="Liberation Serif" w:hAnsi="Liberation Serif" w:cs="Liberation Serif" w:eastAsia="Liberation Serif"/>
          <w:color w:val="000000"/>
          <w:sz w:val="26"/>
        </w:rPr>
        <w:t xml:space="preserve"> настоящего регламента;</w:t>
      </w:r>
      <w:r/>
    </w:p>
    <w:p>
      <w:pPr>
        <w:pStyle w:val="701"/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б) наличие решения Уполномоченного органа по заявлению о лишении спортивного разряда, поданному ранее по тем же основаниям заявителем.</w:t>
      </w:r>
      <w:r/>
    </w:p>
    <w:p>
      <w:pPr>
        <w:pStyle w:val="701"/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2.8.3.4. В восстановлении спортивного разряда:</w:t>
      </w:r>
      <w:r/>
    </w:p>
    <w:p>
      <w:pPr>
        <w:pStyle w:val="701"/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а) несоответствие представленных сведений основанию для восстановления спортивного разряда, предусмотренному пунктом 2.6.6. подраздела 2.6</w:t>
      </w:r>
      <w:r>
        <w:rPr>
          <w:rFonts w:ascii="Liberation Serif" w:hAnsi="Liberation Serif" w:cs="Liberation Serif" w:eastAsia="Liberation Serif"/>
          <w:color w:val="000000"/>
          <w:sz w:val="26"/>
        </w:rPr>
        <w:t xml:space="preserve"> настоящего регламента;</w:t>
      </w:r>
      <w:r/>
    </w:p>
    <w:p>
      <w:pPr>
        <w:pStyle w:val="701"/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б) наличие решения Уполномоченного органа по заявлению о восстановлении спортивного разряда, поданному ранее по тем же основаниям заявителем.</w:t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sz w:val="26"/>
          <w:szCs w:val="26"/>
        </w:rPr>
      </w:pPr>
      <w:r>
        <w:rPr>
          <w:rFonts w:ascii="Liberation Serif" w:hAnsi="Liberation Serif" w:cs="Liberation Serif" w:eastAsia="Liberation Serif"/>
          <w:sz w:val="26"/>
        </w:rPr>
        <w:t xml:space="preserve">2.8.4. Оснований для приостановления предоставления муниципальной услуги не предусмотрено.</w:t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sz w:val="26"/>
        </w:rPr>
      </w:pPr>
      <w:r>
        <w:rPr>
          <w:rFonts w:ascii="Liberation Serif" w:hAnsi="Liberation Serif" w:cs="Liberation Serif" w:eastAsia="Liberation Serif"/>
          <w:sz w:val="26"/>
        </w:rPr>
      </w:r>
      <w:r/>
    </w:p>
    <w:p>
      <w:pPr>
        <w:pStyle w:val="701"/>
        <w:jc w:val="center"/>
        <w:rPr>
          <w:rFonts w:ascii="Liberation Serif" w:hAnsi="Liberation Serif" w:cs="Liberation Serif" w:eastAsia="Liberation Serif"/>
          <w:b/>
          <w:color w:val="000000"/>
          <w:sz w:val="26"/>
        </w:rPr>
      </w:pPr>
      <w:r>
        <w:rPr>
          <w:rFonts w:ascii="Liberation Serif" w:hAnsi="Liberation Serif" w:cs="Liberation Serif" w:eastAsia="Liberation Serif"/>
          <w:b/>
          <w:color w:val="000000"/>
          <w:sz w:val="26"/>
        </w:rPr>
        <w:t xml:space="preserve">2.9.Перечень услуг, которые являются необходимыми </w:t>
      </w:r>
      <w:r/>
    </w:p>
    <w:p>
      <w:pPr>
        <w:pStyle w:val="701"/>
        <w:jc w:val="center"/>
        <w:rPr>
          <w:rFonts w:ascii="Liberation Serif" w:hAnsi="Liberation Serif" w:cs="Liberation Serif" w:eastAsia="Liberation Serif"/>
          <w:b/>
          <w:color w:val="000000"/>
          <w:sz w:val="26"/>
        </w:rPr>
      </w:pPr>
      <w:r>
        <w:rPr>
          <w:rFonts w:ascii="Liberation Serif" w:hAnsi="Liberation Serif" w:cs="Liberation Serif" w:eastAsia="Liberation Serif"/>
          <w:b/>
          <w:color w:val="000000"/>
          <w:sz w:val="26"/>
        </w:rPr>
        <w:t xml:space="preserve">и обязательными для предоставления муниципальной услуги,</w:t>
      </w:r>
      <w:r/>
    </w:p>
    <w:p>
      <w:pPr>
        <w:pStyle w:val="701"/>
        <w:jc w:val="center"/>
        <w:rPr>
          <w:rFonts w:ascii="Liberation Serif" w:hAnsi="Liberation Serif" w:cs="Liberation Serif" w:eastAsia="Liberation Serif"/>
          <w:b/>
          <w:color w:val="000000"/>
          <w:sz w:val="26"/>
        </w:rPr>
      </w:pPr>
      <w:r>
        <w:rPr>
          <w:rFonts w:ascii="Liberation Serif" w:hAnsi="Liberation Serif" w:cs="Liberation Serif" w:eastAsia="Liberation Serif"/>
          <w:b/>
          <w:color w:val="000000"/>
          <w:sz w:val="26"/>
        </w:rPr>
        <w:t xml:space="preserve"> </w:t>
      </w:r>
      <w:r>
        <w:rPr>
          <w:rFonts w:ascii="Liberation Serif" w:hAnsi="Liberation Serif" w:cs="Liberation Serif" w:eastAsia="Liberation Serif"/>
          <w:b/>
          <w:color w:val="000000"/>
          <w:sz w:val="26"/>
        </w:rPr>
        <w:t xml:space="preserve">в том числе сведения о документе (документах), выдаваемом (выдаваемых) организациями, участвующими в предоставлении муниципальных услуг </w:t>
      </w:r>
      <w:r/>
    </w:p>
    <w:p>
      <w:pPr>
        <w:pStyle w:val="701"/>
        <w:rPr>
          <w:rFonts w:ascii="Liberation Serif" w:hAnsi="Liberation Serif" w:cs="Liberation Serif" w:eastAsia="Liberation Serif"/>
          <w:sz w:val="26"/>
        </w:rPr>
      </w:pPr>
      <w:r>
        <w:rPr>
          <w:rFonts w:ascii="Liberation Serif" w:hAnsi="Liberation Serif" w:cs="Liberation Serif" w:eastAsia="Liberation Serif"/>
          <w:b/>
          <w:color w:val="000000"/>
          <w:sz w:val="26"/>
        </w:rPr>
        <w:t xml:space="preserve"> </w:t>
      </w:r>
      <w:r/>
    </w:p>
    <w:p>
      <w:pPr>
        <w:pStyle w:val="701"/>
        <w:ind w:firstLine="709"/>
        <w:jc w:val="both"/>
        <w:rPr>
          <w:rFonts w:ascii="Liberation Serif" w:hAnsi="Liberation Serif" w:cs="Liberation Serif" w:eastAsia="Liberation Serif"/>
          <w:color w:val="000000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2.9.1. Услуги, которые являются необходимыми и обязательными для предоставления муниципальной услуги, отсутствуют.</w:t>
      </w:r>
      <w:r/>
    </w:p>
    <w:p>
      <w:pPr>
        <w:pStyle w:val="701"/>
        <w:jc w:val="both"/>
        <w:rPr>
          <w:rFonts w:ascii="Liberation Serif" w:hAnsi="Liberation Serif" w:cs="Liberation Serif" w:eastAsia="Liberation Serif"/>
          <w:sz w:val="26"/>
        </w:rPr>
      </w:pPr>
      <w:r>
        <w:rPr>
          <w:rFonts w:ascii="Liberation Serif" w:hAnsi="Liberation Serif" w:cs="Liberation Serif" w:eastAsia="Liberation Serif"/>
          <w:i/>
          <w:color w:val="000000"/>
          <w:sz w:val="26"/>
        </w:rPr>
        <w:t xml:space="preserve"> </w:t>
      </w:r>
      <w:r/>
    </w:p>
    <w:p>
      <w:pPr>
        <w:pStyle w:val="701"/>
        <w:jc w:val="center"/>
        <w:rPr>
          <w:rFonts w:ascii="Liberation Serif" w:hAnsi="Liberation Serif" w:cs="Liberation Serif" w:eastAsia="Liberation Serif"/>
          <w:sz w:val="26"/>
        </w:rPr>
      </w:pPr>
      <w:r>
        <w:rPr>
          <w:rFonts w:ascii="Liberation Serif" w:hAnsi="Liberation Serif" w:cs="Liberation Serif" w:eastAsia="Liberation Serif"/>
          <w:b/>
          <w:color w:val="000000"/>
          <w:sz w:val="26"/>
        </w:rPr>
        <w:t xml:space="preserve">2.10. Порядок, размер и основания взимания </w:t>
        <w:br/>
        <w:t xml:space="preserve"> государственной пошлины или иной платы, взимаемой </w:t>
        <w:br/>
        <w:t xml:space="preserve"> за предоставление муниципальной услуги</w:t>
      </w:r>
      <w:r/>
    </w:p>
    <w:p>
      <w:pPr>
        <w:pStyle w:val="701"/>
        <w:rPr>
          <w:rFonts w:ascii="Liberation Serif" w:hAnsi="Liberation Serif" w:cs="Liberation Serif" w:eastAsia="Liberation Serif"/>
          <w:sz w:val="26"/>
        </w:rPr>
      </w:pPr>
      <w:r>
        <w:rPr>
          <w:rFonts w:ascii="Liberation Serif" w:hAnsi="Liberation Serif" w:cs="Liberation Serif" w:eastAsia="Liberation Serif"/>
          <w:b/>
          <w:color w:val="000000"/>
          <w:sz w:val="26"/>
        </w:rPr>
        <w:t xml:space="preserve"> </w:t>
      </w:r>
      <w:r/>
    </w:p>
    <w:p>
      <w:pPr>
        <w:pStyle w:val="701"/>
        <w:ind w:firstLine="709"/>
        <w:jc w:val="both"/>
        <w:rPr>
          <w:rFonts w:ascii="Liberation Serif" w:hAnsi="Liberation Serif" w:cs="Liberation Serif" w:eastAsia="Liberation Serif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2.10.1. Муниципальная услуга предоставляется бесплатно.</w:t>
      </w:r>
      <w:r/>
    </w:p>
    <w:p>
      <w:pPr>
        <w:pStyle w:val="701"/>
        <w:ind w:firstLine="709"/>
        <w:jc w:val="both"/>
        <w:rPr>
          <w:rFonts w:ascii="Liberation Serif" w:hAnsi="Liberation Serif" w:cs="Liberation Serif" w:eastAsia="Liberation Serif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2.10.2. В случае внесения в выданный по результатам предоставления муниципальной услуги документ изменений, направленных на исправление ошибок, допущенных по вине специалистов и (или) должностного лица Уполномоченного органа с заявителя плата не взимается.</w:t>
      </w:r>
      <w:r/>
    </w:p>
    <w:p>
      <w:pPr>
        <w:pStyle w:val="701"/>
        <w:rPr>
          <w:rFonts w:ascii="Liberation Serif" w:hAnsi="Liberation Serif" w:cs="Liberation Serif" w:eastAsia="Liberation Serif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 </w:t>
      </w:r>
      <w:r/>
    </w:p>
    <w:p>
      <w:pPr>
        <w:pStyle w:val="701"/>
        <w:jc w:val="center"/>
        <w:rPr>
          <w:rFonts w:ascii="Liberation Serif" w:hAnsi="Liberation Serif" w:cs="Liberation Serif" w:eastAsia="Liberation Serif"/>
          <w:sz w:val="26"/>
        </w:rPr>
      </w:pPr>
      <w:r>
        <w:rPr>
          <w:rFonts w:ascii="Liberation Serif" w:hAnsi="Liberation Serif" w:cs="Liberation Serif" w:eastAsia="Liberation Serif"/>
          <w:b/>
          <w:color w:val="000000"/>
          <w:sz w:val="26"/>
        </w:rPr>
        <w:t xml:space="preserve">2.11. Максимальный срок ожидания в очереди </w:t>
        <w:br/>
        <w:t xml:space="preserve"> при подаче запроса о предоставлении муниципальной </w:t>
        <w:br/>
        <w:t xml:space="preserve"> услуги и при получении результата предоставления </w:t>
        <w:br/>
        <w:t xml:space="preserve"> муниципальной услуги</w:t>
      </w:r>
      <w:r/>
    </w:p>
    <w:p>
      <w:pPr>
        <w:pStyle w:val="701"/>
        <w:jc w:val="both"/>
        <w:rPr>
          <w:rFonts w:ascii="Liberation Serif" w:hAnsi="Liberation Serif" w:cs="Liberation Serif" w:eastAsia="Liberation Serif"/>
          <w:sz w:val="26"/>
        </w:rPr>
      </w:pPr>
      <w:r>
        <w:rPr>
          <w:rFonts w:ascii="Liberation Serif" w:hAnsi="Liberation Serif" w:cs="Liberation Serif" w:eastAsia="Liberation Serif"/>
          <w:b/>
          <w:i/>
          <w:color w:val="000000"/>
          <w:sz w:val="26"/>
        </w:rPr>
        <w:t xml:space="preserve"> </w:t>
      </w:r>
      <w:r/>
    </w:p>
    <w:p>
      <w:pPr>
        <w:pStyle w:val="701"/>
        <w:ind w:firstLine="709"/>
        <w:jc w:val="both"/>
        <w:rPr>
          <w:rFonts w:ascii="Liberation Serif" w:hAnsi="Liberation Serif" w:cs="Liberation Serif" w:eastAsia="Liberation Serif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2.11.1. Максимальное время ожидания в очереди при подаче запроса о предоставлении муниципальной услуги не должно превышать 15 минут.</w:t>
      </w:r>
      <w:r/>
    </w:p>
    <w:p>
      <w:pPr>
        <w:pStyle w:val="701"/>
        <w:ind w:firstLine="709"/>
        <w:jc w:val="both"/>
        <w:rPr>
          <w:rFonts w:ascii="Liberation Serif" w:hAnsi="Liberation Serif" w:cs="Liberation Serif" w:eastAsia="Liberation Serif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2.11.2. Максимальное время ожидания в очереди при получении результата предоставления муниципальной услуги не должно превышать 15 минут.</w:t>
      </w:r>
      <w:r/>
    </w:p>
    <w:p>
      <w:pPr>
        <w:pStyle w:val="701"/>
        <w:jc w:val="both"/>
        <w:rPr>
          <w:rFonts w:ascii="Liberation Serif" w:hAnsi="Liberation Serif" w:cs="Liberation Serif" w:eastAsia="Liberation Serif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 </w:t>
      </w:r>
      <w:r/>
    </w:p>
    <w:p>
      <w:pPr>
        <w:pStyle w:val="701"/>
        <w:jc w:val="center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  <w:b/>
          <w:color w:val="000000"/>
          <w:sz w:val="26"/>
        </w:rPr>
        <w:t xml:space="preserve">2.12. Срок и порядок регистрации запроса </w:t>
        <w:br/>
        <w:t xml:space="preserve"> заявителя о предоставлении муниципальной услуги, </w:t>
        <w:br/>
        <w:t xml:space="preserve"> в том числе в электронной форме</w:t>
      </w:r>
      <w:r/>
    </w:p>
    <w:p>
      <w:pPr>
        <w:pStyle w:val="701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  <w:b/>
          <w:color w:val="000000"/>
          <w:sz w:val="26"/>
        </w:rPr>
        <w:t xml:space="preserve"> </w:t>
      </w:r>
      <w:r/>
    </w:p>
    <w:p>
      <w:pPr>
        <w:pStyle w:val="701"/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2.12.1. Заявление и документы, необходимые для предоставления муниципальной услуги, регистрируются в день их представления (поступления) в Уполномоченный орган в порядке, предусмотренном подразделом 3.2</w:t>
      </w:r>
      <w:r>
        <w:rPr>
          <w:rFonts w:ascii="Liberation Serif" w:hAnsi="Liberation Serif" w:cs="Liberation Serif" w:eastAsia="Liberation Serif"/>
          <w:color w:val="000000"/>
          <w:sz w:val="26"/>
        </w:rPr>
        <w:t xml:space="preserve"> настоящего регламента, в день их поступления в течение 10 минут.</w:t>
      </w:r>
      <w:r/>
    </w:p>
    <w:p>
      <w:pPr>
        <w:pStyle w:val="701"/>
        <w:ind w:firstLine="709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Регистрация запроса заявителя, поступившего в Уполномоченный орган в электронной форме в выходной (нерабочий или праздничный) день, осуществляется в первый, следующий за ним, рабочий день.</w:t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/>
          <w:sz w:val="26"/>
        </w:rPr>
      </w:pPr>
      <w:r>
        <w:rPr>
          <w:rFonts w:ascii="Liberation Serif" w:hAnsi="Liberation Serif" w:cs="Liberation Serif"/>
          <w:sz w:val="26"/>
        </w:rPr>
      </w:r>
      <w:r/>
    </w:p>
    <w:p>
      <w:pPr>
        <w:pStyle w:val="701"/>
        <w:jc w:val="center"/>
      </w:pPr>
      <w:r>
        <w:rPr>
          <w:rFonts w:ascii="PT Astra Serif" w:hAnsi="PT Astra Serif" w:cs="PT Astra Serif" w:eastAsia="PT Astra Serif"/>
          <w:b/>
          <w:color w:val="000000"/>
          <w:sz w:val="26"/>
        </w:rPr>
        <w:t xml:space="preserve">2.13. Требования к помещениям, в которых </w:t>
        <w:br/>
        <w:t xml:space="preserve"> предоставляется муниципальная услуга</w:t>
      </w:r>
      <w:r/>
    </w:p>
    <w:p>
      <w:pPr>
        <w:pStyle w:val="701"/>
      </w:pPr>
      <w:r>
        <w:rPr>
          <w:rFonts w:ascii="PT Astra Serif" w:hAnsi="PT Astra Serif" w:cs="PT Astra Serif" w:eastAsia="PT Astra Serif"/>
          <w:b/>
          <w:color w:val="000000"/>
          <w:sz w:val="26"/>
        </w:rPr>
        <w:t xml:space="preserve"> </w:t>
      </w:r>
      <w:r/>
    </w:p>
    <w:p>
      <w:pPr>
        <w:pStyle w:val="701"/>
        <w:ind w:firstLine="709"/>
        <w:jc w:val="both"/>
        <w:tabs>
          <w:tab w:val="clear" w:pos="720" w:leader="none"/>
          <w:tab w:val="left" w:pos="1560" w:leader="none"/>
        </w:tabs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2.13.1.</w:t>
        <w:tab/>
        <w:t xml:space="preserve">Прием заявителей осуществляется Уполномоченным органом в специально подготовленных для этих целей помещениях.</w:t>
      </w:r>
      <w:r/>
    </w:p>
    <w:p>
      <w:pPr>
        <w:pStyle w:val="701"/>
        <w:ind w:firstLine="709"/>
        <w:jc w:val="both"/>
        <w:tabs>
          <w:tab w:val="clear" w:pos="720" w:leader="none"/>
          <w:tab w:val="left" w:pos="1560" w:leader="none"/>
        </w:tabs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2.13.2.</w:t>
        <w:tab/>
        <w:t xml:space="preserve">Вход в здание, в котором размещены помещения Уполномоченного органа, должно быть оборудовано информационной табличкой (вывеской), предназначенной для доведения до сведения заинтересованных лиц следующей информации:  </w:t>
      </w:r>
      <w:r/>
    </w:p>
    <w:p>
      <w:pPr>
        <w:pStyle w:val="701"/>
        <w:ind w:firstLine="709"/>
        <w:jc w:val="both"/>
        <w:tabs>
          <w:tab w:val="clear" w:pos="720" w:leader="none"/>
          <w:tab w:val="left" w:pos="1560" w:leader="none"/>
        </w:tabs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наименование Уполномоченного органа; </w:t>
      </w:r>
      <w:r/>
    </w:p>
    <w:p>
      <w:pPr>
        <w:pStyle w:val="701"/>
        <w:ind w:firstLine="709"/>
        <w:jc w:val="both"/>
        <w:tabs>
          <w:tab w:val="clear" w:pos="720" w:leader="none"/>
          <w:tab w:val="left" w:pos="1560" w:leader="none"/>
        </w:tabs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режим его работы; </w:t>
      </w:r>
      <w:r/>
    </w:p>
    <w:p>
      <w:pPr>
        <w:pStyle w:val="701"/>
        <w:ind w:firstLine="709"/>
        <w:jc w:val="both"/>
        <w:tabs>
          <w:tab w:val="clear" w:pos="720" w:leader="none"/>
          <w:tab w:val="left" w:pos="1560" w:leader="none"/>
        </w:tabs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адрес официального интернет-сайта;</w:t>
      </w:r>
      <w:r/>
    </w:p>
    <w:p>
      <w:pPr>
        <w:pStyle w:val="701"/>
        <w:ind w:firstLine="709"/>
        <w:jc w:val="both"/>
        <w:tabs>
          <w:tab w:val="clear" w:pos="720" w:leader="none"/>
          <w:tab w:val="left" w:pos="1560" w:leader="none"/>
        </w:tabs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телефонные номера и адреса электронной почты для получения справочной информации.</w:t>
      </w:r>
      <w:r/>
    </w:p>
    <w:p>
      <w:pPr>
        <w:pStyle w:val="701"/>
        <w:ind w:firstLine="709"/>
        <w:jc w:val="both"/>
        <w:tabs>
          <w:tab w:val="clear" w:pos="720" w:leader="none"/>
          <w:tab w:val="left" w:pos="1560" w:leader="none"/>
        </w:tabs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2.13.3.</w:t>
        <w:tab/>
        <w:t xml:space="preserve">В местах приема заявителей на видном месте разм</w:t>
      </w:r>
      <w:r>
        <w:rPr>
          <w:rFonts w:ascii="Liberation Serif" w:hAnsi="Liberation Serif" w:cs="Liberation Serif" w:eastAsia="Liberation Serif"/>
          <w:color w:val="000000"/>
          <w:sz w:val="26"/>
        </w:rPr>
        <w:t xml:space="preserve">ещаются схемы расположения средств пожаротушения и путей эвакуации посетителей и специалистов Уполномоченного органа. Вход и выход из помещения для приема заявителей оборудуются соответствующими указателями с автономными источниками бесперебойного питания.</w:t>
      </w:r>
      <w:r/>
    </w:p>
    <w:p>
      <w:pPr>
        <w:pStyle w:val="701"/>
        <w:ind w:firstLine="709"/>
        <w:jc w:val="both"/>
        <w:tabs>
          <w:tab w:val="clear" w:pos="720" w:leader="none"/>
          <w:tab w:val="left" w:pos="1560" w:leader="none"/>
        </w:tabs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2.13.4.</w:t>
        <w:tab/>
        <w:t xml:space="preserve">Места, где осуществляется прием заявителей по вопросам, связанным с предоставлением муниципальной услуги, оборудуются системой вентиляции воздуха, средствами пожаротушения и оповещения о возникновении чрезвычайной ситуации.</w:t>
      </w:r>
      <w:r/>
    </w:p>
    <w:p>
      <w:pPr>
        <w:pStyle w:val="701"/>
        <w:ind w:firstLine="709"/>
        <w:jc w:val="both"/>
        <w:tabs>
          <w:tab w:val="clear" w:pos="720" w:leader="none"/>
          <w:tab w:val="left" w:pos="1560" w:leader="none"/>
        </w:tabs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Габаритные размеры, очертания и свойства сектора ожидания определяются с учетом необходимости создания оптимальных условий для работы специалистов Уполномоченного органа, а также для комфортного обслуживания посетителей.</w:t>
      </w:r>
      <w:r/>
    </w:p>
    <w:p>
      <w:pPr>
        <w:pStyle w:val="701"/>
        <w:ind w:firstLine="709"/>
        <w:jc w:val="both"/>
        <w:tabs>
          <w:tab w:val="clear" w:pos="720" w:leader="none"/>
          <w:tab w:val="left" w:pos="1560" w:leader="none"/>
        </w:tabs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2.13.5.</w:t>
        <w:tab/>
        <w:t xml:space="preserve">Для заполнения документов сектор ожидания оборудуется стульями, столами (стойками), информационными стендами, образцами заполнения документов, бланками заявлений и канцелярскими принадлежностями.</w:t>
      </w:r>
      <w:r/>
    </w:p>
    <w:p>
      <w:pPr>
        <w:pStyle w:val="701"/>
        <w:ind w:firstLine="709"/>
        <w:jc w:val="both"/>
        <w:tabs>
          <w:tab w:val="clear" w:pos="720" w:leader="none"/>
          <w:tab w:val="left" w:pos="1560" w:leader="none"/>
        </w:tabs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2.13.6.</w:t>
        <w:tab/>
      </w:r>
      <w:r>
        <w:rPr>
          <w:rFonts w:ascii="Liberation Serif" w:hAnsi="Liberation Serif" w:cs="Liberation Serif" w:eastAsia="Liberation Serif"/>
          <w:color w:val="000000"/>
          <w:sz w:val="26"/>
        </w:rPr>
        <w:t xml:space="preserve">Служебные кабинеты специалистов, участвующих в предоставлении муниципальной услуги, в которых осуществляется прием заявителей, должны быть оборудованы вывесками с указанием номера кабинета и фамилии, имени, отчества и должности специалиста, ведущего прием.</w:t>
      </w:r>
      <w:r/>
    </w:p>
    <w:p>
      <w:pPr>
        <w:pStyle w:val="701"/>
        <w:ind w:firstLine="709"/>
        <w:jc w:val="both"/>
        <w:tabs>
          <w:tab w:val="clear" w:pos="720" w:leader="none"/>
          <w:tab w:val="left" w:pos="1560" w:leader="none"/>
        </w:tabs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2.13.7.</w:t>
        <w:tab/>
        <w:t xml:space="preserve">В местах приема заявителей предусматривается оборудование доступных мест общественного пользования (туалетов) и места для хранения верхней одежды.</w:t>
      </w:r>
      <w:r/>
    </w:p>
    <w:p>
      <w:pPr>
        <w:pStyle w:val="701"/>
        <w:ind w:firstLine="709"/>
        <w:jc w:val="both"/>
        <w:tabs>
          <w:tab w:val="clear" w:pos="720" w:leader="none"/>
          <w:tab w:val="left" w:pos="1560" w:leader="none"/>
        </w:tabs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2.13.8.</w:t>
        <w:tab/>
        <w:t xml:space="preserve">Требования к помещению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</w:t>
        <w:br/>
        <w:t xml:space="preserve"> СанПиН 2.2.2/2.4.1340-03».</w:t>
      </w:r>
      <w:r/>
    </w:p>
    <w:p>
      <w:pPr>
        <w:pStyle w:val="701"/>
        <w:ind w:firstLine="709"/>
        <w:jc w:val="both"/>
        <w:tabs>
          <w:tab w:val="clear" w:pos="720" w:leader="none"/>
          <w:tab w:val="left" w:pos="1560" w:leader="none"/>
        </w:tabs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2.13.9.</w:t>
        <w:tab/>
        <w:t xml:space="preserve">Требования к обеспечению условий доступности для инвалидов помещений, зданий и иных сооружений Уполномоченного органа и предоставляемой в них муниципальной услуге.</w:t>
      </w:r>
      <w:r/>
    </w:p>
    <w:p>
      <w:pPr>
        <w:pStyle w:val="701"/>
        <w:ind w:firstLine="709"/>
        <w:jc w:val="both"/>
        <w:tabs>
          <w:tab w:val="clear" w:pos="720" w:leader="none"/>
          <w:tab w:val="left" w:pos="1560" w:leader="none"/>
        </w:tabs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Уполномоченный орган обеспечивает инвалидам, включая инвалидов, использующих кресла-коляски и собак-проводников:</w:t>
      </w:r>
      <w:r/>
    </w:p>
    <w:p>
      <w:pPr>
        <w:pStyle w:val="701"/>
        <w:ind w:firstLine="709"/>
        <w:jc w:val="both"/>
        <w:tabs>
          <w:tab w:val="clear" w:pos="720" w:leader="none"/>
          <w:tab w:val="left" w:pos="1560" w:leader="none"/>
        </w:tabs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1) условия беспрепятственного доступа к объекту (зданию, помещению), в котором предоставляется муниципальная услуга;</w:t>
      </w:r>
      <w:r/>
    </w:p>
    <w:p>
      <w:pPr>
        <w:pStyle w:val="701"/>
        <w:ind w:firstLine="709"/>
        <w:jc w:val="both"/>
        <w:tabs>
          <w:tab w:val="clear" w:pos="720" w:leader="none"/>
          <w:tab w:val="left" w:pos="1560" w:leader="none"/>
        </w:tabs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2) возможность самостоятельного передвижения</w:t>
      </w:r>
      <w:r>
        <w:rPr>
          <w:rFonts w:ascii="Liberation Serif" w:hAnsi="Liberation Serif" w:cs="Liberation Serif" w:eastAsia="Liberation Serif"/>
          <w:color w:val="000000"/>
          <w:sz w:val="26"/>
        </w:rPr>
        <w:t xml:space="preserve"> по территории, на которой расположен объект (здание, помещение), в котором предоставляется муниципальная услуга, а также входа в такой объект и выхода из него, посадки в транспортное средство и высадки из него, в том числе с использованием кресла-коляски;</w:t>
      </w:r>
      <w:r/>
    </w:p>
    <w:p>
      <w:pPr>
        <w:pStyle w:val="701"/>
        <w:ind w:firstLine="709"/>
        <w:jc w:val="both"/>
        <w:tabs>
          <w:tab w:val="clear" w:pos="720" w:leader="none"/>
          <w:tab w:val="left" w:pos="1560" w:leader="none"/>
        </w:tabs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3) сопровождение инвалидов, имеющих стойкие расстройства функции зрения и самостоятельного передвижения;</w:t>
      </w:r>
      <w:r/>
    </w:p>
    <w:p>
      <w:pPr>
        <w:pStyle w:val="701"/>
        <w:ind w:firstLine="709"/>
        <w:jc w:val="both"/>
        <w:tabs>
          <w:tab w:val="clear" w:pos="720" w:leader="none"/>
          <w:tab w:val="left" w:pos="1560" w:leader="none"/>
        </w:tabs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4) надлежащее размещение оборудования и носителей информации, необходимых для обеспечения беспрепятственного доступа инвалидов к объекту (зданию, помещению), в котором предоставляется муниципальная услуга с учетом ограничений их жизнедеятельности;</w:t>
      </w:r>
      <w:r/>
    </w:p>
    <w:p>
      <w:pPr>
        <w:pStyle w:val="701"/>
        <w:ind w:firstLine="709"/>
        <w:jc w:val="both"/>
        <w:tabs>
          <w:tab w:val="clear" w:pos="720" w:leader="none"/>
          <w:tab w:val="left" w:pos="1560" w:leader="none"/>
        </w:tabs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5)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  <w:r/>
    </w:p>
    <w:p>
      <w:pPr>
        <w:pStyle w:val="701"/>
        <w:ind w:firstLine="709"/>
        <w:jc w:val="both"/>
        <w:tabs>
          <w:tab w:val="clear" w:pos="720" w:leader="none"/>
          <w:tab w:val="left" w:pos="1560" w:leader="none"/>
        </w:tabs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6) допуск сурдопереводчика и тифлосурдопереводчика;</w:t>
      </w:r>
      <w:r/>
    </w:p>
    <w:p>
      <w:pPr>
        <w:pStyle w:val="701"/>
        <w:ind w:firstLine="709"/>
        <w:jc w:val="both"/>
        <w:tabs>
          <w:tab w:val="clear" w:pos="720" w:leader="none"/>
          <w:tab w:val="left" w:pos="1560" w:leader="none"/>
        </w:tabs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7) допуск собаки-проводника на объект (здание, помещение), в котором предоставляется муниципальная услуга, при наличии документа, подтверждающего ее специальное обучение и выдава</w:t>
      </w:r>
      <w:r>
        <w:rPr>
          <w:rFonts w:ascii="Liberation Serif" w:hAnsi="Liberation Serif" w:cs="Liberation Serif" w:eastAsia="Liberation Serif"/>
          <w:color w:val="000000"/>
          <w:sz w:val="26"/>
        </w:rPr>
        <w:t xml:space="preserve">емого по форме и в порядке, которые установлены приказом Министерства труда и социальной защиты Российской Федерации от 22 июня 2015 года № 386н «Об утверждении формы документа, подтверждающего специальное обучение собаки-проводника, и порядка его выдачи»;</w:t>
      </w:r>
      <w:r/>
    </w:p>
    <w:p>
      <w:pPr>
        <w:pStyle w:val="701"/>
        <w:ind w:firstLine="709"/>
        <w:jc w:val="both"/>
        <w:tabs>
          <w:tab w:val="clear" w:pos="720" w:leader="none"/>
          <w:tab w:val="left" w:pos="1560" w:leader="none"/>
        </w:tabs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8) оказание инвалидам помощи в преодолении барьеров, мешающих получению ими муниципальной услуги наравне с другими лицами.</w:t>
      </w:r>
      <w:r/>
    </w:p>
    <w:p>
      <w:pPr>
        <w:pStyle w:val="701"/>
        <w:ind w:firstLine="709"/>
        <w:jc w:val="both"/>
        <w:tabs>
          <w:tab w:val="clear" w:pos="720" w:leader="none"/>
          <w:tab w:val="left" w:pos="1560" w:leader="none"/>
        </w:tabs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При невозможности полностью приспособить к</w:t>
      </w:r>
      <w:r>
        <w:rPr>
          <w:rFonts w:ascii="Liberation Serif" w:hAnsi="Liberation Serif" w:cs="Liberation Serif" w:eastAsia="Liberation Serif"/>
          <w:color w:val="000000"/>
          <w:sz w:val="26"/>
        </w:rPr>
        <w:t xml:space="preserve"> потребностям инвалидов объект, в котором предоставляется муниципальная услуга, собственник объекта (здания) принимает (до реконструкции или капитального ремонта объекта) согласованные с общественным объединением инвалидов, осуществляющим свою деятельность</w:t>
      </w:r>
      <w:r>
        <w:rPr>
          <w:rFonts w:ascii="Liberation Serif" w:hAnsi="Liberation Serif" w:cs="Liberation Serif" w:eastAsia="Liberation Serif"/>
          <w:color w:val="000000"/>
          <w:sz w:val="26"/>
        </w:rPr>
        <w:t xml:space="preserve"> на территории муниципального образования город Лабытнанги, меры для обеспечения доступа инвалидов к месту предоставления муниципальной услуги либо, когда это возможно, обеспечивает ее предоставление по месту жительства инвалида или в дистанционном режиме.</w:t>
      </w:r>
      <w:r/>
    </w:p>
    <w:p>
      <w:pPr>
        <w:pStyle w:val="701"/>
        <w:ind w:firstLine="709"/>
        <w:jc w:val="both"/>
        <w:tabs>
          <w:tab w:val="clear" w:pos="720" w:leader="none"/>
          <w:tab w:val="left" w:pos="1560" w:leader="none"/>
        </w:tabs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2.13.10. На территории, прилегающей к зданию, в котором Уполномоченным органом предоставляется муниципальная услуга, оборудуются места для парковки транспортных средств. Доступ заявителей к парковочным местам является бесплатным.</w:t>
      </w:r>
      <w:r/>
    </w:p>
    <w:p>
      <w:pPr>
        <w:pStyle w:val="701"/>
        <w:ind w:firstLine="709"/>
        <w:jc w:val="both"/>
        <w:tabs>
          <w:tab w:val="clear" w:pos="720" w:leader="none"/>
          <w:tab w:val="left" w:pos="1560" w:leader="none"/>
        </w:tabs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На всех местах для парковки выделяется не менее 10 процентов мест </w:t>
      </w:r>
      <w:r>
        <w:rPr>
          <w:rFonts w:ascii="Liberation Serif" w:hAnsi="Liberation Serif" w:cs="Liberation Serif" w:eastAsia="Liberation Serif"/>
          <w:color w:val="000000"/>
          <w:sz w:val="26"/>
        </w:rPr>
        <w:t xml:space="preserve">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детей-инвалидов.На граждан из числа инвалидов III группы нормы части 9 статьи 15 Федера</w:t>
      </w:r>
      <w:r>
        <w:rPr>
          <w:rFonts w:ascii="Liberation Serif" w:hAnsi="Liberation Serif" w:cs="Liberation Serif" w:eastAsia="Liberation Serif"/>
          <w:color w:val="000000"/>
          <w:sz w:val="26"/>
        </w:rPr>
        <w:t xml:space="preserve">льного закона от 24.11.1995 № 181-ФЗ «О социальной защите инвалидов в Российской Федерации», предусматривающие выделение на всех парковках общего пользования мест для бесплатной парковки транспортных средств, управляемых инвалидами I и II групп, и транспор</w:t>
      </w:r>
      <w:r>
        <w:rPr>
          <w:rFonts w:ascii="Liberation Serif" w:hAnsi="Liberation Serif" w:cs="Liberation Serif" w:eastAsia="Liberation Serif"/>
          <w:color w:val="000000"/>
          <w:sz w:val="26"/>
        </w:rPr>
        <w:t xml:space="preserve">тных средств, перевозящих таких инвалидов и (или) детей-инвалидов, распространяются в порядке, определенном постановлением Правительства Российской Федерации от 10.02.2020 № 115. </w:t>
        <w:br/>
        <w:t xml:space="preserve"> На указанных транспортных средствах должен быть установлен опознавательный </w:t>
      </w:r>
      <w:r>
        <w:rPr>
          <w:rFonts w:ascii="Liberation Serif" w:hAnsi="Liberation Serif" w:cs="Liberation Serif" w:eastAsia="Liberation Serif"/>
          <w:color w:val="000000"/>
          <w:sz w:val="26"/>
        </w:rPr>
        <w:t xml:space="preserve">знак «Инвалид» и информация об этих транспортных средствах должна быть внесена в федеральный реестр инвалидов. Указанные места для парковки не должны занимать иные транспортные средства, за исключением случаев, предусмотренных правилами дорожного движения.</w:t>
      </w:r>
      <w:r/>
    </w:p>
    <w:p>
      <w:pPr>
        <w:pStyle w:val="701"/>
        <w:ind w:firstLine="709"/>
        <w:jc w:val="both"/>
        <w:tabs>
          <w:tab w:val="clear" w:pos="720" w:leader="none"/>
          <w:tab w:val="left" w:pos="1560" w:leader="none"/>
        </w:tabs>
        <w:rPr>
          <w:rFonts w:ascii="Liberation Serif" w:hAnsi="Liberation Serif" w:cs="Liberation Serif"/>
          <w:sz w:val="26"/>
        </w:rPr>
      </w:pPr>
      <w:r>
        <w:rPr>
          <w:rFonts w:ascii="Liberation Serif" w:hAnsi="Liberation Serif" w:cs="Liberation Serif"/>
          <w:sz w:val="26"/>
        </w:rPr>
      </w:r>
      <w:r/>
    </w:p>
    <w:p>
      <w:pPr>
        <w:pStyle w:val="701"/>
        <w:jc w:val="center"/>
        <w:rPr>
          <w:rFonts w:ascii="Liberation Serif" w:hAnsi="Liberation Serif" w:cs="Liberation Serif" w:eastAsia="Liberation Serif"/>
          <w:sz w:val="26"/>
        </w:rPr>
      </w:pPr>
      <w:r>
        <w:rPr>
          <w:rFonts w:ascii="Liberation Serif" w:hAnsi="Liberation Serif" w:cs="Liberation Serif" w:eastAsia="Liberation Serif"/>
          <w:b/>
          <w:bCs/>
          <w:sz w:val="26"/>
          <w:szCs w:val="26"/>
        </w:rPr>
        <w:t xml:space="preserve">2.14. Показатели доступности </w:t>
        <w:br/>
        <w:t xml:space="preserve">и качества предоставления муниципальной услуги</w:t>
      </w:r>
      <w:r/>
    </w:p>
    <w:p>
      <w:pPr>
        <w:pStyle w:val="701"/>
        <w:tabs>
          <w:tab w:val="left" w:pos="12" w:leader="none"/>
          <w:tab w:val="clear" w:pos="720" w:leader="none"/>
          <w:tab w:val="left" w:pos="1019" w:leader="none"/>
        </w:tabs>
        <w:rPr>
          <w:rFonts w:ascii="Liberation Serif" w:hAnsi="Liberation Serif" w:cs="Liberation Serif" w:eastAsia="Liberation Serif"/>
          <w:sz w:val="26"/>
        </w:rPr>
      </w:pPr>
      <w:r>
        <w:rPr>
          <w:rFonts w:ascii="Liberation Serif" w:hAnsi="Liberation Serif" w:cs="Liberation Serif" w:eastAsia="Liberation Serif"/>
          <w:sz w:val="26"/>
        </w:rPr>
      </w:r>
      <w:r/>
    </w:p>
    <w:p>
      <w:pPr>
        <w:pStyle w:val="1085"/>
        <w:ind w:left="0" w:firstLine="709"/>
        <w:spacing w:before="0" w:after="0" w:line="240" w:lineRule="auto"/>
        <w:widowControl w:val="off"/>
        <w:tabs>
          <w:tab w:val="clear" w:pos="720" w:leader="none"/>
          <w:tab w:val="left" w:pos="1134" w:leader="none"/>
        </w:tabs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  <w:sz w:val="26"/>
          <w:szCs w:val="26"/>
        </w:rPr>
        <w:t xml:space="preserve">Показателями доступности и качества муниципальной услуги являются:</w:t>
      </w:r>
      <w:r/>
    </w:p>
    <w:p>
      <w:pPr>
        <w:pStyle w:val="1085"/>
        <w:ind w:left="0" w:firstLine="0"/>
        <w:spacing w:before="0" w:after="0" w:line="240" w:lineRule="auto"/>
        <w:widowControl w:val="off"/>
        <w:tabs>
          <w:tab w:val="clear" w:pos="720" w:leader="none"/>
          <w:tab w:val="left" w:pos="1134" w:leader="none"/>
        </w:tabs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</w:r>
      <w:r/>
    </w:p>
    <w:tbl>
      <w:tblPr>
        <w:tblW w:w="5000" w:type="pct"/>
        <w:jc w:val="center"/>
        <w:tblInd w:w="0" w:type="dxa"/>
        <w:tblLayout w:type="fixed"/>
        <w:tblCellMar>
          <w:left w:w="62" w:type="dxa"/>
          <w:top w:w="0" w:type="dxa"/>
          <w:right w:w="70" w:type="dxa"/>
          <w:bottom w:w="0" w:type="dxa"/>
        </w:tblCellMar>
        <w:tblLook w:val="04A0" w:firstRow="1" w:lastRow="0" w:firstColumn="1" w:lastColumn="0" w:noHBand="0" w:noVBand="1"/>
      </w:tblPr>
      <w:tblGrid>
        <w:gridCol w:w="485"/>
        <w:gridCol w:w="6514"/>
        <w:gridCol w:w="1112"/>
        <w:gridCol w:w="1526"/>
      </w:tblGrid>
      <w:tr>
        <w:trPr>
          <w:cantSplit/>
          <w:trHeight w:val="20"/>
        </w:trPr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485" w:type="dxa"/>
            <w:vAlign w:val="center"/>
            <w:textDirection w:val="lrTb"/>
            <w:noWrap w:val="false"/>
          </w:tcPr>
          <w:p>
            <w:pPr>
              <w:pStyle w:val="701"/>
              <w:jc w:val="center"/>
              <w:widowControl w:val="off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bCs/>
                <w:sz w:val="22"/>
                <w:szCs w:val="22"/>
              </w:rPr>
              <w:t xml:space="preserve">№</w:t>
            </w:r>
            <w:r>
              <w:rPr>
                <w:rFonts w:ascii="Liberation Serif" w:hAnsi="Liberation Serif" w:cs="Liberation Serif" w:eastAsia="Liberation Serif"/>
                <w:bCs/>
                <w:sz w:val="22"/>
                <w:szCs w:val="22"/>
              </w:rPr>
              <w:br/>
              <w:t xml:space="preserve">п/п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6514" w:type="dxa"/>
            <w:vAlign w:val="center"/>
            <w:textDirection w:val="lrTb"/>
            <w:noWrap w:val="false"/>
          </w:tcPr>
          <w:p>
            <w:pPr>
              <w:pStyle w:val="701"/>
              <w:jc w:val="center"/>
              <w:widowControl w:val="off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bCs/>
                <w:sz w:val="22"/>
                <w:szCs w:val="22"/>
              </w:rPr>
              <w:t xml:space="preserve">Наименование показателя доступности </w:t>
              <w:br/>
              <w:t xml:space="preserve">и качества муниципальной услуги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1112" w:type="dxa"/>
            <w:vAlign w:val="center"/>
            <w:textDirection w:val="lrTb"/>
            <w:noWrap w:val="false"/>
          </w:tcPr>
          <w:p>
            <w:pPr>
              <w:pStyle w:val="701"/>
              <w:jc w:val="center"/>
              <w:widowControl w:val="off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bCs/>
                <w:sz w:val="22"/>
                <w:szCs w:val="22"/>
              </w:rPr>
              <w:t xml:space="preserve">Единица </w:t>
              <w:br/>
              <w:t xml:space="preserve">измерения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1526" w:type="dxa"/>
            <w:vAlign w:val="center"/>
            <w:textDirection w:val="lrTb"/>
            <w:noWrap w:val="false"/>
          </w:tcPr>
          <w:p>
            <w:pPr>
              <w:pStyle w:val="701"/>
              <w:jc w:val="center"/>
              <w:widowControl w:val="off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bCs/>
                <w:sz w:val="22"/>
                <w:szCs w:val="22"/>
              </w:rPr>
              <w:t xml:space="preserve">Нормативное</w:t>
              <w:br/>
              <w:t xml:space="preserve">значение</w:t>
            </w:r>
            <w:r/>
          </w:p>
        </w:tc>
      </w:tr>
    </w:tbl>
    <w:p>
      <w:pPr>
        <w:sectPr>
          <w:headerReference w:type="first" r:id="rId9"/>
          <w:footnotePr/>
          <w:endnotePr/>
          <w:type w:val="nextPage"/>
          <w:pgSz w:w="11906" w:h="16838" w:orient="portrait"/>
          <w:pgMar w:top="1134" w:right="567" w:bottom="1134" w:left="1701" w:header="709" w:footer="0" w:gutter="0"/>
          <w:pgNumType w:start="1"/>
          <w:cols w:num="1" w:sep="0" w:space="1701" w:equalWidth="1"/>
          <w:docGrid w:linePitch="360"/>
          <w:titlePg/>
        </w:sectPr>
      </w:pPr>
      <w:r/>
      <w:r/>
    </w:p>
    <w:tbl>
      <w:tblPr>
        <w:tblW w:w="5000" w:type="pct"/>
        <w:jc w:val="center"/>
        <w:tblInd w:w="0" w:type="dxa"/>
        <w:tblLayout w:type="fixed"/>
        <w:tblCellMar>
          <w:left w:w="62" w:type="dxa"/>
          <w:top w:w="0" w:type="dxa"/>
          <w:right w:w="70" w:type="dxa"/>
          <w:bottom w:w="0" w:type="dxa"/>
        </w:tblCellMar>
        <w:tblLook w:val="04A0" w:firstRow="1" w:lastRow="0" w:firstColumn="1" w:lastColumn="0" w:noHBand="0" w:noVBand="1"/>
      </w:tblPr>
      <w:tblGrid>
        <w:gridCol w:w="485"/>
        <w:gridCol w:w="6500"/>
        <w:gridCol w:w="1138"/>
        <w:gridCol w:w="1514"/>
      </w:tblGrid>
      <w:tr>
        <w:trPr>
          <w:cantSplit/>
          <w:trHeight w:val="20"/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485" w:type="dxa"/>
            <w:textDirection w:val="lrTb"/>
            <w:noWrap w:val="false"/>
          </w:tcPr>
          <w:p>
            <w:pPr>
              <w:pStyle w:val="701"/>
              <w:jc w:val="center"/>
              <w:widowControl w:val="off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bCs/>
                <w:sz w:val="24"/>
                <w:szCs w:val="24"/>
              </w:rP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</w:tcBorders>
            <w:tcW w:w="6500" w:type="dxa"/>
            <w:textDirection w:val="lrTb"/>
            <w:noWrap w:val="false"/>
          </w:tcPr>
          <w:p>
            <w:pPr>
              <w:pStyle w:val="701"/>
              <w:jc w:val="center"/>
              <w:widowControl w:val="off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bCs/>
                <w:sz w:val="24"/>
                <w:szCs w:val="24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</w:tcBorders>
            <w:tcW w:w="1138" w:type="dxa"/>
            <w:textDirection w:val="lrTb"/>
            <w:noWrap w:val="false"/>
          </w:tcPr>
          <w:p>
            <w:pPr>
              <w:pStyle w:val="701"/>
              <w:jc w:val="center"/>
              <w:widowControl w:val="off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bCs/>
                <w:sz w:val="24"/>
                <w:szCs w:val="24"/>
              </w:rPr>
              <w:t xml:space="preserve">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14" w:type="dxa"/>
            <w:textDirection w:val="lrTb"/>
            <w:noWrap w:val="false"/>
          </w:tcPr>
          <w:p>
            <w:pPr>
              <w:pStyle w:val="701"/>
              <w:jc w:val="center"/>
              <w:widowControl w:val="off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bCs/>
                <w:sz w:val="24"/>
                <w:szCs w:val="24"/>
              </w:rPr>
              <w:t xml:space="preserve">4</w:t>
            </w:r>
            <w:r/>
          </w:p>
        </w:tc>
      </w:tr>
      <w:tr>
        <w:trPr>
          <w:cantSplit/>
          <w:trHeight w:val="20"/>
        </w:trPr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637" w:type="dxa"/>
            <w:textDirection w:val="lrTb"/>
            <w:noWrap w:val="false"/>
          </w:tcPr>
          <w:p>
            <w:pPr>
              <w:pStyle w:val="701"/>
              <w:jc w:val="center"/>
              <w:widowControl w:val="off"/>
              <w:tabs>
                <w:tab w:val="left" w:pos="289" w:leader="none"/>
                <w:tab w:val="clear" w:pos="720" w:leader="none"/>
              </w:tabs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bCs/>
                <w:sz w:val="24"/>
                <w:szCs w:val="24"/>
              </w:rPr>
              <w:t xml:space="preserve">1.</w:t>
              <w:tab/>
              <w:t xml:space="preserve">Показатели результативности оказания муниципальной услуги</w:t>
            </w:r>
            <w:r/>
          </w:p>
        </w:tc>
      </w:tr>
      <w:tr>
        <w:trPr>
          <w:cantSplit/>
          <w:trHeight w:val="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485" w:type="dxa"/>
            <w:textDirection w:val="lrTb"/>
            <w:noWrap w:val="false"/>
          </w:tcPr>
          <w:p>
            <w:pPr>
              <w:pStyle w:val="701"/>
              <w:jc w:val="center"/>
              <w:widowControl w:val="off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bCs/>
                <w:sz w:val="24"/>
                <w:szCs w:val="24"/>
              </w:rPr>
              <w:t xml:space="preserve">1.1.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500" w:type="dxa"/>
            <w:textDirection w:val="lrTb"/>
            <w:noWrap w:val="false"/>
          </w:tcPr>
          <w:p>
            <w:pPr>
              <w:pStyle w:val="701"/>
              <w:widowControl w:val="off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4"/>
                <w:szCs w:val="24"/>
              </w:rPr>
              <w:t xml:space="preserve">Доля заявителей, получивших муниципальную услугу без нарушения установленного срока предоставления муниципальной услуги, от общего количества заявителей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138" w:type="dxa"/>
            <w:textDirection w:val="lrTb"/>
            <w:noWrap w:val="false"/>
          </w:tcPr>
          <w:p>
            <w:pPr>
              <w:pStyle w:val="701"/>
              <w:jc w:val="center"/>
              <w:widowControl w:val="off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bCs/>
                <w:sz w:val="24"/>
                <w:szCs w:val="24"/>
              </w:rPr>
              <w:t xml:space="preserve">%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14" w:type="dxa"/>
            <w:textDirection w:val="lrTb"/>
            <w:noWrap w:val="false"/>
          </w:tcPr>
          <w:p>
            <w:pPr>
              <w:pStyle w:val="701"/>
              <w:jc w:val="center"/>
              <w:widowControl w:val="off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bCs/>
                <w:sz w:val="24"/>
                <w:szCs w:val="24"/>
              </w:rPr>
              <w:t xml:space="preserve">100</w:t>
            </w:r>
            <w:r/>
          </w:p>
        </w:tc>
      </w:tr>
      <w:tr>
        <w:trPr>
          <w:cantSplit/>
          <w:trHeight w:val="20"/>
        </w:trPr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637" w:type="dxa"/>
            <w:textDirection w:val="lrTb"/>
            <w:noWrap w:val="false"/>
          </w:tcPr>
          <w:p>
            <w:pPr>
              <w:pStyle w:val="701"/>
              <w:jc w:val="center"/>
              <w:widowControl w:val="off"/>
              <w:tabs>
                <w:tab w:val="left" w:pos="288" w:leader="none"/>
                <w:tab w:val="clear" w:pos="720" w:leader="none"/>
              </w:tabs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4"/>
                <w:szCs w:val="24"/>
              </w:rPr>
              <w:t xml:space="preserve">2.</w:t>
              <w:tab/>
              <w:t xml:space="preserve">Показатели, характеризующие информационную доступность муниципальной услуги</w:t>
            </w:r>
            <w:r/>
          </w:p>
        </w:tc>
      </w:tr>
      <w:tr>
        <w:trPr>
          <w:cantSplit/>
          <w:trHeight w:val="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485" w:type="dxa"/>
            <w:textDirection w:val="lrTb"/>
            <w:noWrap w:val="false"/>
          </w:tcPr>
          <w:p>
            <w:pPr>
              <w:pStyle w:val="701"/>
              <w:jc w:val="center"/>
              <w:widowControl w:val="off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bCs/>
                <w:sz w:val="24"/>
                <w:szCs w:val="24"/>
              </w:rPr>
              <w:t xml:space="preserve">2.1.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500" w:type="dxa"/>
            <w:textDirection w:val="lrTb"/>
            <w:noWrap w:val="false"/>
          </w:tcPr>
          <w:p>
            <w:pPr>
              <w:pStyle w:val="701"/>
              <w:widowControl w:val="off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4"/>
                <w:szCs w:val="24"/>
              </w:rPr>
              <w:t xml:space="preserve">Наличие полной и достоверной, доступной для заявителя информации о содержании муниципальной услуги, способах, порядке и условиях ее получения на официальном сайте Уполномоченного органа, а также на Едином портале и (или) Региональном портале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138" w:type="dxa"/>
            <w:textDirection w:val="lrTb"/>
            <w:noWrap w:val="false"/>
          </w:tcPr>
          <w:p>
            <w:pPr>
              <w:pStyle w:val="701"/>
              <w:jc w:val="center"/>
              <w:widowControl w:val="off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bCs/>
                <w:sz w:val="24"/>
                <w:szCs w:val="24"/>
              </w:rPr>
              <w:t xml:space="preserve">да/нет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14" w:type="dxa"/>
            <w:textDirection w:val="lrTb"/>
            <w:noWrap w:val="false"/>
          </w:tcPr>
          <w:p>
            <w:pPr>
              <w:pStyle w:val="701"/>
              <w:jc w:val="center"/>
              <w:widowControl w:val="off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bCs/>
                <w:sz w:val="24"/>
                <w:szCs w:val="24"/>
              </w:rPr>
              <w:t xml:space="preserve">да</w:t>
            </w:r>
            <w:r/>
          </w:p>
        </w:tc>
      </w:tr>
      <w:tr>
        <w:trPr>
          <w:cantSplit/>
          <w:trHeight w:val="20"/>
        </w:trPr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637" w:type="dxa"/>
            <w:textDirection w:val="lrTb"/>
            <w:noWrap w:val="false"/>
          </w:tcPr>
          <w:p>
            <w:pPr>
              <w:pStyle w:val="701"/>
              <w:jc w:val="center"/>
              <w:widowControl w:val="off"/>
              <w:tabs>
                <w:tab w:val="left" w:pos="319" w:leader="none"/>
                <w:tab w:val="clear" w:pos="720" w:leader="none"/>
              </w:tabs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bCs/>
                <w:sz w:val="24"/>
                <w:szCs w:val="24"/>
              </w:rPr>
              <w:t xml:space="preserve">3.</w:t>
              <w:tab/>
              <w:t xml:space="preserve">Показатели, характеризующие качество обслуживания и безопасность</w:t>
            </w:r>
            <w:r/>
          </w:p>
        </w:tc>
      </w:tr>
      <w:tr>
        <w:trPr>
          <w:cantSplit/>
          <w:trHeight w:val="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485" w:type="dxa"/>
            <w:textDirection w:val="lrTb"/>
            <w:noWrap w:val="false"/>
          </w:tcPr>
          <w:p>
            <w:pPr>
              <w:pStyle w:val="701"/>
              <w:jc w:val="center"/>
              <w:widowControl w:val="off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bCs/>
                <w:sz w:val="24"/>
                <w:szCs w:val="24"/>
              </w:rPr>
              <w:t xml:space="preserve">3.1.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500" w:type="dxa"/>
            <w:vAlign w:val="center"/>
            <w:textDirection w:val="lrTb"/>
            <w:noWrap w:val="false"/>
          </w:tcPr>
          <w:p>
            <w:pPr>
              <w:pStyle w:val="701"/>
              <w:widowControl w:val="off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bCs/>
                <w:sz w:val="24"/>
                <w:szCs w:val="24"/>
              </w:rPr>
              <w:t xml:space="preserve">Количество обоснованных жалоб на действия (бездействие) и решения должностных лиц, участвующих в предоставлении муниципальной услуги, от общего количества поступивших жалоб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138" w:type="dxa"/>
            <w:textDirection w:val="lrTb"/>
            <w:noWrap w:val="false"/>
          </w:tcPr>
          <w:p>
            <w:pPr>
              <w:pStyle w:val="701"/>
              <w:jc w:val="center"/>
              <w:widowControl w:val="off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bCs/>
                <w:sz w:val="24"/>
                <w:szCs w:val="24"/>
              </w:rPr>
              <w:t xml:space="preserve">ед.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14" w:type="dxa"/>
            <w:textDirection w:val="lrTb"/>
            <w:noWrap w:val="false"/>
          </w:tcPr>
          <w:p>
            <w:pPr>
              <w:pStyle w:val="701"/>
              <w:jc w:val="center"/>
              <w:widowControl w:val="off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bCs/>
                <w:sz w:val="24"/>
                <w:szCs w:val="24"/>
              </w:rPr>
              <w:t xml:space="preserve">0</w:t>
            </w:r>
            <w:r/>
          </w:p>
        </w:tc>
      </w:tr>
      <w:tr>
        <w:trPr>
          <w:cantSplit/>
          <w:trHeight w:val="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485" w:type="dxa"/>
            <w:textDirection w:val="lrTb"/>
            <w:noWrap w:val="false"/>
          </w:tcPr>
          <w:p>
            <w:pPr>
              <w:pStyle w:val="701"/>
              <w:jc w:val="center"/>
              <w:widowControl w:val="off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bCs/>
                <w:sz w:val="24"/>
                <w:szCs w:val="24"/>
              </w:rPr>
              <w:t xml:space="preserve">3.2.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500" w:type="dxa"/>
            <w:textDirection w:val="lrTb"/>
            <w:noWrap w:val="false"/>
          </w:tcPr>
          <w:p>
            <w:pPr>
              <w:pStyle w:val="701"/>
              <w:widowControl w:val="off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bCs/>
                <w:sz w:val="24"/>
                <w:szCs w:val="24"/>
              </w:rPr>
              <w:t xml:space="preserve">Транспортная доступность к местам предоставления муниципальной услуги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138" w:type="dxa"/>
            <w:textDirection w:val="lrTb"/>
            <w:noWrap w:val="false"/>
          </w:tcPr>
          <w:p>
            <w:pPr>
              <w:pStyle w:val="701"/>
              <w:jc w:val="center"/>
              <w:widowControl w:val="off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bCs/>
                <w:sz w:val="24"/>
                <w:szCs w:val="24"/>
              </w:rPr>
              <w:t xml:space="preserve">да/нет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14" w:type="dxa"/>
            <w:textDirection w:val="lrTb"/>
            <w:noWrap w:val="false"/>
          </w:tcPr>
          <w:p>
            <w:pPr>
              <w:pStyle w:val="701"/>
              <w:jc w:val="center"/>
              <w:widowControl w:val="off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bCs/>
                <w:sz w:val="24"/>
                <w:szCs w:val="24"/>
              </w:rPr>
              <w:t xml:space="preserve">да</w:t>
            </w:r>
            <w:r/>
          </w:p>
        </w:tc>
      </w:tr>
      <w:tr>
        <w:trPr>
          <w:cantSplit/>
          <w:trHeight w:val="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485" w:type="dxa"/>
            <w:textDirection w:val="lrTb"/>
            <w:noWrap w:val="false"/>
          </w:tcPr>
          <w:p>
            <w:pPr>
              <w:pStyle w:val="701"/>
              <w:jc w:val="center"/>
              <w:widowControl w:val="off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bCs/>
                <w:sz w:val="24"/>
                <w:szCs w:val="24"/>
              </w:rPr>
              <w:t xml:space="preserve">3.3.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500" w:type="dxa"/>
            <w:textDirection w:val="lrTb"/>
            <w:noWrap w:val="false"/>
          </w:tcPr>
          <w:p>
            <w:pPr>
              <w:pStyle w:val="701"/>
              <w:widowControl w:val="off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bCs/>
                <w:sz w:val="24"/>
                <w:szCs w:val="24"/>
              </w:rPr>
              <w:t xml:space="preserve">Наличие помещения, оборудования и оснащения, отвечающих требованиям настоящего регламента (места ожидания, места для заполнения заявителями документов, места общего пользования)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138" w:type="dxa"/>
            <w:textDirection w:val="lrTb"/>
            <w:noWrap w:val="false"/>
          </w:tcPr>
          <w:p>
            <w:pPr>
              <w:pStyle w:val="701"/>
              <w:jc w:val="center"/>
              <w:widowControl w:val="off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bCs/>
                <w:sz w:val="24"/>
                <w:szCs w:val="24"/>
              </w:rPr>
              <w:t xml:space="preserve">да/нет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14" w:type="dxa"/>
            <w:textDirection w:val="lrTb"/>
            <w:noWrap w:val="false"/>
          </w:tcPr>
          <w:p>
            <w:pPr>
              <w:pStyle w:val="701"/>
              <w:jc w:val="center"/>
              <w:widowControl w:val="off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bCs/>
                <w:sz w:val="24"/>
                <w:szCs w:val="24"/>
              </w:rPr>
              <w:t xml:space="preserve">да</w:t>
            </w:r>
            <w:r/>
          </w:p>
        </w:tc>
      </w:tr>
      <w:tr>
        <w:trPr>
          <w:cantSplit/>
          <w:trHeight w:val="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485" w:type="dxa"/>
            <w:textDirection w:val="lrTb"/>
            <w:noWrap w:val="false"/>
          </w:tcPr>
          <w:p>
            <w:pPr>
              <w:pStyle w:val="701"/>
              <w:jc w:val="center"/>
              <w:widowControl w:val="off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bCs/>
                <w:sz w:val="24"/>
                <w:szCs w:val="24"/>
              </w:rPr>
              <w:t xml:space="preserve">3.4.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500" w:type="dxa"/>
            <w:textDirection w:val="lrTb"/>
            <w:noWrap w:val="false"/>
          </w:tcPr>
          <w:p>
            <w:pPr>
              <w:pStyle w:val="701"/>
              <w:widowControl w:val="off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bCs/>
                <w:sz w:val="24"/>
                <w:szCs w:val="24"/>
              </w:rPr>
              <w:t xml:space="preserve">Возможность досудебного рассмотрения жалоб на действия (бездействие) должностных лиц в связи с рассмотрением заявления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138" w:type="dxa"/>
            <w:textDirection w:val="lrTb"/>
            <w:noWrap w:val="false"/>
          </w:tcPr>
          <w:p>
            <w:pPr>
              <w:pStyle w:val="701"/>
              <w:jc w:val="center"/>
              <w:widowControl w:val="off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bCs/>
                <w:sz w:val="24"/>
                <w:szCs w:val="24"/>
              </w:rPr>
              <w:t xml:space="preserve">да/нет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14" w:type="dxa"/>
            <w:textDirection w:val="lrTb"/>
            <w:noWrap w:val="false"/>
          </w:tcPr>
          <w:p>
            <w:pPr>
              <w:pStyle w:val="701"/>
              <w:jc w:val="center"/>
              <w:widowControl w:val="off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bCs/>
                <w:sz w:val="24"/>
                <w:szCs w:val="24"/>
              </w:rPr>
              <w:t xml:space="preserve">да</w:t>
            </w:r>
            <w:r/>
          </w:p>
        </w:tc>
      </w:tr>
      <w:tr>
        <w:trPr>
          <w:cantSplit/>
          <w:trHeight w:val="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485" w:type="dxa"/>
            <w:textDirection w:val="lrTb"/>
            <w:noWrap w:val="false"/>
          </w:tcPr>
          <w:p>
            <w:pPr>
              <w:pStyle w:val="701"/>
              <w:jc w:val="center"/>
              <w:widowControl w:val="off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bCs/>
                <w:sz w:val="24"/>
                <w:szCs w:val="24"/>
              </w:rPr>
              <w:t xml:space="preserve">3.5.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500" w:type="dxa"/>
            <w:textDirection w:val="lrTb"/>
            <w:noWrap w:val="false"/>
          </w:tcPr>
          <w:p>
            <w:pPr>
              <w:pStyle w:val="701"/>
              <w:widowControl w:val="off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4"/>
                <w:szCs w:val="24"/>
                <w:lang w:eastAsia="en-US"/>
              </w:rPr>
              <w:t xml:space="preserve">Обеспечение беспрепятственного доступа лиц с ограниченными возможностями передвижения к помещениям, в которых предоставляется муниципальная услуга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138" w:type="dxa"/>
            <w:textDirection w:val="lrTb"/>
            <w:noWrap w:val="false"/>
          </w:tcPr>
          <w:p>
            <w:pPr>
              <w:pStyle w:val="701"/>
              <w:jc w:val="center"/>
              <w:widowControl w:val="off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4"/>
                <w:szCs w:val="24"/>
              </w:rPr>
              <w:t xml:space="preserve">да/нет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14" w:type="dxa"/>
            <w:textDirection w:val="lrTb"/>
            <w:noWrap w:val="false"/>
          </w:tcPr>
          <w:p>
            <w:pPr>
              <w:pStyle w:val="701"/>
              <w:jc w:val="center"/>
              <w:widowControl w:val="off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4"/>
                <w:szCs w:val="24"/>
              </w:rPr>
              <w:t xml:space="preserve">да</w:t>
            </w:r>
            <w:r/>
          </w:p>
        </w:tc>
      </w:tr>
      <w:tr>
        <w:trPr>
          <w:cantSplit/>
          <w:trHeight w:val="20"/>
        </w:trPr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637" w:type="dxa"/>
            <w:textDirection w:val="lrTb"/>
            <w:noWrap w:val="false"/>
          </w:tcPr>
          <w:p>
            <w:pPr>
              <w:pStyle w:val="701"/>
              <w:jc w:val="center"/>
              <w:widowControl w:val="off"/>
              <w:tabs>
                <w:tab w:val="left" w:pos="304" w:leader="none"/>
                <w:tab w:val="clear" w:pos="720" w:leader="none"/>
              </w:tabs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bCs/>
                <w:sz w:val="24"/>
                <w:szCs w:val="24"/>
              </w:rPr>
              <w:t xml:space="preserve">4.</w:t>
              <w:tab/>
              <w:t xml:space="preserve">Показатели, характеризующие профессиональную подготовленность</w:t>
              <w:br/>
              <w:t xml:space="preserve">специалистов, предоставляющих муниципальную услугу</w:t>
            </w:r>
            <w:r/>
          </w:p>
        </w:tc>
      </w:tr>
      <w:tr>
        <w:trPr>
          <w:cantSplit/>
          <w:trHeight w:val="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485" w:type="dxa"/>
            <w:textDirection w:val="lrTb"/>
            <w:noWrap w:val="false"/>
          </w:tcPr>
          <w:p>
            <w:pPr>
              <w:pStyle w:val="701"/>
              <w:jc w:val="center"/>
              <w:widowControl w:val="off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bCs/>
                <w:sz w:val="24"/>
                <w:szCs w:val="24"/>
              </w:rPr>
              <w:t xml:space="preserve">4.1.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500" w:type="dxa"/>
            <w:textDirection w:val="lrTb"/>
            <w:noWrap w:val="false"/>
          </w:tcPr>
          <w:p>
            <w:pPr>
              <w:pStyle w:val="701"/>
              <w:widowControl w:val="off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bCs/>
                <w:sz w:val="24"/>
                <w:szCs w:val="24"/>
              </w:rPr>
              <w:t xml:space="preserve">Укомплектованность квалифицированными кадрами в соответствии со штатным расписанием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138" w:type="dxa"/>
            <w:textDirection w:val="lrTb"/>
            <w:noWrap w:val="false"/>
          </w:tcPr>
          <w:p>
            <w:pPr>
              <w:pStyle w:val="701"/>
              <w:jc w:val="center"/>
              <w:widowControl w:val="off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bCs/>
                <w:sz w:val="24"/>
                <w:szCs w:val="24"/>
              </w:rPr>
              <w:t xml:space="preserve">%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14" w:type="dxa"/>
            <w:textDirection w:val="lrTb"/>
            <w:noWrap w:val="false"/>
          </w:tcPr>
          <w:p>
            <w:pPr>
              <w:pStyle w:val="701"/>
              <w:jc w:val="center"/>
              <w:widowControl w:val="off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bCs/>
                <w:sz w:val="24"/>
                <w:szCs w:val="24"/>
              </w:rPr>
              <w:t xml:space="preserve">не менее 95</w:t>
            </w:r>
            <w:r/>
          </w:p>
        </w:tc>
      </w:tr>
      <w:tr>
        <w:trPr>
          <w:cantSplit/>
          <w:trHeight w:val="20"/>
        </w:trPr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637" w:type="dxa"/>
            <w:textDirection w:val="lrTb"/>
            <w:noWrap w:val="false"/>
          </w:tcPr>
          <w:p>
            <w:pPr>
              <w:pStyle w:val="701"/>
              <w:jc w:val="center"/>
              <w:widowControl w:val="off"/>
              <w:tabs>
                <w:tab w:val="left" w:pos="274" w:leader="none"/>
                <w:tab w:val="clear" w:pos="720" w:leader="none"/>
              </w:tabs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bCs/>
                <w:sz w:val="24"/>
                <w:szCs w:val="24"/>
              </w:rPr>
              <w:t xml:space="preserve">5.</w:t>
              <w:tab/>
              <w:t xml:space="preserve">Количество взаимодействий заявителя с должностными лицами </w:t>
              <w:br/>
              <w:t xml:space="preserve">при предоставлении муниципальной услуги и их продолжительность</w:t>
            </w:r>
            <w:r/>
          </w:p>
        </w:tc>
      </w:tr>
      <w:tr>
        <w:trPr>
          <w:cantSplit/>
          <w:trHeight w:val="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485" w:type="dxa"/>
            <w:textDirection w:val="lrTb"/>
            <w:noWrap w:val="false"/>
          </w:tcPr>
          <w:p>
            <w:pPr>
              <w:pStyle w:val="701"/>
              <w:jc w:val="center"/>
              <w:widowControl w:val="off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bCs/>
                <w:sz w:val="24"/>
                <w:szCs w:val="24"/>
              </w:rPr>
              <w:t xml:space="preserve">5.1.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500" w:type="dxa"/>
            <w:textDirection w:val="lrTb"/>
            <w:noWrap w:val="false"/>
          </w:tcPr>
          <w:p>
            <w:pPr>
              <w:pStyle w:val="701"/>
              <w:widowControl w:val="off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bCs/>
                <w:sz w:val="24"/>
                <w:szCs w:val="24"/>
              </w:rPr>
              <w:t xml:space="preserve">Количество взаимодействий заявителя с должностными лицами при предоставлении муниципальной услуги:</w:t>
            </w:r>
            <w:r/>
          </w:p>
          <w:p>
            <w:pPr>
              <w:pStyle w:val="701"/>
              <w:widowControl w:val="off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bCs/>
                <w:sz w:val="24"/>
                <w:szCs w:val="24"/>
              </w:rPr>
              <w:t xml:space="preserve">при подаче запроса о предоставлении муниципальной услуги;</w:t>
            </w:r>
            <w:r/>
          </w:p>
          <w:p>
            <w:pPr>
              <w:pStyle w:val="701"/>
              <w:widowControl w:val="off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bCs/>
                <w:sz w:val="24"/>
                <w:szCs w:val="24"/>
              </w:rPr>
              <w:t xml:space="preserve">при получении результата муниципальной услуги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138" w:type="dxa"/>
            <w:vAlign w:val="center"/>
            <w:textDirection w:val="lrTb"/>
            <w:noWrap w:val="false"/>
          </w:tcPr>
          <w:p>
            <w:pPr>
              <w:pStyle w:val="701"/>
              <w:jc w:val="center"/>
              <w:widowControl w:val="off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701"/>
              <w:jc w:val="center"/>
              <w:widowControl w:val="off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701"/>
              <w:jc w:val="center"/>
              <w:widowControl w:val="off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bCs/>
                <w:sz w:val="24"/>
                <w:szCs w:val="24"/>
              </w:rPr>
              <w:t xml:space="preserve">раз/минут</w:t>
            </w:r>
            <w:r/>
          </w:p>
          <w:p>
            <w:pPr>
              <w:pStyle w:val="701"/>
              <w:jc w:val="center"/>
              <w:widowControl w:val="off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bCs/>
                <w:sz w:val="24"/>
                <w:szCs w:val="24"/>
              </w:rPr>
              <w:t xml:space="preserve">раз/минут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14" w:type="dxa"/>
            <w:vAlign w:val="center"/>
            <w:textDirection w:val="lrTb"/>
            <w:noWrap w:val="false"/>
          </w:tcPr>
          <w:p>
            <w:pPr>
              <w:pStyle w:val="701"/>
              <w:jc w:val="center"/>
              <w:widowControl w:val="off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701"/>
              <w:jc w:val="center"/>
              <w:widowControl w:val="off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701"/>
              <w:jc w:val="center"/>
              <w:widowControl w:val="off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bCs/>
                <w:sz w:val="24"/>
                <w:szCs w:val="24"/>
              </w:rPr>
              <w:t xml:space="preserve">1/15 мин</w:t>
            </w:r>
            <w:r/>
          </w:p>
          <w:p>
            <w:pPr>
              <w:pStyle w:val="701"/>
              <w:jc w:val="center"/>
              <w:widowControl w:val="off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bCs/>
                <w:sz w:val="24"/>
                <w:szCs w:val="24"/>
              </w:rPr>
              <w:t xml:space="preserve">1/15 мин</w:t>
            </w:r>
            <w:r/>
          </w:p>
        </w:tc>
      </w:tr>
      <w:tr>
        <w:trPr>
          <w:cantSplit/>
          <w:trHeight w:val="20"/>
        </w:trPr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637" w:type="dxa"/>
            <w:textDirection w:val="lrTb"/>
            <w:noWrap w:val="false"/>
          </w:tcPr>
          <w:p>
            <w:pPr>
              <w:pStyle w:val="701"/>
              <w:jc w:val="center"/>
              <w:widowControl w:val="off"/>
              <w:tabs>
                <w:tab w:val="left" w:pos="274" w:leader="none"/>
                <w:tab w:val="clear" w:pos="720" w:leader="none"/>
              </w:tabs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bCs/>
                <w:sz w:val="24"/>
                <w:szCs w:val="24"/>
              </w:rPr>
              <w:t xml:space="preserve">6.</w:t>
              <w:tab/>
              <w:t xml:space="preserve">Состав действий, которые заявитель вправе совершить в электронной </w:t>
              <w:br/>
              <w:t xml:space="preserve">форме при получении муниципальной услуги с использованием </w:t>
              <w:br/>
              <w:t xml:space="preserve">Единого портала и/или Регионального портала</w:t>
            </w:r>
            <w:r/>
          </w:p>
        </w:tc>
      </w:tr>
      <w:tr>
        <w:trPr>
          <w:cantSplit/>
          <w:trHeight w:val="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485" w:type="dxa"/>
            <w:textDirection w:val="lrTb"/>
            <w:noWrap w:val="false"/>
          </w:tcPr>
          <w:p>
            <w:pPr>
              <w:pStyle w:val="701"/>
              <w:jc w:val="center"/>
              <w:widowControl w:val="off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bCs/>
                <w:sz w:val="24"/>
                <w:szCs w:val="24"/>
              </w:rPr>
              <w:t xml:space="preserve">6.1.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500" w:type="dxa"/>
            <w:textDirection w:val="lrTb"/>
            <w:noWrap w:val="false"/>
          </w:tcPr>
          <w:p>
            <w:pPr>
              <w:pStyle w:val="701"/>
              <w:widowControl w:val="off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bCs/>
                <w:sz w:val="24"/>
                <w:szCs w:val="24"/>
              </w:rPr>
              <w:t xml:space="preserve">Получение информации о порядке и сроках предоставления услуги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138" w:type="dxa"/>
            <w:textDirection w:val="lrTb"/>
            <w:noWrap w:val="false"/>
          </w:tcPr>
          <w:p>
            <w:pPr>
              <w:pStyle w:val="701"/>
              <w:jc w:val="center"/>
              <w:widowControl w:val="off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bCs/>
                <w:sz w:val="24"/>
                <w:szCs w:val="24"/>
              </w:rPr>
              <w:t xml:space="preserve">да/нет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14" w:type="dxa"/>
            <w:textDirection w:val="lrTb"/>
            <w:noWrap w:val="false"/>
          </w:tcPr>
          <w:p>
            <w:pPr>
              <w:pStyle w:val="701"/>
              <w:jc w:val="center"/>
              <w:widowControl w:val="off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bCs/>
                <w:sz w:val="24"/>
                <w:szCs w:val="24"/>
              </w:rPr>
              <w:t xml:space="preserve">да</w:t>
            </w:r>
            <w:r/>
          </w:p>
        </w:tc>
      </w:tr>
      <w:tr>
        <w:trPr>
          <w:cantSplit/>
          <w:trHeight w:val="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485" w:type="dxa"/>
            <w:textDirection w:val="lrTb"/>
            <w:noWrap w:val="false"/>
          </w:tcPr>
          <w:p>
            <w:pPr>
              <w:pStyle w:val="701"/>
              <w:jc w:val="center"/>
              <w:widowControl w:val="off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bCs/>
                <w:sz w:val="24"/>
                <w:szCs w:val="24"/>
              </w:rPr>
              <w:t xml:space="preserve">6.2.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</w:tcBorders>
            <w:tcW w:w="6500" w:type="dxa"/>
            <w:textDirection w:val="lrTb"/>
            <w:noWrap w:val="false"/>
          </w:tcPr>
          <w:p>
            <w:pPr>
              <w:pStyle w:val="701"/>
              <w:widowControl w:val="off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bCs/>
                <w:sz w:val="24"/>
                <w:szCs w:val="24"/>
              </w:rPr>
              <w:t xml:space="preserve">Запись на прием в орган (организацию) для подачи запроса о предоставлении муниципальной услуги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138" w:type="dxa"/>
            <w:textDirection w:val="lrTb"/>
            <w:noWrap w:val="false"/>
          </w:tcPr>
          <w:p>
            <w:pPr>
              <w:pStyle w:val="701"/>
              <w:jc w:val="center"/>
              <w:widowControl w:val="off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bCs/>
                <w:sz w:val="24"/>
                <w:szCs w:val="24"/>
              </w:rPr>
              <w:t xml:space="preserve">да/нет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14" w:type="dxa"/>
            <w:textDirection w:val="lrTb"/>
            <w:noWrap w:val="false"/>
          </w:tcPr>
          <w:p>
            <w:pPr>
              <w:pStyle w:val="701"/>
              <w:jc w:val="center"/>
              <w:widowControl w:val="off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bCs/>
                <w:sz w:val="24"/>
                <w:szCs w:val="24"/>
              </w:rPr>
              <w:t xml:space="preserve">нет</w:t>
            </w:r>
            <w:r/>
          </w:p>
        </w:tc>
      </w:tr>
      <w:tr>
        <w:trPr>
          <w:cantSplit/>
          <w:trHeight w:val="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485" w:type="dxa"/>
            <w:textDirection w:val="lrTb"/>
            <w:noWrap w:val="false"/>
          </w:tcPr>
          <w:p>
            <w:pPr>
              <w:pStyle w:val="701"/>
              <w:jc w:val="center"/>
              <w:widowControl w:val="off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bCs/>
                <w:sz w:val="24"/>
                <w:szCs w:val="24"/>
              </w:rPr>
              <w:t xml:space="preserve">6.3.</w:t>
            </w:r>
            <w:r/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</w:tcBorders>
            <w:tcW w:w="6500" w:type="dxa"/>
            <w:textDirection w:val="lrTb"/>
            <w:noWrap w:val="false"/>
          </w:tcPr>
          <w:p>
            <w:pPr>
              <w:pStyle w:val="701"/>
              <w:widowControl w:val="off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bCs/>
                <w:sz w:val="24"/>
                <w:szCs w:val="24"/>
              </w:rPr>
              <w:t xml:space="preserve">Формирование запроса о предоставлении муниципальной услуги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138" w:type="dxa"/>
            <w:textDirection w:val="lrTb"/>
            <w:noWrap w:val="false"/>
          </w:tcPr>
          <w:p>
            <w:pPr>
              <w:pStyle w:val="701"/>
              <w:jc w:val="center"/>
              <w:widowControl w:val="off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bCs/>
                <w:sz w:val="24"/>
                <w:szCs w:val="24"/>
              </w:rPr>
              <w:t xml:space="preserve">да/нет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14" w:type="dxa"/>
            <w:textDirection w:val="lrTb"/>
            <w:noWrap w:val="false"/>
          </w:tcPr>
          <w:p>
            <w:pPr>
              <w:pStyle w:val="701"/>
              <w:jc w:val="center"/>
              <w:widowControl w:val="off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bCs/>
                <w:sz w:val="24"/>
                <w:szCs w:val="24"/>
              </w:rPr>
              <w:t xml:space="preserve">нет</w:t>
            </w:r>
            <w:r/>
          </w:p>
        </w:tc>
      </w:tr>
      <w:tr>
        <w:trPr>
          <w:cantSplit/>
          <w:trHeight w:val="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485" w:type="dxa"/>
            <w:textDirection w:val="lrTb"/>
            <w:noWrap w:val="false"/>
          </w:tcPr>
          <w:p>
            <w:pPr>
              <w:pStyle w:val="701"/>
              <w:jc w:val="center"/>
              <w:widowControl w:val="off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bCs/>
                <w:sz w:val="24"/>
                <w:szCs w:val="24"/>
              </w:rPr>
              <w:t xml:space="preserve">6.4.</w:t>
            </w:r>
            <w:r/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</w:tcBorders>
            <w:tcW w:w="6500" w:type="dxa"/>
            <w:textDirection w:val="lrTb"/>
            <w:noWrap w:val="false"/>
          </w:tcPr>
          <w:p>
            <w:pPr>
              <w:pStyle w:val="701"/>
              <w:widowControl w:val="off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bCs/>
                <w:sz w:val="24"/>
                <w:szCs w:val="24"/>
              </w:rPr>
              <w:t xml:space="preserve">Прием и регистрация органом (организацией) запроса и иных документов, необходимых для предоставления муниципальной услуги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138" w:type="dxa"/>
            <w:textDirection w:val="lrTb"/>
            <w:noWrap w:val="false"/>
          </w:tcPr>
          <w:p>
            <w:pPr>
              <w:pStyle w:val="701"/>
              <w:jc w:val="center"/>
              <w:widowControl w:val="off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bCs/>
                <w:sz w:val="24"/>
                <w:szCs w:val="24"/>
              </w:rPr>
              <w:t xml:space="preserve">да/нет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14" w:type="dxa"/>
            <w:textDirection w:val="lrTb"/>
            <w:noWrap w:val="false"/>
          </w:tcPr>
          <w:p>
            <w:pPr>
              <w:pStyle w:val="701"/>
              <w:jc w:val="center"/>
              <w:widowControl w:val="off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bCs/>
                <w:sz w:val="24"/>
                <w:szCs w:val="24"/>
              </w:rPr>
              <w:t xml:space="preserve">нет</w:t>
            </w:r>
            <w:r/>
          </w:p>
        </w:tc>
      </w:tr>
      <w:tr>
        <w:trPr>
          <w:cantSplit/>
          <w:trHeight w:val="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485" w:type="dxa"/>
            <w:textDirection w:val="lrTb"/>
            <w:noWrap w:val="false"/>
          </w:tcPr>
          <w:p>
            <w:pPr>
              <w:pStyle w:val="701"/>
              <w:jc w:val="center"/>
              <w:widowControl w:val="off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bCs/>
                <w:sz w:val="24"/>
                <w:szCs w:val="24"/>
              </w:rPr>
              <w:t xml:space="preserve">6.5.</w:t>
            </w:r>
            <w:r/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</w:tcBorders>
            <w:tcW w:w="6500" w:type="dxa"/>
            <w:textDirection w:val="lrTb"/>
            <w:noWrap w:val="false"/>
          </w:tcPr>
          <w:p>
            <w:pPr>
              <w:pStyle w:val="701"/>
              <w:widowControl w:val="off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bCs/>
                <w:sz w:val="24"/>
                <w:szCs w:val="24"/>
              </w:rPr>
              <w:t xml:space="preserve">Оплата государственной пошлины за предоставление муниципальной  услуги и уплата иных платежей, взимаемых в соответствии с законодательством Российской Федерации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138" w:type="dxa"/>
            <w:textDirection w:val="lrTb"/>
            <w:noWrap w:val="false"/>
          </w:tcPr>
          <w:p>
            <w:pPr>
              <w:pStyle w:val="701"/>
              <w:jc w:val="center"/>
              <w:widowControl w:val="off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bCs/>
                <w:sz w:val="24"/>
                <w:szCs w:val="24"/>
              </w:rPr>
              <w:t xml:space="preserve">да/нет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14" w:type="dxa"/>
            <w:textDirection w:val="lrTb"/>
            <w:noWrap w:val="false"/>
          </w:tcPr>
          <w:p>
            <w:pPr>
              <w:pStyle w:val="701"/>
              <w:jc w:val="center"/>
              <w:widowControl w:val="off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bCs/>
                <w:sz w:val="24"/>
                <w:szCs w:val="24"/>
              </w:rPr>
              <w:t xml:space="preserve">нет</w:t>
            </w:r>
            <w:r/>
          </w:p>
        </w:tc>
      </w:tr>
      <w:tr>
        <w:trPr>
          <w:cantSplit/>
          <w:trHeight w:val="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485" w:type="dxa"/>
            <w:textDirection w:val="lrTb"/>
            <w:noWrap w:val="false"/>
          </w:tcPr>
          <w:p>
            <w:pPr>
              <w:pStyle w:val="701"/>
              <w:jc w:val="center"/>
              <w:widowControl w:val="off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bCs/>
                <w:sz w:val="24"/>
                <w:szCs w:val="24"/>
              </w:rPr>
              <w:t xml:space="preserve">6.6.</w:t>
            </w:r>
            <w:r/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</w:tcBorders>
            <w:tcW w:w="6500" w:type="dxa"/>
            <w:textDirection w:val="lrTb"/>
            <w:noWrap w:val="false"/>
          </w:tcPr>
          <w:p>
            <w:pPr>
              <w:pStyle w:val="701"/>
              <w:widowControl w:val="off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bCs/>
                <w:sz w:val="24"/>
                <w:szCs w:val="24"/>
              </w:rPr>
              <w:t xml:space="preserve">Получение результата предоставления муниципальной услуги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138" w:type="dxa"/>
            <w:textDirection w:val="lrTb"/>
            <w:noWrap w:val="false"/>
          </w:tcPr>
          <w:p>
            <w:pPr>
              <w:pStyle w:val="701"/>
              <w:jc w:val="center"/>
              <w:widowControl w:val="off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bCs/>
                <w:sz w:val="24"/>
                <w:szCs w:val="24"/>
              </w:rPr>
              <w:t xml:space="preserve">да/нет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14" w:type="dxa"/>
            <w:textDirection w:val="lrTb"/>
            <w:noWrap w:val="false"/>
          </w:tcPr>
          <w:p>
            <w:pPr>
              <w:pStyle w:val="701"/>
              <w:jc w:val="center"/>
              <w:widowControl w:val="off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bCs/>
                <w:sz w:val="24"/>
                <w:szCs w:val="24"/>
              </w:rPr>
              <w:t xml:space="preserve">нет</w:t>
            </w:r>
            <w:r/>
          </w:p>
        </w:tc>
      </w:tr>
      <w:tr>
        <w:trPr>
          <w:cantSplit/>
          <w:trHeight w:val="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485" w:type="dxa"/>
            <w:textDirection w:val="lrTb"/>
            <w:noWrap w:val="false"/>
          </w:tcPr>
          <w:p>
            <w:pPr>
              <w:pStyle w:val="701"/>
              <w:jc w:val="center"/>
              <w:widowControl w:val="off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bCs/>
                <w:sz w:val="24"/>
                <w:szCs w:val="24"/>
              </w:rPr>
              <w:t xml:space="preserve">6.7.</w:t>
            </w:r>
            <w:r/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</w:tcBorders>
            <w:tcW w:w="6500" w:type="dxa"/>
            <w:textDirection w:val="lrTb"/>
            <w:noWrap w:val="false"/>
          </w:tcPr>
          <w:p>
            <w:pPr>
              <w:pStyle w:val="701"/>
              <w:widowControl w:val="off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bCs/>
                <w:sz w:val="24"/>
                <w:szCs w:val="24"/>
              </w:rPr>
              <w:t xml:space="preserve">Получение сведений о ходе выполнения запроса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138" w:type="dxa"/>
            <w:textDirection w:val="lrTb"/>
            <w:noWrap w:val="false"/>
          </w:tcPr>
          <w:p>
            <w:pPr>
              <w:pStyle w:val="701"/>
              <w:jc w:val="center"/>
              <w:widowControl w:val="off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bCs/>
                <w:sz w:val="24"/>
                <w:szCs w:val="24"/>
              </w:rPr>
              <w:t xml:space="preserve">да/нет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14" w:type="dxa"/>
            <w:textDirection w:val="lrTb"/>
            <w:noWrap w:val="false"/>
          </w:tcPr>
          <w:p>
            <w:pPr>
              <w:pStyle w:val="701"/>
              <w:jc w:val="center"/>
              <w:widowControl w:val="off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bCs/>
                <w:sz w:val="24"/>
                <w:szCs w:val="24"/>
              </w:rPr>
              <w:t xml:space="preserve">нет</w:t>
            </w:r>
            <w:r/>
          </w:p>
        </w:tc>
      </w:tr>
      <w:tr>
        <w:trPr>
          <w:cantSplit/>
          <w:trHeight w:val="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485" w:type="dxa"/>
            <w:textDirection w:val="lrTb"/>
            <w:noWrap w:val="false"/>
          </w:tcPr>
          <w:p>
            <w:pPr>
              <w:pStyle w:val="701"/>
              <w:jc w:val="center"/>
              <w:widowControl w:val="off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bCs/>
                <w:sz w:val="24"/>
                <w:szCs w:val="24"/>
              </w:rPr>
              <w:t xml:space="preserve">6.8.</w:t>
            </w:r>
            <w:r/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</w:tcBorders>
            <w:tcW w:w="6500" w:type="dxa"/>
            <w:textDirection w:val="lrTb"/>
            <w:noWrap w:val="false"/>
          </w:tcPr>
          <w:p>
            <w:pPr>
              <w:pStyle w:val="701"/>
              <w:widowControl w:val="off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bCs/>
                <w:sz w:val="24"/>
                <w:szCs w:val="24"/>
              </w:rPr>
              <w:t xml:space="preserve">Осуществление оценки качества предоставления услуги (с момента реализации технической возможности)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138" w:type="dxa"/>
            <w:textDirection w:val="lrTb"/>
            <w:noWrap w:val="false"/>
          </w:tcPr>
          <w:p>
            <w:pPr>
              <w:pStyle w:val="701"/>
              <w:jc w:val="center"/>
              <w:widowControl w:val="off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bCs/>
                <w:sz w:val="24"/>
                <w:szCs w:val="24"/>
              </w:rPr>
              <w:t xml:space="preserve">да/нет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14" w:type="dxa"/>
            <w:textDirection w:val="lrTb"/>
            <w:noWrap w:val="false"/>
          </w:tcPr>
          <w:p>
            <w:pPr>
              <w:pStyle w:val="701"/>
              <w:jc w:val="center"/>
              <w:widowControl w:val="off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bCs/>
                <w:sz w:val="24"/>
                <w:szCs w:val="24"/>
              </w:rPr>
              <w:t xml:space="preserve">да</w:t>
            </w:r>
            <w:r/>
          </w:p>
        </w:tc>
      </w:tr>
      <w:tr>
        <w:trPr>
          <w:cantSplit/>
          <w:trHeight w:val="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485" w:type="dxa"/>
            <w:textDirection w:val="lrTb"/>
            <w:noWrap w:val="false"/>
          </w:tcPr>
          <w:p>
            <w:pPr>
              <w:pStyle w:val="701"/>
              <w:jc w:val="center"/>
              <w:widowControl w:val="off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bCs/>
                <w:sz w:val="24"/>
                <w:szCs w:val="24"/>
              </w:rPr>
              <w:t xml:space="preserve">6.9.</w:t>
            </w:r>
            <w:r/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</w:tcBorders>
            <w:tcW w:w="6500" w:type="dxa"/>
            <w:textDirection w:val="lrTb"/>
            <w:noWrap w:val="false"/>
          </w:tcPr>
          <w:p>
            <w:pPr>
              <w:pStyle w:val="701"/>
              <w:widowControl w:val="off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bCs/>
                <w:sz w:val="24"/>
                <w:szCs w:val="24"/>
              </w:rPr>
              <w:t xml:space="preserve"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138" w:type="dxa"/>
            <w:textDirection w:val="lrTb"/>
            <w:noWrap w:val="false"/>
          </w:tcPr>
          <w:p>
            <w:pPr>
              <w:pStyle w:val="701"/>
              <w:jc w:val="center"/>
              <w:widowControl w:val="off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bCs/>
                <w:sz w:val="24"/>
                <w:szCs w:val="24"/>
              </w:rPr>
              <w:t xml:space="preserve">да/нет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14" w:type="dxa"/>
            <w:textDirection w:val="lrTb"/>
            <w:noWrap w:val="false"/>
          </w:tcPr>
          <w:p>
            <w:pPr>
              <w:pStyle w:val="701"/>
              <w:jc w:val="center"/>
              <w:widowControl w:val="off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bCs/>
                <w:sz w:val="24"/>
                <w:szCs w:val="24"/>
              </w:rPr>
              <w:t xml:space="preserve">да</w:t>
            </w:r>
            <w:r/>
          </w:p>
        </w:tc>
      </w:tr>
      <w:tr>
        <w:trPr>
          <w:cantSplit/>
          <w:trHeight w:val="20"/>
        </w:trPr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637" w:type="dxa"/>
            <w:textDirection w:val="lrTb"/>
            <w:noWrap w:val="false"/>
          </w:tcPr>
          <w:p>
            <w:pPr>
              <w:pStyle w:val="701"/>
              <w:jc w:val="center"/>
              <w:widowControl w:val="off"/>
              <w:tabs>
                <w:tab w:val="left" w:pos="259" w:leader="none"/>
                <w:tab w:val="clear" w:pos="720" w:leader="none"/>
              </w:tabs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bCs/>
                <w:sz w:val="24"/>
                <w:szCs w:val="24"/>
              </w:rPr>
              <w:t xml:space="preserve">7.</w:t>
              <w:tab/>
              <w:t xml:space="preserve">Возможность получения муниципальной услуги в МФЦ</w:t>
            </w:r>
            <w:r/>
          </w:p>
        </w:tc>
      </w:tr>
      <w:tr>
        <w:trPr>
          <w:cantSplit/>
          <w:trHeight w:val="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</w:tcBorders>
            <w:tcW w:w="485" w:type="dxa"/>
            <w:textDirection w:val="lrTb"/>
            <w:noWrap w:val="false"/>
          </w:tcPr>
          <w:p>
            <w:pPr>
              <w:pStyle w:val="701"/>
              <w:jc w:val="center"/>
              <w:widowControl w:val="off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bCs/>
                <w:sz w:val="24"/>
                <w:szCs w:val="24"/>
              </w:rPr>
              <w:t xml:space="preserve">7.1.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</w:tcBorders>
            <w:tcW w:w="6500" w:type="dxa"/>
            <w:textDirection w:val="lrTb"/>
            <w:noWrap w:val="false"/>
          </w:tcPr>
          <w:p>
            <w:pPr>
              <w:pStyle w:val="701"/>
              <w:widowControl w:val="off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bCs/>
                <w:sz w:val="24"/>
                <w:szCs w:val="24"/>
              </w:rPr>
              <w:t xml:space="preserve">Возможность либо невозможность получения муниципальной услуги в МФЦ (с момента вступления в силу соглашения о взаимодействии между МФЦ и Администрацией города Лабытнанги) (в том числе в полном объеме)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</w:tcBorders>
            <w:tcW w:w="1138" w:type="dxa"/>
            <w:textDirection w:val="lrTb"/>
            <w:noWrap w:val="false"/>
          </w:tcPr>
          <w:p>
            <w:pPr>
              <w:pStyle w:val="701"/>
              <w:jc w:val="center"/>
              <w:widowControl w:val="off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bCs/>
                <w:sz w:val="24"/>
                <w:szCs w:val="24"/>
              </w:rPr>
              <w:t xml:space="preserve">да/нет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514" w:type="dxa"/>
            <w:textDirection w:val="lrTb"/>
            <w:noWrap w:val="false"/>
          </w:tcPr>
          <w:p>
            <w:pPr>
              <w:pStyle w:val="701"/>
              <w:jc w:val="center"/>
              <w:widowControl w:val="off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bCs/>
                <w:sz w:val="24"/>
                <w:szCs w:val="24"/>
              </w:rPr>
              <w:t xml:space="preserve">нет</w:t>
            </w:r>
            <w:r/>
          </w:p>
        </w:tc>
      </w:tr>
      <w:tr>
        <w:trPr>
          <w:cantSplit/>
          <w:trHeight w:val="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</w:tcBorders>
            <w:tcW w:w="485" w:type="dxa"/>
            <w:textDirection w:val="lrTb"/>
            <w:noWrap w:val="false"/>
          </w:tcPr>
          <w:p>
            <w:pPr>
              <w:pStyle w:val="701"/>
              <w:jc w:val="center"/>
              <w:widowControl w:val="off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bCs/>
                <w:sz w:val="24"/>
                <w:szCs w:val="24"/>
              </w:rPr>
              <w:t xml:space="preserve">7.2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</w:tcBorders>
            <w:tcW w:w="6500" w:type="dxa"/>
            <w:textDirection w:val="lrTb"/>
            <w:noWrap w:val="false"/>
          </w:tcPr>
          <w:p>
            <w:pPr>
              <w:pStyle w:val="701"/>
              <w:widowControl w:val="off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bCs/>
                <w:sz w:val="24"/>
                <w:szCs w:val="24"/>
              </w:rPr>
              <w:t xml:space="preserve">Возможность либо невозможность получения муниципальной услуги в любом МФЦ  на территории Ямало-Ненецкого автономного округа по выбору заявителя (экстерриториальный принцип)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</w:tcBorders>
            <w:tcW w:w="1138" w:type="dxa"/>
            <w:textDirection w:val="lrTb"/>
            <w:noWrap w:val="false"/>
          </w:tcPr>
          <w:p>
            <w:pPr>
              <w:pStyle w:val="701"/>
              <w:jc w:val="center"/>
              <w:widowControl w:val="off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bCs/>
                <w:sz w:val="24"/>
                <w:szCs w:val="24"/>
              </w:rPr>
              <w:t xml:space="preserve">да/нет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514" w:type="dxa"/>
            <w:textDirection w:val="lrTb"/>
            <w:noWrap w:val="false"/>
          </w:tcPr>
          <w:p>
            <w:pPr>
              <w:pStyle w:val="701"/>
              <w:jc w:val="center"/>
              <w:widowControl w:val="off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bCs/>
                <w:sz w:val="24"/>
                <w:szCs w:val="24"/>
              </w:rPr>
              <w:t xml:space="preserve">нет</w:t>
            </w:r>
            <w:r/>
          </w:p>
        </w:tc>
      </w:tr>
      <w:tr>
        <w:trPr>
          <w:cantSplit/>
          <w:trHeight w:val="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</w:tcBorders>
            <w:tcW w:w="485" w:type="dxa"/>
            <w:textDirection w:val="lrTb"/>
            <w:noWrap w:val="false"/>
          </w:tcPr>
          <w:p>
            <w:pPr>
              <w:pStyle w:val="701"/>
              <w:jc w:val="center"/>
              <w:widowControl w:val="off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bCs/>
                <w:sz w:val="24"/>
                <w:szCs w:val="24"/>
              </w:rPr>
              <w:t xml:space="preserve">7.3.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</w:tcBorders>
            <w:tcW w:w="6500" w:type="dxa"/>
            <w:textDirection w:val="lrTb"/>
            <w:noWrap w:val="false"/>
          </w:tcPr>
          <w:p>
            <w:pPr>
              <w:pStyle w:val="701"/>
              <w:widowControl w:val="off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iCs/>
                <w:sz w:val="24"/>
                <w:szCs w:val="24"/>
              </w:rPr>
              <w:t xml:space="preserve">Возможность либо невозможность получения муниципальной услуги посредством запроса о предоставлении нескольких муниципальных услуг в многофункциональном центре, предусмотренного </w:t>
            </w:r>
            <w:hyperlink r:id="rId16" w:tooltip="consultantplus://offline/ref=E3694CAC39DE487C1A70D5120B4A47EEC194B1FFE45D6AC92AC52EF7362EA296D50F107F516C2206EC8FD211511DEB571546B52DE5JEY6G" w:history="1">
              <w:r>
                <w:rPr>
                  <w:rFonts w:ascii="Liberation Serif" w:hAnsi="Liberation Serif" w:cs="Liberation Serif" w:eastAsia="Liberation Serif"/>
                  <w:sz w:val="24"/>
                  <w:szCs w:val="24"/>
                </w:rPr>
                <w:t xml:space="preserve">статьей 15.1</w:t>
              </w:r>
            </w:hyperlink>
            <w:r>
              <w:rPr>
                <w:rFonts w:ascii="Liberation Serif" w:hAnsi="Liberation Serif" w:cs="Liberation Serif" w:eastAsia="Liberation Serif"/>
                <w:iCs/>
                <w:sz w:val="24"/>
                <w:szCs w:val="24"/>
              </w:rPr>
              <w:t xml:space="preserve"> Федерального закона </w:t>
              <w:br/>
              <w:t xml:space="preserve">№ 210-ФЗ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</w:tcBorders>
            <w:tcW w:w="1138" w:type="dxa"/>
            <w:textDirection w:val="lrTb"/>
            <w:noWrap w:val="false"/>
          </w:tcPr>
          <w:p>
            <w:pPr>
              <w:pStyle w:val="701"/>
              <w:jc w:val="center"/>
              <w:widowControl w:val="off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bCs/>
                <w:sz w:val="24"/>
                <w:szCs w:val="24"/>
              </w:rPr>
              <w:t xml:space="preserve">да/нет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514" w:type="dxa"/>
            <w:textDirection w:val="lrTb"/>
            <w:noWrap w:val="false"/>
          </w:tcPr>
          <w:p>
            <w:pPr>
              <w:pStyle w:val="701"/>
              <w:jc w:val="center"/>
              <w:widowControl w:val="off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bCs/>
                <w:sz w:val="24"/>
                <w:szCs w:val="24"/>
              </w:rPr>
              <w:t xml:space="preserve">нет</w:t>
            </w:r>
            <w:r/>
          </w:p>
        </w:tc>
      </w:tr>
      <w:tr>
        <w:trPr>
          <w:cantSplit/>
          <w:trHeight w:val="20"/>
        </w:trPr>
        <w:tc>
          <w:tcPr>
            <w:gridSpan w:val="4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637" w:type="dxa"/>
            <w:textDirection w:val="lrTb"/>
            <w:noWrap w:val="false"/>
          </w:tcPr>
          <w:p>
            <w:pPr>
              <w:pStyle w:val="701"/>
              <w:jc w:val="center"/>
              <w:widowControl w:val="off"/>
              <w:tabs>
                <w:tab w:val="left" w:pos="304" w:leader="none"/>
                <w:tab w:val="clear" w:pos="720" w:leader="none"/>
              </w:tabs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bCs/>
                <w:sz w:val="24"/>
                <w:szCs w:val="24"/>
              </w:rPr>
              <w:t xml:space="preserve">8.</w:t>
              <w:tab/>
              <w:t xml:space="preserve">Иные показатели</w:t>
            </w:r>
            <w:r/>
          </w:p>
        </w:tc>
      </w:tr>
      <w:tr>
        <w:trPr>
          <w:cantSplit/>
          <w:trHeight w:val="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485" w:type="dxa"/>
            <w:textDirection w:val="lrTb"/>
            <w:noWrap w:val="false"/>
          </w:tcPr>
          <w:p>
            <w:pPr>
              <w:pStyle w:val="701"/>
              <w:jc w:val="center"/>
              <w:widowControl w:val="off"/>
              <w:tabs>
                <w:tab w:val="left" w:pos="0" w:leader="none"/>
                <w:tab w:val="clear" w:pos="720" w:leader="none"/>
              </w:tabs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bCs/>
                <w:sz w:val="24"/>
                <w:szCs w:val="24"/>
              </w:rPr>
              <w:t xml:space="preserve">8.1.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6500" w:type="dxa"/>
            <w:textDirection w:val="lrTb"/>
            <w:noWrap w:val="false"/>
          </w:tcPr>
          <w:p>
            <w:pPr>
              <w:pStyle w:val="1052"/>
              <w:ind w:firstLine="0"/>
              <w:widowControl w:val="off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4"/>
                <w:szCs w:val="24"/>
              </w:rPr>
              <w:t xml:space="preserve">Полнота выполнения процедур, необходимых для предоставления муниципальных услуг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tcW w:w="1138" w:type="dxa"/>
            <w:textDirection w:val="lrTb"/>
            <w:noWrap w:val="false"/>
          </w:tcPr>
          <w:p>
            <w:pPr>
              <w:pStyle w:val="701"/>
              <w:jc w:val="center"/>
              <w:widowControl w:val="off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4"/>
                <w:szCs w:val="24"/>
              </w:rPr>
              <w:t xml:space="preserve">%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14" w:type="dxa"/>
            <w:textDirection w:val="lrTb"/>
            <w:noWrap w:val="false"/>
          </w:tcPr>
          <w:p>
            <w:pPr>
              <w:pStyle w:val="701"/>
              <w:jc w:val="center"/>
              <w:widowControl w:val="off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4"/>
                <w:szCs w:val="24"/>
              </w:rPr>
              <w:t xml:space="preserve">100</w:t>
            </w:r>
            <w:r/>
          </w:p>
        </w:tc>
      </w:tr>
    </w:tbl>
    <w:p>
      <w:pPr>
        <w:pStyle w:val="1085"/>
        <w:ind w:left="0" w:firstLine="709"/>
        <w:spacing w:before="0" w:after="0" w:line="240" w:lineRule="auto"/>
        <w:widowControl w:val="off"/>
        <w:tabs>
          <w:tab w:val="clear" w:pos="720" w:leader="none"/>
          <w:tab w:val="left" w:pos="1134" w:leader="none"/>
        </w:tabs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</w:r>
      <w:r/>
    </w:p>
    <w:p>
      <w:pPr>
        <w:pStyle w:val="701"/>
        <w:jc w:val="center"/>
        <w:rPr>
          <w:rFonts w:ascii="Liberation Serif" w:hAnsi="Liberation Serif" w:cs="Liberation Serif" w:eastAsia="Liberation Serif"/>
          <w:b/>
          <w:sz w:val="26"/>
          <w:szCs w:val="26"/>
          <w:highlight w:val="none"/>
        </w:rPr>
      </w:pPr>
      <w:r>
        <w:rPr>
          <w:rFonts w:ascii="Liberation Serif" w:hAnsi="Liberation Serif" w:cs="Liberation Serif" w:eastAsia="Liberation Serif"/>
          <w:b/>
          <w:bCs/>
          <w:sz w:val="26"/>
          <w:szCs w:val="26"/>
        </w:rPr>
        <w:t xml:space="preserve">2.15. Иные требования, в </w:t>
      </w:r>
      <w:r>
        <w:rPr>
          <w:rFonts w:ascii="Liberation Serif" w:hAnsi="Liberation Serif" w:cs="Liberation Serif" w:eastAsia="Liberation Serif"/>
          <w:b/>
          <w:bCs/>
          <w:sz w:val="26"/>
          <w:szCs w:val="26"/>
        </w:rPr>
        <w:t xml:space="preserve">том числе учитывающие </w:t>
        <w:br/>
        <w:t xml:space="preserve">особенности предоставления муниципальной услуги </w:t>
        <w:br/>
        <w:t xml:space="preserve">в многофункциональных центрах, особенности предоставления </w:t>
        <w:br/>
        <w:t xml:space="preserve">муниципальной услуги по экстерриториальному принципу  </w:t>
        <w:br/>
        <w:t xml:space="preserve">и особенности предоставления муниципальной </w:t>
        <w:br/>
        <w:t xml:space="preserve">услуги в электронной форме</w:t>
      </w:r>
      <w:r/>
    </w:p>
    <w:p>
      <w:pPr>
        <w:pStyle w:val="701"/>
        <w:jc w:val="center"/>
        <w:rPr>
          <w:rFonts w:ascii="Liberation Serif" w:hAnsi="Liberation Serif" w:cs="Liberation Serif"/>
          <w:sz w:val="26"/>
        </w:rPr>
      </w:pPr>
      <w:r>
        <w:rPr>
          <w:rFonts w:ascii="Liberation Serif" w:hAnsi="Liberation Serif" w:cs="Liberation Serif"/>
          <w:sz w:val="26"/>
        </w:rPr>
      </w:r>
      <w:r/>
    </w:p>
    <w:p>
      <w:pPr>
        <w:pStyle w:val="701"/>
        <w:ind w:firstLine="709"/>
        <w:jc w:val="both"/>
        <w:tabs>
          <w:tab w:val="clear" w:pos="720" w:leader="none"/>
          <w:tab w:val="left" w:pos="1560" w:leader="none"/>
        </w:tabs>
        <w:rPr>
          <w:rFonts w:ascii="Liberation Serif" w:hAnsi="Liberation Serif" w:cs="Liberation Serif" w:eastAsia="Liberation Serif"/>
          <w:color w:val="000000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2.15.1.</w:t>
        <w:tab/>
        <w:t xml:space="preserve">Получение муниципальной услуги по экстерриториальному принципу не предусмотрено.</w:t>
      </w:r>
      <w:r/>
    </w:p>
    <w:p>
      <w:pPr>
        <w:pStyle w:val="701"/>
        <w:ind w:firstLine="709"/>
        <w:jc w:val="both"/>
        <w:tabs>
          <w:tab w:val="clear" w:pos="720" w:leader="none"/>
          <w:tab w:val="left" w:pos="1560" w:leader="none"/>
        </w:tabs>
        <w:rPr>
          <w:rFonts w:ascii="Liberation Serif" w:hAnsi="Liberation Serif" w:cs="Liberation Serif" w:eastAsia="Liberation Serif"/>
          <w:color w:val="000000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2.15.2.</w:t>
        <w:tab/>
        <w:t xml:space="preserve">Обеспечение возможности совершения заявителями отдельных действий в электронной форме при получении муниципальной услуги с использованием</w:t>
      </w:r>
      <w:r>
        <w:rPr>
          <w:rFonts w:ascii="Liberation Serif" w:hAnsi="Liberation Serif" w:cs="Liberation Serif" w:eastAsia="Liberation Serif"/>
          <w:sz w:val="26"/>
        </w:rPr>
        <w:t xml:space="preserve"> Единого</w:t>
      </w:r>
      <w:r>
        <w:rPr>
          <w:rFonts w:ascii="Liberation Serif" w:hAnsi="Liberation Serif" w:cs="Liberation Serif" w:eastAsia="Liberation Serif"/>
          <w:color w:val="000000"/>
          <w:sz w:val="26"/>
        </w:rPr>
        <w:t xml:space="preserve"> </w:t>
      </w:r>
      <w:r>
        <w:rPr>
          <w:rFonts w:ascii="Liberation Serif" w:hAnsi="Liberation Serif" w:cs="Liberation Serif" w:eastAsia="Liberation Serif"/>
          <w:color w:val="000000"/>
          <w:sz w:val="26"/>
        </w:rPr>
        <w:t xml:space="preserve">портала </w:t>
      </w:r>
      <w:r>
        <w:rPr>
          <w:rFonts w:ascii="Liberation Serif" w:hAnsi="Liberation Serif" w:cs="Liberation Serif" w:eastAsia="Liberation Serif"/>
          <w:color w:val="000000"/>
          <w:sz w:val="26"/>
        </w:rPr>
        <w:t xml:space="preserve">имеет следующие особенности:</w:t>
      </w:r>
      <w:r/>
    </w:p>
    <w:p>
      <w:pPr>
        <w:pStyle w:val="701"/>
        <w:ind w:firstLine="709"/>
        <w:jc w:val="both"/>
        <w:tabs>
          <w:tab w:val="clear" w:pos="720" w:leader="none"/>
          <w:tab w:val="left" w:pos="1560" w:leader="none"/>
        </w:tabs>
        <w:rPr>
          <w:rFonts w:ascii="Liberation Serif" w:hAnsi="Liberation Serif" w:cs="Liberation Serif" w:eastAsia="Liberation Serif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регистрация и авторизация заявителя </w:t>
      </w:r>
      <w:r>
        <w:rPr>
          <w:rFonts w:ascii="Liberation Serif" w:hAnsi="Liberation Serif" w:cs="Liberation Serif" w:eastAsia="Liberation Serif"/>
          <w:sz w:val="26"/>
        </w:rPr>
        <w:t xml:space="preserve">в ЕСИА;</w:t>
      </w:r>
      <w:r/>
    </w:p>
    <w:p>
      <w:pPr>
        <w:pStyle w:val="701"/>
        <w:ind w:firstLine="709"/>
        <w:jc w:val="both"/>
        <w:tabs>
          <w:tab w:val="clear" w:pos="720" w:leader="none"/>
          <w:tab w:val="left" w:pos="1560" w:leader="none"/>
        </w:tabs>
        <w:rPr>
          <w:rFonts w:ascii="Liberation Serif" w:hAnsi="Liberation Serif" w:cs="Liberation Serif" w:eastAsia="Liberation Serif"/>
          <w:color w:val="000000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применение заявителем усиленной квалифицированной электронной подписи.</w:t>
      </w:r>
      <w:r/>
    </w:p>
    <w:p>
      <w:pPr>
        <w:pStyle w:val="701"/>
        <w:ind w:firstLine="709"/>
        <w:jc w:val="both"/>
        <w:tabs>
          <w:tab w:val="clear" w:pos="720" w:leader="none"/>
          <w:tab w:val="left" w:pos="1560" w:leader="none"/>
        </w:tabs>
        <w:rPr>
          <w:rFonts w:ascii="Liberation Serif" w:hAnsi="Liberation Serif" w:cs="Liberation Serif" w:eastAsia="Liberation Serif"/>
          <w:color w:val="000000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2.15.3.</w:t>
        <w:tab/>
        <w:t xml:space="preserve">Виды электронных подписей, использование которых допускается при обращении за получением муниципальных услуг, и порядок их использования установлены постановлением Правит</w:t>
      </w:r>
      <w:r>
        <w:rPr>
          <w:rFonts w:ascii="Liberation Serif" w:hAnsi="Liberation Serif" w:cs="Liberation Serif" w:eastAsia="Liberation Serif"/>
          <w:color w:val="000000"/>
          <w:sz w:val="26"/>
        </w:rPr>
        <w:t xml:space="preserve">ельства Российской Федерации </w:t>
        <w:br/>
        <w:t xml:space="preserve"> от 25.06.2012 № 634 «О видах электронной подписи, использование которых допускается при обращении за получением государственных и муниципальных услуг» и постановлением Правительства РФ от 25.08.2012 № 852 «Об утверждении Прав</w:t>
      </w:r>
      <w:r>
        <w:rPr>
          <w:rFonts w:ascii="Liberation Serif" w:hAnsi="Liberation Serif" w:cs="Liberation Serif" w:eastAsia="Liberation Serif"/>
          <w:color w:val="000000"/>
          <w:sz w:val="26"/>
        </w:rPr>
        <w:t xml:space="preserve">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услуг».</w:t>
      </w:r>
      <w:r/>
    </w:p>
    <w:p>
      <w:pPr>
        <w:ind w:firstLine="709"/>
        <w:jc w:val="both"/>
        <w:tabs>
          <w:tab w:val="clear" w:pos="720" w:leader="none"/>
          <w:tab w:val="left" w:pos="1560" w:leader="none"/>
        </w:tabs>
        <w:rPr>
          <w:rFonts w:ascii="Liberation Serif" w:hAnsi="Liberation Serif" w:cs="Liberation Serif" w:eastAsia="Liberation Serif"/>
          <w:color w:val="000000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2.15.4. При обращении физического лица за получением муниципальной услуги в электронной форме </w:t>
      </w:r>
      <w:r>
        <w:rPr>
          <w:rFonts w:ascii="Liberation Serif" w:hAnsi="Liberation Serif" w:cs="Liberation Serif" w:eastAsia="Liberation Serif"/>
          <w:color w:val="000000"/>
          <w:sz w:val="26"/>
        </w:rPr>
        <w:t xml:space="preserve">с использованием единой системы идентификации и аутентификации заявитель – физическое лицо может использовать простую </w:t>
      </w:r>
      <w:r>
        <w:rPr>
          <w:rFonts w:ascii="Liberation Serif" w:hAnsi="Liberation Serif" w:cs="Liberation Serif" w:eastAsia="Liberation Serif"/>
          <w:color w:val="000000"/>
          <w:sz w:val="26"/>
        </w:rPr>
        <w:t xml:space="preserve">электронную подпись при условии, что при выдаче ключа простой электронной подписи личность физического лица установлена при личном приеме.</w:t>
      </w:r>
      <w:r>
        <w:rPr>
          <w:rFonts w:ascii="Liberation Serif" w:hAnsi="Liberation Serif" w:cs="Liberation Serif" w:eastAsia="Liberation Serif"/>
          <w:color w:val="000000"/>
          <w:sz w:val="26"/>
        </w:rPr>
      </w:r>
      <w:r/>
    </w:p>
    <w:p>
      <w:pPr>
        <w:ind w:firstLine="709"/>
        <w:jc w:val="both"/>
        <w:tabs>
          <w:tab w:val="clear" w:pos="720" w:leader="none"/>
          <w:tab w:val="left" w:pos="1560" w:leader="none"/>
        </w:tabs>
        <w:rPr>
          <w:rFonts w:ascii="Liberation Serif" w:hAnsi="Liberation Serif" w:cs="Liberation Serif" w:eastAsia="Liberation Serif"/>
          <w:color w:val="000000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2.15.5. При наступлении событий, являющихся основанием для предоставления муниципальной услуги в упреждающем (проактивном) режиме, Уполномоченный орган осуществляет действия, предусмотренные </w:t>
      </w:r>
      <w:r>
        <w:rPr>
          <w:rFonts w:ascii="Liberation Serif" w:hAnsi="Liberation Serif" w:cs="Liberation Serif" w:eastAsia="Liberation Serif"/>
          <w:color w:val="000000"/>
          <w:sz w:val="26"/>
        </w:rPr>
        <w:t xml:space="preserve">частью 1 статьи 7.3</w:t>
      </w:r>
      <w:r>
        <w:rPr>
          <w:rFonts w:ascii="Liberation Serif" w:hAnsi="Liberation Serif" w:cs="Liberation Serif" w:eastAsia="Liberation Serif"/>
          <w:color w:val="000000"/>
          <w:sz w:val="26"/>
        </w:rPr>
        <w:t xml:space="preserve"> Федерального закона N 210-ФЗ. </w:t>
      </w:r>
      <w:r>
        <w:rPr>
          <w:rFonts w:ascii="Liberation Serif" w:hAnsi="Liberation Serif" w:cs="Liberation Serif" w:eastAsia="Liberation Serif"/>
          <w:color w:val="000000"/>
          <w:sz w:val="26"/>
        </w:rPr>
      </w:r>
      <w:r/>
    </w:p>
    <w:p>
      <w:pPr>
        <w:pStyle w:val="701"/>
        <w:ind w:firstLine="709"/>
        <w:jc w:val="both"/>
        <w:tabs>
          <w:tab w:val="clear" w:pos="720" w:leader="none"/>
          <w:tab w:val="left" w:pos="1560" w:leader="none"/>
        </w:tabs>
        <w:rPr>
          <w:rFonts w:ascii="Liberation Serif" w:hAnsi="Liberation Serif" w:cs="Liberation Serif" w:eastAsia="Liberation Serif"/>
          <w:color w:val="000000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</w:r>
      <w:r/>
    </w:p>
    <w:p>
      <w:pPr>
        <w:pStyle w:val="701"/>
        <w:ind w:left="557" w:firstLine="0"/>
        <w:jc w:val="center"/>
        <w:rPr>
          <w:rFonts w:ascii="Liberation Serif" w:hAnsi="Liberation Serif" w:cs="Liberation Serif" w:eastAsia="Liberation Serif"/>
          <w:b/>
          <w:sz w:val="26"/>
          <w:szCs w:val="26"/>
        </w:rPr>
      </w:pPr>
      <w:r>
        <w:rPr>
          <w:rFonts w:ascii="Liberation Serif" w:hAnsi="Liberation Serif" w:cs="Liberation Serif" w:eastAsia="Liberation Serif"/>
          <w:b/>
          <w:sz w:val="26"/>
          <w:lang w:val="en-US"/>
        </w:rPr>
        <w:t xml:space="preserve">III</w:t>
      </w:r>
      <w:r>
        <w:rPr>
          <w:rFonts w:ascii="Liberation Serif" w:hAnsi="Liberation Serif" w:cs="Liberation Serif" w:eastAsia="Liberation Serif"/>
          <w:b/>
          <w:sz w:val="26"/>
        </w:rPr>
        <w:t xml:space="preserve">.</w:t>
        <w:tab/>
        <w:t xml:space="preserve">Состав, последовательность и сроки выполнения </w:t>
        <w:br/>
        <w:t xml:space="preserve"> административных процедур, требования к порядку </w:t>
        <w:br/>
        <w:t xml:space="preserve"> их выполнения, в том числе особенности выполнения </w:t>
        <w:br/>
        <w:t xml:space="preserve"> административных процедур (действий) </w:t>
        <w:br/>
        <w:t xml:space="preserve"> в электронной форме</w:t>
      </w:r>
      <w:r/>
    </w:p>
    <w:p>
      <w:pPr>
        <w:pStyle w:val="701"/>
        <w:rPr>
          <w:rFonts w:ascii="Liberation Serif" w:hAnsi="Liberation Serif" w:cs="Liberation Serif" w:eastAsia="Liberation Serif"/>
        </w:rPr>
      </w:pPr>
      <w:r>
        <w:rPr>
          <w:rFonts w:ascii="PT Astra Serif" w:hAnsi="PT Astra Serif" w:cs="PT Astra Serif" w:eastAsia="PT Astra Serif"/>
          <w:b/>
          <w:color w:val="000000"/>
          <w:sz w:val="26"/>
        </w:rPr>
        <w:t xml:space="preserve"> </w:t>
      </w:r>
      <w:r/>
    </w:p>
    <w:p>
      <w:pPr>
        <w:pStyle w:val="701"/>
        <w:numPr>
          <w:ilvl w:val="1"/>
          <w:numId w:val="7"/>
        </w:numPr>
        <w:jc w:val="center"/>
        <w:spacing w:before="0" w:after="200"/>
        <w:tabs>
          <w:tab w:val="left" w:pos="567" w:leader="none"/>
          <w:tab w:val="clear" w:pos="720" w:leader="none"/>
        </w:tabs>
        <w:rPr>
          <w:rFonts w:ascii="Liberation Serif" w:hAnsi="Liberation Serif" w:cs="Liberation Serif" w:eastAsia="Liberation Serif"/>
          <w:sz w:val="26"/>
        </w:rPr>
      </w:pPr>
      <w:r>
        <w:rPr>
          <w:rFonts w:ascii="Liberation Serif" w:hAnsi="Liberation Serif" w:cs="Liberation Serif" w:eastAsia="Liberation Serif"/>
          <w:b/>
          <w:color w:val="000000"/>
          <w:sz w:val="26"/>
        </w:rPr>
        <w:t xml:space="preserve">Перечень административных процедур</w:t>
      </w:r>
      <w:r/>
    </w:p>
    <w:p>
      <w:pPr>
        <w:pStyle w:val="701"/>
        <w:jc w:val="center"/>
        <w:rPr>
          <w:rFonts w:ascii="Liberation Serif" w:hAnsi="Liberation Serif" w:cs="Liberation Serif" w:eastAsia="Liberation Serif"/>
          <w:b/>
          <w:sz w:val="26"/>
          <w:szCs w:val="26"/>
        </w:rPr>
      </w:pPr>
      <w:r>
        <w:rPr>
          <w:rFonts w:ascii="Liberation Serif" w:hAnsi="Liberation Serif" w:cs="Liberation Serif" w:eastAsia="Liberation Serif"/>
          <w:b/>
          <w:sz w:val="26"/>
          <w:szCs w:val="26"/>
        </w:rPr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sz w:val="26"/>
        </w:rPr>
      </w:pPr>
      <w:r>
        <w:rPr>
          <w:rFonts w:ascii="Liberation Serif" w:hAnsi="Liberation Serif" w:cs="Liberation Serif" w:eastAsia="Liberation Serif"/>
          <w:sz w:val="26"/>
          <w:lang w:val="en-US"/>
        </w:rPr>
        <w:t xml:space="preserve">3.1.1. </w:t>
      </w:r>
      <w:r>
        <w:rPr>
          <w:rFonts w:ascii="Liberation Serif" w:hAnsi="Liberation Serif" w:cs="Liberation Serif" w:eastAsia="Liberation Serif"/>
          <w:sz w:val="26"/>
        </w:rPr>
        <w:t xml:space="preserve">Предоставление муниципальной услуги включает в себя следующие административные процедуры:</w:t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sz w:val="26"/>
        </w:rPr>
      </w:pPr>
      <w:r>
        <w:rPr>
          <w:rFonts w:ascii="Liberation Serif" w:hAnsi="Liberation Serif" w:cs="Liberation Serif" w:eastAsia="Liberation Serif"/>
          <w:sz w:val="26"/>
        </w:rPr>
        <w:t xml:space="preserve">1)</w:t>
        <w:tab/>
        <w:t xml:space="preserve">прием запросов заявителей о предоставлении муниципальной услуги и иных документов, необходимых для предоставления муниципальной услуги;</w:t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sz w:val="26"/>
        </w:rPr>
      </w:pPr>
      <w:r>
        <w:rPr>
          <w:rFonts w:ascii="Liberation Serif" w:hAnsi="Liberation Serif" w:cs="Liberation Serif" w:eastAsia="Liberation Serif"/>
          <w:sz w:val="26"/>
        </w:rPr>
        <w:t xml:space="preserve">2)</w:t>
        <w:tab/>
        <w:t xml:space="preserve">рассмотрение документов, принятие решения о предоставлении (отказа в предоставлении) муниципальной услуги, оформление результата предоставления муниципальной услуги;</w:t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sz w:val="26"/>
        </w:rPr>
      </w:pPr>
      <w:r>
        <w:rPr>
          <w:rFonts w:ascii="Liberation Serif" w:hAnsi="Liberation Serif" w:cs="Liberation Serif" w:eastAsia="Liberation Serif"/>
          <w:sz w:val="26"/>
        </w:rPr>
        <w:t xml:space="preserve">3)</w:t>
        <w:tab/>
        <w:t xml:space="preserve">выдача (направление) результата предоставления муниципальной услуги заявителю;</w:t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sz w:val="26"/>
        </w:rPr>
      </w:pPr>
      <w:r>
        <w:rPr>
          <w:rFonts w:ascii="Liberation Serif" w:hAnsi="Liberation Serif" w:cs="Liberation Serif" w:eastAsia="Liberation Serif"/>
          <w:sz w:val="26"/>
        </w:rPr>
        <w:t xml:space="preserve">4) оформление зачетной классификационной книжки, внесение в неё записи,  выдача зачетной классификационной книжки или внесение записи в имеющуюся  зачетную квалификационную книжку, выдача нагрудного значка соответствующего  спортивного разряда.</w:t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sz w:val="26"/>
        </w:rPr>
      </w:pPr>
      <w:r>
        <w:rPr>
          <w:rFonts w:ascii="Liberation Serif" w:hAnsi="Liberation Serif" w:cs="Liberation Serif" w:eastAsia="Liberation Serif"/>
          <w:sz w:val="26"/>
        </w:rPr>
        <w:t xml:space="preserve">3.1.2.</w:t>
        <w:tab/>
        <w:t xml:space="preserve">При предоставлении подуслуг:</w:t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sz w:val="26"/>
        </w:rPr>
      </w:pPr>
      <w:r>
        <w:rPr>
          <w:rFonts w:ascii="Liberation Serif" w:hAnsi="Liberation Serif" w:cs="Liberation Serif" w:eastAsia="Liberation Serif"/>
          <w:sz w:val="26"/>
        </w:rPr>
        <w:t xml:space="preserve">присвоение спортивных разрядов выполняются административные процедуры, указанные в подпунктах 1), 2), 3) 4) пункта 3.1.1 подраздела 3.1 </w:t>
      </w:r>
      <w:r>
        <w:rPr>
          <w:rFonts w:ascii="Liberation Serif" w:hAnsi="Liberation Serif" w:cs="Liberation Serif" w:eastAsia="Liberation Serif"/>
          <w:sz w:val="26"/>
        </w:rPr>
        <w:t xml:space="preserve"> настоящего раздела;</w:t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sz w:val="26"/>
        </w:rPr>
      </w:pPr>
      <w:r>
        <w:rPr>
          <w:rFonts w:ascii="Liberation Serif" w:hAnsi="Liberation Serif" w:cs="Liberation Serif" w:eastAsia="Liberation Serif"/>
          <w:sz w:val="26"/>
        </w:rPr>
        <w:t xml:space="preserve">подтверждение спортивных разрядов выполняются административные процедуры, указанные в подпунктах 1), 2), 3) 4) пункта 3.1.1 подраздела 3.1</w:t>
      </w:r>
      <w:r>
        <w:rPr>
          <w:rFonts w:ascii="Liberation Serif" w:hAnsi="Liberation Serif" w:cs="Liberation Serif" w:eastAsia="Liberation Serif"/>
          <w:sz w:val="26"/>
        </w:rPr>
        <w:t xml:space="preserve"> настоящего раздела;</w:t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sz w:val="26"/>
        </w:rPr>
      </w:pPr>
      <w:r>
        <w:rPr>
          <w:rFonts w:ascii="Liberation Serif" w:hAnsi="Liberation Serif" w:cs="Liberation Serif" w:eastAsia="Liberation Serif"/>
          <w:sz w:val="26"/>
        </w:rPr>
        <w:t xml:space="preserve">лишение спортивных разрядов выполняются административные процедуры, указанные в подпунктах 1), 2), 3) пункта 3.1.1 подраздела 3.1 </w:t>
      </w:r>
      <w:r>
        <w:rPr>
          <w:rFonts w:ascii="Liberation Serif" w:hAnsi="Liberation Serif" w:cs="Liberation Serif" w:eastAsia="Liberation Serif"/>
          <w:sz w:val="26"/>
        </w:rPr>
        <w:t xml:space="preserve">настоящего раздела;</w:t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sz w:val="26"/>
        </w:rPr>
      </w:pPr>
      <w:r>
        <w:rPr>
          <w:rFonts w:ascii="Liberation Serif" w:hAnsi="Liberation Serif" w:cs="Liberation Serif" w:eastAsia="Liberation Serif"/>
          <w:sz w:val="26"/>
        </w:rPr>
        <w:t xml:space="preserve">восстановление спортивных разрядов выполняются административные процедуры, указанные в подпунктах 1), 2), 3) пункта 3.1.1 подраздела 3.1 </w:t>
      </w:r>
      <w:r>
        <w:rPr>
          <w:rFonts w:ascii="Liberation Serif" w:hAnsi="Liberation Serif" w:cs="Liberation Serif" w:eastAsia="Liberation Serif"/>
          <w:sz w:val="26"/>
        </w:rPr>
        <w:t xml:space="preserve"> настоящего раздела.</w:t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sz w:val="26"/>
        </w:rPr>
      </w:pPr>
      <w:r>
        <w:rPr>
          <w:rFonts w:ascii="Liberation Serif" w:hAnsi="Liberation Serif" w:cs="Liberation Serif" w:eastAsia="Liberation Serif"/>
          <w:sz w:val="26"/>
        </w:rPr>
        <w:t xml:space="preserve">3.1.3. В разделе III приведены порядки:</w:t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sz w:val="26"/>
        </w:rPr>
      </w:pPr>
      <w:r>
        <w:rPr>
          <w:rFonts w:ascii="Liberation Serif" w:hAnsi="Liberation Serif" w:cs="Liberation Serif" w:eastAsia="Liberation Serif"/>
          <w:sz w:val="26"/>
        </w:rPr>
        <w:t xml:space="preserve">осуществления в</w:t>
      </w:r>
      <w:r>
        <w:rPr>
          <w:rFonts w:ascii="Liberation Serif" w:hAnsi="Liberation Serif" w:cs="Liberation Serif" w:eastAsia="Liberation Serif"/>
          <w:sz w:val="26"/>
        </w:rPr>
        <w:t xml:space="preserve"> электронной форме административных процедур (действий), в случае предоставления муниципальной услуги в электронной форме , в том числе с использованием Единого портала и/или Регионального портала, официального сайта Уполномоченного органа - подраздел 3.6 </w:t>
      </w:r>
      <w:r>
        <w:rPr>
          <w:rFonts w:ascii="Liberation Serif" w:hAnsi="Liberation Serif" w:cs="Liberation Serif" w:eastAsia="Liberation Serif"/>
          <w:sz w:val="26"/>
        </w:rPr>
        <w:t xml:space="preserve">настоящего регламента;</w:t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sz w:val="26"/>
        </w:rPr>
      </w:pPr>
      <w:r>
        <w:rPr>
          <w:rFonts w:ascii="Liberation Serif" w:hAnsi="Liberation Serif" w:cs="Liberation Serif" w:eastAsia="Liberation Serif"/>
          <w:sz w:val="26"/>
        </w:rPr>
        <w:t xml:space="preserve">исправления допущенных опечаток и ошибок в документах, выданных в результате предоставления муниципальной услуги - подраздел 3.7 </w:t>
      </w:r>
      <w:r>
        <w:rPr>
          <w:rFonts w:ascii="Liberation Serif" w:hAnsi="Liberation Serif" w:cs="Liberation Serif" w:eastAsia="Liberation Serif"/>
          <w:sz w:val="26"/>
        </w:rPr>
        <w:t xml:space="preserve"> настоящего регламента.</w:t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/>
          <w:sz w:val="26"/>
        </w:rPr>
      </w:pPr>
      <w:r>
        <w:rPr>
          <w:rFonts w:ascii="Liberation Serif" w:hAnsi="Liberation Serif" w:cs="Liberation Serif"/>
          <w:sz w:val="26"/>
        </w:rPr>
      </w:r>
      <w:r/>
    </w:p>
    <w:p>
      <w:pPr>
        <w:pStyle w:val="701"/>
        <w:ind w:left="557" w:firstLine="0"/>
        <w:jc w:val="center"/>
        <w:rPr>
          <w:rFonts w:ascii="Liberation Serif" w:hAnsi="Liberation Serif" w:cs="Liberation Serif" w:eastAsia="Liberation Serif"/>
          <w:b/>
          <w:sz w:val="26"/>
        </w:rPr>
      </w:pPr>
      <w:r>
        <w:rPr>
          <w:rFonts w:ascii="Liberation Serif" w:hAnsi="Liberation Serif" w:cs="Liberation Serif" w:eastAsia="Liberation Serif"/>
          <w:b/>
          <w:bCs/>
          <w:sz w:val="26"/>
          <w:szCs w:val="26"/>
        </w:rPr>
        <w:t xml:space="preserve">3.2. </w:t>
      </w:r>
      <w:r>
        <w:rPr>
          <w:rFonts w:ascii="Liberation Serif" w:hAnsi="Liberation Serif" w:cs="Liberation Serif" w:eastAsia="Liberation Serif"/>
          <w:b/>
          <w:sz w:val="26"/>
        </w:rPr>
        <w:t xml:space="preserve">Прием запросов заявителей о предоставлении </w:t>
        <w:br/>
        <w:t xml:space="preserve"> муниципальной услуги и иных документов, необходимых </w:t>
        <w:br/>
        <w:t xml:space="preserve"> для предоставления муниципальной услуги</w:t>
      </w:r>
      <w:r/>
    </w:p>
    <w:p>
      <w:pPr>
        <w:pStyle w:val="701"/>
        <w:jc w:val="center"/>
        <w:rPr>
          <w:rFonts w:ascii="Liberation Serif" w:hAnsi="Liberation Serif" w:cs="Liberation Serif"/>
          <w:b/>
          <w:sz w:val="26"/>
          <w:szCs w:val="26"/>
        </w:rPr>
      </w:pPr>
      <w:r>
        <w:rPr>
          <w:rFonts w:ascii="Liberation Serif" w:hAnsi="Liberation Serif" w:cs="Liberation Serif"/>
          <w:b/>
          <w:sz w:val="26"/>
          <w:szCs w:val="26"/>
        </w:rPr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sz w:val="26"/>
        </w:rPr>
      </w:pPr>
      <w:r>
        <w:rPr>
          <w:rFonts w:ascii="Liberation Serif" w:hAnsi="Liberation Serif" w:cs="Liberation Serif" w:eastAsia="Liberation Serif"/>
          <w:sz w:val="26"/>
        </w:rPr>
        <w:t xml:space="preserve">3.2.1.</w:t>
        <w:tab/>
        <w:t xml:space="preserve">Основанием для начала исполнения административной процедуры является обращение заявителя в Уполномоченный орган с запросом о предоставлении муниципальной услуги и приложенными к н</w:t>
      </w:r>
      <w:r>
        <w:rPr>
          <w:rFonts w:ascii="Liberation Serif" w:hAnsi="Liberation Serif" w:cs="Liberation Serif" w:eastAsia="Liberation Serif"/>
          <w:sz w:val="26"/>
        </w:rPr>
        <w:t xml:space="preserve">ему документами, либо поступление в Уполномоченный орган запроса, поданного через информационно-телекоммуникационные сети общего пользования в электронной форме, в том числе посредством Единого портала и/или Регионального портала или почтовым отправлением.</w:t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sz w:val="26"/>
        </w:rPr>
      </w:pPr>
      <w:r>
        <w:rPr>
          <w:rFonts w:ascii="Liberation Serif" w:hAnsi="Liberation Serif" w:cs="Liberation Serif" w:eastAsia="Liberation Serif"/>
          <w:sz w:val="26"/>
        </w:rPr>
        <w:t xml:space="preserve">3.2.2.</w:t>
        <w:tab/>
        <w:t xml:space="preserve">Специалист Уполномоченного органа, в обязанности которого входит прием и регистрация документов:</w:t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sz w:val="26"/>
        </w:rPr>
      </w:pPr>
      <w:r>
        <w:rPr>
          <w:rFonts w:ascii="Liberation Serif" w:hAnsi="Liberation Serif" w:cs="Liberation Serif" w:eastAsia="Liberation Serif"/>
          <w:sz w:val="26"/>
        </w:rPr>
        <w:t xml:space="preserve">1)</w:t>
        <w:tab/>
        <w:t xml:space="preserve">устанавливает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Федерации;</w:t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sz w:val="26"/>
        </w:rPr>
      </w:pPr>
      <w:r>
        <w:rPr>
          <w:rFonts w:ascii="Liberation Serif" w:hAnsi="Liberation Serif" w:cs="Liberation Serif" w:eastAsia="Liberation Serif"/>
          <w:sz w:val="26"/>
        </w:rPr>
        <w:t xml:space="preserve">2)</w:t>
        <w:tab/>
        <w:t xml:space="preserve">проверяет правильность заполнения заявления и со</w:t>
      </w:r>
      <w:r>
        <w:rPr>
          <w:rFonts w:ascii="Liberation Serif" w:hAnsi="Liberation Serif" w:cs="Liberation Serif" w:eastAsia="Liberation Serif"/>
          <w:sz w:val="26"/>
        </w:rPr>
        <w:t xml:space="preserve">ответствие изложенных в нем сведений представленным документам. В случае отсутствия заполненного заявления предлагает заявителю  заполнить его по соответствующей форме или при необходимости  оказывает помощь в его заполнении, проверяет точность заполнения;</w:t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sz w:val="26"/>
        </w:rPr>
      </w:pPr>
      <w:r>
        <w:rPr>
          <w:rFonts w:ascii="Liberation Serif" w:hAnsi="Liberation Serif" w:cs="Liberation Serif" w:eastAsia="Liberation Serif"/>
          <w:sz w:val="26"/>
        </w:rPr>
        <w:t xml:space="preserve">При необходимости заверяет копии представленных документов, оригиналы указанных документов возвращает заявителю и в соответствии с установленными правилами делопроизводства формирует комплект документов заявителя;</w:t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sz w:val="26"/>
          <w:highlight w:val="white"/>
        </w:rPr>
      </w:pPr>
      <w:r>
        <w:rPr>
          <w:rFonts w:ascii="Liberation Serif" w:hAnsi="Liberation Serif" w:cs="Liberation Serif" w:eastAsia="Liberation Serif"/>
          <w:sz w:val="26"/>
        </w:rPr>
        <w:t xml:space="preserve">3)</w:t>
        <w:tab/>
        <w:t xml:space="preserve">пр</w:t>
      </w:r>
      <w:r>
        <w:rPr>
          <w:rFonts w:ascii="Liberation Serif" w:hAnsi="Liberation Serif" w:cs="Liberation Serif" w:eastAsia="Liberation Serif"/>
          <w:sz w:val="26"/>
          <w:highlight w:val="white"/>
        </w:rPr>
        <w:t xml:space="preserve">оверяет наличие оснований для отказа в приеме документов, предусмотренных подразделом 2.8 </w:t>
      </w:r>
      <w:r>
        <w:rPr>
          <w:rFonts w:ascii="Liberation Serif" w:hAnsi="Liberation Serif" w:cs="Liberation Serif" w:eastAsia="Liberation Serif"/>
          <w:sz w:val="26"/>
          <w:highlight w:val="white"/>
        </w:rPr>
        <w:t xml:space="preserve">настоящего регламента. В случае наличия таких оснований, уведомляет об этом заявителя в письменной или устной форме с указанием причин отказа в приеме документов, а в случае отсутствия таких оснований переходит к следующему административному действию;</w:t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sz w:val="26"/>
          <w:highlight w:val="white"/>
        </w:rPr>
      </w:pPr>
      <w:r>
        <w:rPr>
          <w:rFonts w:ascii="Liberation Serif" w:hAnsi="Liberation Serif" w:cs="Liberation Serif" w:eastAsia="Liberation Serif"/>
          <w:sz w:val="26"/>
          <w:highlight w:val="white"/>
        </w:rPr>
        <w:t xml:space="preserve">4) регистрирует поступление запроса о предоставлении муниципальной услуги и документов, представленных заявителем в соответствии с установленными правилами ведения делопроизводства в</w:t>
      </w:r>
      <w:r>
        <w:rPr>
          <w:rFonts w:ascii="Liberation Serif" w:hAnsi="Liberation Serif" w:cs="Liberation Serif" w:eastAsia="Liberation Serif"/>
          <w:sz w:val="26"/>
          <w:szCs w:val="26"/>
          <w:highlight w:val="white"/>
        </w:rPr>
        <w:t xml:space="preserve"> государственной информационной системе «Региональная система электронного документооборота Ямало-ненецкого автономного округа</w:t>
      </w:r>
      <w:r>
        <w:rPr>
          <w:rFonts w:ascii="Liberation Serif" w:hAnsi="Liberation Serif" w:cs="Liberation Serif" w:eastAsia="Liberation Serif"/>
          <w:sz w:val="26"/>
          <w:highlight w:val="white"/>
        </w:rPr>
        <w:t xml:space="preserve"> (далее – РСЭД). </w:t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sz w:val="26"/>
        </w:rPr>
      </w:pPr>
      <w:r>
        <w:rPr>
          <w:rFonts w:ascii="Liberation Serif" w:hAnsi="Liberation Serif" w:cs="Liberation Serif" w:eastAsia="Liberation Serif"/>
          <w:sz w:val="26"/>
        </w:rPr>
        <w:t xml:space="preserve">5) сообщает заявителю номер и дату регистрации заявления, выдает расписку о получении документов;</w:t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sz w:val="26"/>
        </w:rPr>
      </w:pPr>
      <w:r>
        <w:rPr>
          <w:rFonts w:ascii="Liberation Serif" w:hAnsi="Liberation Serif" w:cs="Liberation Serif" w:eastAsia="Liberation Serif"/>
          <w:sz w:val="26"/>
        </w:rPr>
        <w:t xml:space="preserve">6)</w:t>
        <w:tab/>
        <w:t xml:space="preserve">передает заявление и документы специалисту Уполномоченного органа, уполномоченному на рассмотрение обращения заявителя.</w:t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sz w:val="26"/>
        </w:rPr>
      </w:pPr>
      <w:r>
        <w:rPr>
          <w:rFonts w:ascii="Liberation Serif" w:hAnsi="Liberation Serif" w:cs="Liberation Serif" w:eastAsia="Liberation Serif"/>
          <w:sz w:val="26"/>
        </w:rPr>
        <w:t xml:space="preserve">Критерием принятия решения является факт соответствия заявления и приложенных к нему документов требованиям, установленным настоящим регламентом.</w:t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sz w:val="26"/>
        </w:rPr>
      </w:pPr>
      <w:r>
        <w:rPr>
          <w:rFonts w:ascii="Liberation Serif" w:hAnsi="Liberation Serif" w:cs="Liberation Serif" w:eastAsia="Liberation Serif"/>
          <w:sz w:val="26"/>
        </w:rPr>
        <w:t xml:space="preserve">3.2.3.</w:t>
        <w:tab/>
        <w:t xml:space="preserve">Результатом административной процедуры является регистрация заявления (документов) и направление заявления (документов) специалисту Уполномоченного органа, уполномоченному на рассмотрение обращения заявителя.</w:t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sz w:val="26"/>
        </w:rPr>
      </w:pPr>
      <w:r>
        <w:rPr>
          <w:rFonts w:ascii="Liberation Serif" w:hAnsi="Liberation Serif" w:cs="Liberation Serif" w:eastAsia="Liberation Serif"/>
          <w:sz w:val="26"/>
        </w:rPr>
        <w:t xml:space="preserve">Способом фиксации результата административной процедуры является указание даты регистрации и присвоение запросу заявителя регистрационного номера.</w:t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sz w:val="26"/>
        </w:rPr>
      </w:pPr>
      <w:r>
        <w:rPr>
          <w:rFonts w:ascii="Liberation Serif" w:hAnsi="Liberation Serif" w:cs="Liberation Serif" w:eastAsia="Liberation Serif"/>
          <w:sz w:val="26"/>
        </w:rPr>
        <w:t xml:space="preserve">Продолжительность административной процедуры - не более 15 минут.</w:t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sz w:val="26"/>
        </w:rPr>
      </w:pPr>
      <w:r>
        <w:rPr>
          <w:rFonts w:ascii="Liberation Serif" w:hAnsi="Liberation Serif" w:cs="Liberation Serif" w:eastAsia="Liberation Serif"/>
          <w:sz w:val="26"/>
        </w:rPr>
      </w:r>
      <w:r/>
    </w:p>
    <w:p>
      <w:pPr>
        <w:pStyle w:val="701"/>
        <w:ind w:left="0" w:right="0" w:firstLine="0"/>
        <w:jc w:val="center"/>
        <w:rPr>
          <w:rFonts w:ascii="Liberation Serif" w:hAnsi="Liberation Serif" w:cs="Liberation Serif" w:eastAsia="Liberation Serif"/>
          <w:b/>
          <w:sz w:val="26"/>
          <w:szCs w:val="26"/>
          <w:highlight w:val="none"/>
        </w:rPr>
      </w:pPr>
      <w:r>
        <w:rPr>
          <w:rFonts w:ascii="Liberation Serif" w:hAnsi="Liberation Serif" w:cs="Liberation Serif" w:eastAsia="Liberation Serif"/>
          <w:b/>
          <w:bCs/>
          <w:sz w:val="26"/>
          <w:szCs w:val="26"/>
        </w:rPr>
        <w:t xml:space="preserve">3.3. Рассмотрение документов, принятие </w:t>
        <w:br/>
        <w:t xml:space="preserve">решения о предоставлении муниципальной услуги, </w:t>
        <w:br/>
        <w:t xml:space="preserve">оформление результата предоставления </w:t>
        <w:br/>
        <w:t xml:space="preserve">муниципальной услуги</w:t>
      </w:r>
      <w:r/>
    </w:p>
    <w:p>
      <w:pPr>
        <w:pStyle w:val="701"/>
        <w:ind w:left="0" w:right="0" w:firstLine="0"/>
        <w:jc w:val="center"/>
        <w:rPr>
          <w:rFonts w:ascii="Liberation Serif" w:hAnsi="Liberation Serif" w:cs="Liberation Serif" w:eastAsia="Liberation Serif"/>
          <w:b/>
          <w:sz w:val="26"/>
          <w:highlight w:val="white"/>
        </w:rPr>
      </w:pPr>
      <w:r>
        <w:rPr>
          <w:rFonts w:ascii="Liberation Serif" w:hAnsi="Liberation Serif" w:cs="Liberation Serif" w:eastAsia="Liberation Serif"/>
          <w:b/>
          <w:sz w:val="26"/>
          <w:highlight w:val="white"/>
        </w:rPr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sz w:val="26"/>
          <w:szCs w:val="26"/>
          <w:highlight w:val="white"/>
        </w:rPr>
      </w:pPr>
      <w:r>
        <w:rPr>
          <w:rFonts w:ascii="Liberation Serif" w:hAnsi="Liberation Serif" w:cs="Liberation Serif" w:eastAsia="Liberation Serif"/>
          <w:sz w:val="26"/>
          <w:szCs w:val="26"/>
          <w:highlight w:val="white"/>
        </w:rPr>
        <w:t xml:space="preserve">3.3.1.</w:t>
        <w:tab/>
        <w:t xml:space="preserve">Основанием начала исполнения административной процедуры является получение специалистом Уполномоченного органа, ответственным за рассмотрение документов, комплекта документов заявителя.</w:t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/>
          <w:sz w:val="26"/>
          <w:szCs w:val="26"/>
          <w:highlight w:val="white"/>
        </w:rPr>
      </w:pPr>
      <w:r>
        <w:rPr>
          <w:rFonts w:ascii="Liberation Serif" w:hAnsi="Liberation Serif" w:cs="Liberation Serif" w:eastAsia="Liberation Serif"/>
          <w:sz w:val="26"/>
          <w:szCs w:val="26"/>
          <w:highlight w:val="white"/>
        </w:rPr>
        <w:t xml:space="preserve">В случае, если предоставление муниципальной услуги входит в полномочия Уполномоченного органа и отсутствуют определенные пунктом 2.8.3 подраздела 2.8 </w:t>
      </w:r>
      <w:r>
        <w:rPr>
          <w:rFonts w:ascii="Liberation Serif" w:hAnsi="Liberation Serif" w:cs="Liberation Serif" w:eastAsia="Liberation Serif"/>
          <w:sz w:val="26"/>
          <w:szCs w:val="26"/>
          <w:highlight w:val="white"/>
        </w:rPr>
        <w:t xml:space="preserve">настоящего регламента основания для отказа в предоставлении муниципальной услуги, специалист Уполномоченного органа, ответственный за р</w:t>
      </w:r>
      <w:r>
        <w:rPr>
          <w:rFonts w:ascii="Liberation Serif" w:hAnsi="Liberation Serif" w:cs="Liberation Serif" w:eastAsia="Liberation Serif"/>
          <w:bCs/>
          <w:sz w:val="26"/>
          <w:szCs w:val="26"/>
          <w:highlight w:val="white"/>
        </w:rPr>
        <w:t xml:space="preserve">ассмотрение документов, </w:t>
      </w:r>
      <w:r>
        <w:rPr>
          <w:rFonts w:ascii="Liberation Serif" w:hAnsi="Liberation Serif" w:cs="Liberation Serif" w:eastAsia="Liberation Serif"/>
          <w:sz w:val="26"/>
          <w:szCs w:val="26"/>
          <w:highlight w:val="white"/>
        </w:rPr>
        <w:t xml:space="preserve">разрабатывает проект </w:t>
      </w:r>
      <w:r>
        <w:rPr>
          <w:rFonts w:ascii="Liberation Serif" w:hAnsi="Liberation Serif" w:cs="Liberation Serif" w:eastAsia="Liberation Serif"/>
          <w:sz w:val="26"/>
          <w:highlight w:val="white"/>
        </w:rPr>
        <w:t xml:space="preserve">решения </w:t>
      </w:r>
      <w:r>
        <w:rPr>
          <w:rFonts w:ascii="PT Astra Serif" w:hAnsi="PT Astra Serif"/>
          <w:sz w:val="26"/>
          <w:szCs w:val="26"/>
          <w:highlight w:val="white"/>
        </w:rPr>
        <w:t xml:space="preserve">о предоставлении </w:t>
      </w:r>
      <w:r>
        <w:rPr>
          <w:rFonts w:ascii="Liberation Serif" w:hAnsi="Liberation Serif" w:cs="Liberation Serif" w:eastAsia="Liberation Serif"/>
          <w:sz w:val="26"/>
          <w:szCs w:val="26"/>
          <w:highlight w:val="white"/>
        </w:rPr>
        <w:t xml:space="preserve"> муниципальной услуги в форме муниципального правового акта Администрации города Лабытнанги и направляет его </w:t>
      </w:r>
      <w:r>
        <w:rPr>
          <w:rFonts w:ascii="Liberation Serif" w:hAnsi="Liberation Serif" w:cs="Liberation Serif" w:eastAsia="Liberation Serif"/>
          <w:sz w:val="26"/>
          <w:highlight w:val="white"/>
        </w:rPr>
        <w:t xml:space="preserve">в установленном порядке с документами, представленными заявителем, </w:t>
      </w:r>
      <w:r>
        <w:rPr>
          <w:rFonts w:ascii="Liberation Serif" w:hAnsi="Liberation Serif" w:cs="Liberation Serif" w:eastAsia="Liberation Serif"/>
          <w:sz w:val="26"/>
          <w:szCs w:val="26"/>
          <w:highlight w:val="white"/>
        </w:rPr>
        <w:t xml:space="preserve">посредством РСЭД на рассмотрение и подписание Уполномоченному должностному лицу в Администрации города Лабытнанги.</w:t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sz w:val="26"/>
          <w:szCs w:val="26"/>
        </w:rPr>
      </w:pPr>
      <w:r>
        <w:rPr>
          <w:rFonts w:ascii="Liberation Serif" w:hAnsi="Liberation Serif" w:cs="Liberation Serif" w:eastAsia="Liberation Serif"/>
          <w:sz w:val="26"/>
          <w:szCs w:val="26"/>
          <w:highlight w:val="white"/>
        </w:rPr>
        <w:t xml:space="preserve">3.3.2.</w:t>
        <w:tab/>
        <w:t xml:space="preserve">В случае наличия опред</w:t>
      </w:r>
      <w:r>
        <w:rPr>
          <w:rFonts w:ascii="Liberation Serif" w:hAnsi="Liberation Serif" w:cs="Liberation Serif" w:eastAsia="Liberation Serif"/>
          <w:sz w:val="26"/>
          <w:szCs w:val="26"/>
        </w:rPr>
        <w:t xml:space="preserve">еленных пунктом 2.8.5. подраздела 2.8 </w:t>
      </w:r>
      <w:r>
        <w:rPr>
          <w:rFonts w:ascii="Liberation Serif" w:hAnsi="Liberation Serif" w:cs="Liberation Serif" w:eastAsia="Liberation Serif"/>
          <w:sz w:val="26"/>
          <w:szCs w:val="26"/>
        </w:rPr>
        <w:t xml:space="preserve">настоящего регламента основания для возврата документов, специалист Уполномоченного органа, ответственный за рассмотрение документов  в течение 10 рабочих дней со дня их поступления возвращает их заявителю с указанием причин возврата.</w:t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sz w:val="26"/>
          <w:szCs w:val="26"/>
        </w:rPr>
      </w:pPr>
      <w:r>
        <w:rPr>
          <w:rFonts w:ascii="Liberation Serif" w:hAnsi="Liberation Serif" w:cs="Liberation Serif" w:eastAsia="Liberation Serif"/>
          <w:sz w:val="26"/>
          <w:szCs w:val="26"/>
        </w:rPr>
        <w:t xml:space="preserve">3.3.3.</w:t>
        <w:tab/>
        <w:t xml:space="preserve">В случае наличия определенных пунктом 2.8.3. подраздела 2.8 </w:t>
      </w:r>
      <w:r>
        <w:rPr>
          <w:rFonts w:ascii="Liberation Serif" w:hAnsi="Liberation Serif" w:cs="Liberation Serif" w:eastAsia="Liberation Serif"/>
          <w:sz w:val="26"/>
          <w:szCs w:val="26"/>
        </w:rPr>
        <w:t xml:space="preserve">настоящего регламента основания для отказа в предоставлении муниципальной услуги, специалист Уполномоченного органа, ответственный за р</w:t>
      </w:r>
      <w:r>
        <w:rPr>
          <w:rFonts w:ascii="Liberation Serif" w:hAnsi="Liberation Serif" w:cs="Liberation Serif" w:eastAsia="Liberation Serif"/>
          <w:bCs/>
          <w:sz w:val="26"/>
          <w:szCs w:val="26"/>
        </w:rPr>
        <w:t xml:space="preserve">ассмотрение документов, </w:t>
      </w:r>
      <w:r>
        <w:rPr>
          <w:rFonts w:ascii="Liberation Serif" w:hAnsi="Liberation Serif" w:cs="Liberation Serif" w:eastAsia="Liberation Serif"/>
          <w:sz w:val="26"/>
          <w:szCs w:val="26"/>
        </w:rPr>
        <w:t xml:space="preserve">разрабатывает проект решения об отказе в </w:t>
      </w:r>
      <w:r>
        <w:rPr>
          <w:rFonts w:ascii="Liberation Serif" w:hAnsi="Liberation Serif" w:cs="Liberation Serif" w:eastAsia="Liberation Serif"/>
          <w:sz w:val="26"/>
          <w:szCs w:val="26"/>
        </w:rPr>
        <w:t xml:space="preserve">предоставлении муниципальной услуги в форме обоснованного письменного отказа Уполномоченного органа в предоставлении муниципальной услуги с указанием причин отказа и передает указанный проект для рассмотрения и подписания уполномоченному должностному лицу.</w:t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sz w:val="26"/>
          <w:szCs w:val="26"/>
        </w:rPr>
      </w:pPr>
      <w:r>
        <w:rPr>
          <w:rFonts w:ascii="Liberation Serif" w:hAnsi="Liberation Serif" w:cs="Liberation Serif" w:eastAsia="Liberation Serif"/>
          <w:sz w:val="26"/>
        </w:rPr>
        <w:t xml:space="preserve">3.3.4.</w:t>
        <w:tab/>
        <w:t xml:space="preserve">Уполномоченное лицо подписывает проект решения о предоставлении (отказе в предоставлении) муниципальной услуги и возвращает его специалисту, ответственному за рассмотрение документов, для дальнейшего оформления. </w:t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sz w:val="26"/>
          <w:szCs w:val="26"/>
        </w:rPr>
      </w:pPr>
      <w:r>
        <w:rPr>
          <w:rFonts w:ascii="Liberation Serif" w:hAnsi="Liberation Serif" w:cs="Liberation Serif" w:eastAsia="Liberation Serif"/>
          <w:sz w:val="26"/>
        </w:rPr>
        <w:t xml:space="preserve">Специалист Уполномоченного органа, ответственный за рассмотрение документов:</w:t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sz w:val="26"/>
        </w:rPr>
      </w:pPr>
      <w:r>
        <w:rPr>
          <w:rFonts w:ascii="Liberation Serif" w:hAnsi="Liberation Serif" w:cs="Liberation Serif" w:eastAsia="Liberation Serif"/>
          <w:sz w:val="26"/>
        </w:rPr>
        <w:t xml:space="preserve">оформляет решение о предоставлении (отказе в предоставлении) муниципальной услуги в соответствии с установленными требованиями делопроизводства;</w:t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sz w:val="26"/>
        </w:rPr>
      </w:pPr>
      <w:r>
        <w:rPr>
          <w:rFonts w:ascii="Liberation Serif" w:hAnsi="Liberation Serif" w:cs="Liberation Serif" w:eastAsia="Liberation Serif"/>
          <w:sz w:val="26"/>
        </w:rPr>
        <w:t xml:space="preserve">передает принятое решение о предоставлении (отказе в предоставлении) муниципальной услуги специалисту, ответственному за выдачу результата предоставления муниципальной услуги заявителю.</w:t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sz w:val="26"/>
        </w:rPr>
      </w:pPr>
      <w:r>
        <w:rPr>
          <w:rFonts w:ascii="Liberation Serif" w:hAnsi="Liberation Serif" w:cs="Liberation Serif" w:eastAsia="Liberation Serif"/>
          <w:sz w:val="26"/>
        </w:rPr>
        <w:t xml:space="preserve">Критерием принятия решения при выполнении административной процедуры является наличие или отсутствие оснований для отказа в предоставлении муниципальной услуги.</w:t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sz w:val="26"/>
        </w:rPr>
      </w:pPr>
      <w:r>
        <w:rPr>
          <w:rFonts w:ascii="Liberation Serif" w:hAnsi="Liberation Serif" w:cs="Liberation Serif" w:eastAsia="Liberation Serif"/>
          <w:sz w:val="26"/>
        </w:rPr>
        <w:t xml:space="preserve">Результатом административной процедуры является подписание уполномоченным должностным лицом решения о предоставлении муниципальной услуги или об отказе в предоставлении муниципальной услуги.</w:t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sz w:val="26"/>
        </w:rPr>
      </w:pPr>
      <w:r>
        <w:rPr>
          <w:rFonts w:ascii="Liberation Serif" w:hAnsi="Liberation Serif" w:cs="Liberation Serif" w:eastAsia="Liberation Serif"/>
          <w:sz w:val="26"/>
        </w:rPr>
        <w:t xml:space="preserve">Способом фиксации результата административной процедуры является присвоение регистрационного номера решения о предоставлении муниципальной услуги или об отказе в предоставлении муниципальной услуги.</w:t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sz w:val="26"/>
        </w:rPr>
      </w:pPr>
      <w:r>
        <w:rPr>
          <w:rFonts w:ascii="Liberation Serif" w:hAnsi="Liberation Serif" w:cs="Liberation Serif" w:eastAsia="Liberation Serif"/>
          <w:sz w:val="26"/>
        </w:rPr>
        <w:t xml:space="preserve">3.3.5.</w:t>
        <w:tab/>
        <w:t xml:space="preserve">Продолжительность административной процедуры составляет </w:t>
        <w:br/>
        <w:t xml:space="preserve"> не более:</w:t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sz w:val="26"/>
        </w:rPr>
      </w:pPr>
      <w:r>
        <w:rPr>
          <w:rFonts w:ascii="Liberation Serif" w:hAnsi="Liberation Serif" w:cs="Liberation Serif" w:eastAsia="Liberation Serif"/>
          <w:sz w:val="26"/>
        </w:rPr>
        <w:t xml:space="preserve">2 месяца при присвоении, лишении и восстановлении спортивного разряда с момента регистрации запроса и иных документов, необходимых для предоставления муниципальной услуги  в Уполномоченном органе;</w:t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sz w:val="26"/>
        </w:rPr>
      </w:pPr>
      <w:r>
        <w:rPr>
          <w:rFonts w:ascii="Liberation Serif" w:hAnsi="Liberation Serif" w:cs="Liberation Serif" w:eastAsia="Liberation Serif"/>
          <w:sz w:val="26"/>
        </w:rPr>
        <w:t xml:space="preserve">1 месяца при подтверждении спортивного разряда с момента регистрации запроса и иных документов, необходимых для предоставления муниципальной услуги  в Уполномоченном органе.</w:t>
      </w:r>
      <w:r/>
    </w:p>
    <w:p>
      <w:pPr>
        <w:pStyle w:val="701"/>
        <w:jc w:val="center"/>
        <w:rPr>
          <w:rFonts w:ascii="Liberation Serif" w:hAnsi="Liberation Serif" w:cs="Liberation Serif"/>
          <w:b/>
          <w:sz w:val="26"/>
          <w:szCs w:val="26"/>
        </w:rPr>
      </w:pPr>
      <w:r>
        <w:rPr>
          <w:rFonts w:ascii="Liberation Serif" w:hAnsi="Liberation Serif" w:cs="Liberation Serif"/>
          <w:b/>
          <w:sz w:val="26"/>
          <w:szCs w:val="26"/>
        </w:rPr>
      </w:r>
      <w:r/>
    </w:p>
    <w:p>
      <w:pPr>
        <w:pStyle w:val="701"/>
        <w:ind w:left="0" w:right="0" w:firstLine="0"/>
        <w:jc w:val="center"/>
        <w:rPr>
          <w:rFonts w:ascii="Liberation Serif" w:hAnsi="Liberation Serif" w:cs="Liberation Serif" w:eastAsia="Liberation Serif"/>
          <w:b/>
          <w:sz w:val="26"/>
          <w:szCs w:val="26"/>
        </w:rPr>
      </w:pPr>
      <w:r>
        <w:rPr>
          <w:rFonts w:ascii="Liberation Serif" w:hAnsi="Liberation Serif" w:cs="Liberation Serif" w:eastAsia="Liberation Serif"/>
          <w:b/>
          <w:bCs/>
          <w:sz w:val="26"/>
          <w:szCs w:val="26"/>
        </w:rPr>
        <w:t xml:space="preserve">3.4. </w:t>
      </w:r>
      <w:r>
        <w:rPr>
          <w:rFonts w:ascii="Liberation Serif" w:hAnsi="Liberation Serif" w:cs="Liberation Serif" w:eastAsia="Liberation Serif"/>
          <w:b/>
          <w:sz w:val="26"/>
        </w:rPr>
        <w:t xml:space="preserve">Выдача результата предоставления </w:t>
        <w:br/>
        <w:t xml:space="preserve"> муниципальной услуги заявителю</w:t>
      </w:r>
      <w:r/>
    </w:p>
    <w:p>
      <w:pPr>
        <w:pStyle w:val="701"/>
        <w:jc w:val="center"/>
        <w:rPr>
          <w:rFonts w:ascii="Liberation Serif" w:hAnsi="Liberation Serif" w:cs="Liberation Serif"/>
          <w:b/>
          <w:sz w:val="26"/>
          <w:szCs w:val="26"/>
        </w:rPr>
      </w:pPr>
      <w:r>
        <w:rPr>
          <w:rFonts w:ascii="Liberation Serif" w:hAnsi="Liberation Serif" w:cs="Liberation Serif"/>
          <w:b/>
          <w:sz w:val="26"/>
          <w:szCs w:val="26"/>
        </w:rPr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sz w:val="26"/>
        </w:rPr>
      </w:pPr>
      <w:r>
        <w:rPr>
          <w:rFonts w:ascii="Liberation Serif" w:hAnsi="Liberation Serif" w:cs="Liberation Serif" w:eastAsia="Liberation Serif"/>
          <w:sz w:val="26"/>
        </w:rPr>
        <w:t xml:space="preserve">3.4.1. Основанием для нач</w:t>
      </w:r>
      <w:r>
        <w:rPr>
          <w:rFonts w:ascii="Liberation Serif" w:hAnsi="Liberation Serif" w:cs="Liberation Serif" w:eastAsia="Liberation Serif"/>
          <w:sz w:val="26"/>
        </w:rPr>
        <w:t xml:space="preserve">ала исполнения административной процедуры выдачи результата предоставления муниципальной услуги является подписание уполномоченным должностным лицом решения о предоставлении или об отказе в предоставлении муниципальной услуги и поступление его специалисту </w:t>
      </w:r>
      <w:r>
        <w:rPr>
          <w:rFonts w:ascii="Liberation Serif" w:hAnsi="Liberation Serif" w:cs="Liberation Serif" w:eastAsia="Liberation Serif"/>
          <w:sz w:val="26"/>
          <w:szCs w:val="26"/>
        </w:rPr>
        <w:t xml:space="preserve">Уполномоченного органа</w:t>
      </w:r>
      <w:r>
        <w:rPr>
          <w:rFonts w:ascii="Liberation Serif" w:hAnsi="Liberation Serif" w:cs="Liberation Serif" w:eastAsia="Liberation Serif"/>
          <w:sz w:val="26"/>
        </w:rPr>
        <w:t xml:space="preserve">, ответственному за выдачу результата предоставления муниципальной услуги.</w:t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sz w:val="26"/>
        </w:rPr>
      </w:pPr>
      <w:r>
        <w:rPr>
          <w:rFonts w:ascii="Liberation Serif" w:hAnsi="Liberation Serif" w:cs="Liberation Serif" w:eastAsia="Liberation Serif"/>
          <w:sz w:val="26"/>
        </w:rPr>
        <w:t xml:space="preserve">3.4.2. Решение о предоставлении или об отказе в предоставлении муниципальной услуги регистрирует специалист, ответственный за делопроизводство, в соответствии с установленными правилами ведения делопроизводства.</w:t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sz w:val="26"/>
        </w:rPr>
      </w:pPr>
      <w:r>
        <w:rPr>
          <w:rFonts w:ascii="Liberation Serif" w:hAnsi="Liberation Serif" w:cs="Liberation Serif" w:eastAsia="Liberation Serif"/>
          <w:sz w:val="26"/>
        </w:rPr>
        <w:t xml:space="preserve">3.4.3. Решение о предоставлении или об отказе в предоставлении муниципальной услуги с присвоенным регистрационным номером специалист, ответственный за выдачу результата предоставления муниципальной услуги, передает заявителю одним из указанных способов:</w:t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sz w:val="26"/>
        </w:rPr>
      </w:pPr>
      <w:r>
        <w:rPr>
          <w:rFonts w:ascii="Liberation Serif" w:hAnsi="Liberation Serif" w:cs="Liberation Serif" w:eastAsia="Liberation Serif"/>
          <w:sz w:val="26"/>
        </w:rPr>
        <w:t xml:space="preserve">направляет по адресу электронной почты, либо обеспечивает направление заявителю уведомления в личный кабинет на Едином</w:t>
      </w:r>
      <w:r>
        <w:rPr>
          <w:rFonts w:ascii="Liberation Serif" w:hAnsi="Liberation Serif" w:cs="Liberation Serif" w:eastAsia="Liberation Serif"/>
          <w:sz w:val="26"/>
        </w:rPr>
        <w:t xml:space="preserve"> портале</w:t>
      </w:r>
      <w:r>
        <w:rPr>
          <w:rFonts w:ascii="Liberation Serif" w:hAnsi="Liberation Serif" w:cs="Liberation Serif" w:eastAsia="Liberation Serif"/>
          <w:sz w:val="26"/>
        </w:rPr>
        <w:t xml:space="preserve">, если иной порядок выдачи документа не определен заявителем при подаче запроса;</w:t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sz w:val="26"/>
        </w:rPr>
      </w:pPr>
      <w:r>
        <w:rPr>
          <w:rFonts w:ascii="Liberation Serif" w:hAnsi="Liberation Serif" w:cs="Liberation Serif" w:eastAsia="Liberation Serif"/>
          <w:sz w:val="26"/>
        </w:rPr>
        <w:t xml:space="preserve">вручает лично заявителю под подпись;</w:t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sz w:val="26"/>
        </w:rPr>
      </w:pPr>
      <w:r>
        <w:rPr>
          <w:rFonts w:ascii="Liberation Serif" w:hAnsi="Liberation Serif" w:cs="Liberation Serif" w:eastAsia="Liberation Serif"/>
          <w:sz w:val="26"/>
        </w:rPr>
        <w:t xml:space="preserve">почтовым отправлением по адресу, указанному заявителем.</w:t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sz w:val="26"/>
        </w:rPr>
      </w:pPr>
      <w:r>
        <w:rPr>
          <w:rFonts w:ascii="Liberation Serif" w:hAnsi="Liberation Serif" w:cs="Liberation Serif" w:eastAsia="Liberation Serif"/>
          <w:sz w:val="26"/>
        </w:rPr>
        <w:t xml:space="preserve">Один экземпляр решения и документы, предоставленные заявителем, остаются на хранении в Уполномоченном органе.</w:t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sz w:val="26"/>
        </w:rPr>
      </w:pPr>
      <w:r>
        <w:rPr>
          <w:rFonts w:ascii="Liberation Serif" w:hAnsi="Liberation Serif" w:cs="Liberation Serif" w:eastAsia="Liberation Serif"/>
          <w:sz w:val="26"/>
        </w:rPr>
        <w:t xml:space="preserve">Копия решения о предоставлении или об отказе в предоставлении муниципальной услуге размещается на официальном сайте Уполномоченного органа в информационно-телекоммуникационной сети «Интернет».</w:t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sz w:val="26"/>
        </w:rPr>
      </w:pPr>
      <w:r>
        <w:rPr>
          <w:rFonts w:ascii="Liberation Serif" w:hAnsi="Liberation Serif" w:cs="Liberation Serif" w:eastAsia="Liberation Serif"/>
          <w:sz w:val="26"/>
        </w:rPr>
        <w:t xml:space="preserve">Критерием принятия решения при выполнении административной процедуры является выбранный заявителем способ получения результата предоставления муниципальной услуги.</w:t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sz w:val="26"/>
        </w:rPr>
      </w:pPr>
      <w:r>
        <w:rPr>
          <w:rFonts w:ascii="Liberation Serif" w:hAnsi="Liberation Serif" w:cs="Liberation Serif" w:eastAsia="Liberation Serif"/>
          <w:sz w:val="26"/>
        </w:rPr>
        <w:t xml:space="preserve">3.4.4. Результатом административной процедуры является выдача (направление) заявителю решения о предоставлении или об отказе в предоставлении муниципальной услуги.</w:t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sz w:val="26"/>
          <w:highlight w:val="none"/>
        </w:rPr>
      </w:pPr>
      <w:r>
        <w:rPr>
          <w:rFonts w:ascii="Liberation Serif" w:hAnsi="Liberation Serif" w:cs="Liberation Serif" w:eastAsia="Liberation Serif"/>
          <w:sz w:val="26"/>
        </w:rPr>
        <w:t xml:space="preserve">Способом фиксации результата административной процедуры является документированное подтверждение направления (вручения) заявителю решения о предоставлении или об отказе в предоставлении муниципальной услуги.</w:t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  <w:sz w:val="26"/>
        </w:rPr>
        <w:t xml:space="preserve">При отказе в присвоении  спортивного разряда документы возвращаются заявителю.</w:t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  <w:sz w:val="26"/>
        </w:rPr>
        <w:t xml:space="preserve">3.4.5. Продолжительность административной процедуры:</w:t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  <w:sz w:val="26"/>
        </w:rPr>
        <w:t xml:space="preserve">1) в течение 10 рабочих дней со дня принятия решения о присвоении, подтверждении или об отказе в подтверждении спортивного разряда;</w:t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  <w:sz w:val="26"/>
        </w:rPr>
        <w:t xml:space="preserve">2) в течение 5 рабочих дней со дня принятия решения о лишении, восстановлении  или об отказе в присвоении, лишении, восстановлении спортивного разряда.</w:t>
      </w:r>
      <w:r/>
    </w:p>
    <w:p>
      <w:pPr>
        <w:pStyle w:val="701"/>
        <w:ind w:left="0" w:right="0" w:firstLine="0"/>
        <w:jc w:val="center"/>
        <w:rPr>
          <w:rFonts w:ascii="Liberation Serif" w:hAnsi="Liberation Serif" w:cs="Liberation Serif" w:eastAsia="Liberation Serif"/>
          <w:b/>
          <w:szCs w:val="26"/>
        </w:rPr>
      </w:pPr>
      <w:r>
        <w:rPr>
          <w:rFonts w:ascii="Liberation Serif" w:hAnsi="Liberation Serif" w:cs="Liberation Serif" w:eastAsia="Liberation Serif"/>
          <w:b/>
          <w:sz w:val="26"/>
        </w:rPr>
        <w:t xml:space="preserve"> </w:t>
      </w:r>
      <w:r/>
    </w:p>
    <w:p>
      <w:pPr>
        <w:pStyle w:val="701"/>
        <w:ind w:left="0" w:right="0" w:firstLine="0"/>
        <w:jc w:val="center"/>
        <w:rPr>
          <w:rFonts w:ascii="Liberation Serif" w:hAnsi="Liberation Serif" w:cs="Liberation Serif" w:eastAsia="Liberation Serif"/>
          <w:b/>
          <w:sz w:val="26"/>
          <w:szCs w:val="26"/>
        </w:rPr>
      </w:pPr>
      <w:r>
        <w:rPr>
          <w:rFonts w:ascii="Liberation Serif" w:hAnsi="Liberation Serif" w:cs="Liberation Serif" w:eastAsia="Liberation Serif"/>
          <w:b/>
          <w:sz w:val="26"/>
        </w:rPr>
        <w:t xml:space="preserve">3.5. Оформление зачетной классификационной книжки, </w:t>
      </w:r>
      <w:r/>
    </w:p>
    <w:p>
      <w:pPr>
        <w:pStyle w:val="701"/>
        <w:ind w:left="0" w:right="0" w:firstLine="0"/>
        <w:jc w:val="center"/>
        <w:rPr>
          <w:rFonts w:ascii="Liberation Serif" w:hAnsi="Liberation Serif" w:cs="Liberation Serif" w:eastAsia="Liberation Serif"/>
          <w:b/>
          <w:sz w:val="26"/>
          <w:szCs w:val="26"/>
        </w:rPr>
      </w:pPr>
      <w:r>
        <w:rPr>
          <w:rFonts w:ascii="Liberation Serif" w:hAnsi="Liberation Serif" w:cs="Liberation Serif" w:eastAsia="Liberation Serif"/>
          <w:b/>
          <w:sz w:val="26"/>
        </w:rPr>
        <w:t xml:space="preserve">внесение в неё записи,  выдача зачетной классификационной книжки </w:t>
      </w:r>
      <w:r/>
    </w:p>
    <w:p>
      <w:pPr>
        <w:pStyle w:val="701"/>
        <w:ind w:left="0" w:right="0" w:firstLine="0"/>
        <w:jc w:val="center"/>
        <w:rPr>
          <w:szCs w:val="26"/>
          <w:highlight w:val="none"/>
        </w:rPr>
      </w:pPr>
      <w:r>
        <w:rPr>
          <w:rFonts w:ascii="Liberation Serif" w:hAnsi="Liberation Serif" w:cs="Liberation Serif" w:eastAsia="Liberation Serif"/>
          <w:b/>
          <w:sz w:val="26"/>
        </w:rPr>
        <w:t xml:space="preserve">или внесение записи в имеющуюся  зачетную квалификационную книжку, выдача нагрудного значка соответствующего  спортивного разряда</w:t>
      </w:r>
      <w:r/>
    </w:p>
    <w:p>
      <w:pPr>
        <w:pStyle w:val="701"/>
        <w:ind w:left="0" w:right="0" w:firstLine="0"/>
        <w:jc w:val="center"/>
        <w:rPr>
          <w:rFonts w:ascii="Liberation Serif" w:hAnsi="Liberation Serif" w:cs="Liberation Serif" w:eastAsia="Liberation Serif"/>
          <w:b/>
          <w:sz w:val="26"/>
          <w:szCs w:val="26"/>
        </w:rPr>
      </w:pPr>
      <w:r>
        <w:rPr>
          <w:rFonts w:ascii="Liberation Serif" w:hAnsi="Liberation Serif" w:cs="Liberation Serif" w:eastAsia="Liberation Serif"/>
          <w:b/>
          <w:sz w:val="26"/>
          <w:szCs w:val="26"/>
        </w:rPr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color w:val="000000"/>
          <w:sz w:val="26"/>
        </w:rPr>
      </w:pPr>
      <w:r>
        <w:rPr>
          <w:rFonts w:ascii="Liberation Serif" w:hAnsi="Liberation Serif" w:cs="Liberation Serif" w:eastAsia="Liberation Serif"/>
          <w:sz w:val="26"/>
        </w:rPr>
        <w:t xml:space="preserve">3.5.1.</w:t>
        <w:tab/>
      </w:r>
      <w:r>
        <w:rPr>
          <w:rFonts w:ascii="Liberation Serif" w:hAnsi="Liberation Serif" w:cs="Liberation Serif" w:eastAsia="Liberation Serif"/>
          <w:color w:val="000000"/>
          <w:sz w:val="26"/>
        </w:rPr>
        <w:t xml:space="preserve">Основанием для начала исполнения административной процедуры  является завершение </w:t>
      </w:r>
      <w:r>
        <w:rPr>
          <w:rFonts w:ascii="Liberation Serif" w:hAnsi="Liberation Serif" w:cs="Liberation Serif" w:eastAsia="Liberation Serif"/>
          <w:sz w:val="26"/>
        </w:rPr>
        <w:t xml:space="preserve">специалистом </w:t>
      </w:r>
      <w:r>
        <w:rPr>
          <w:rFonts w:ascii="Liberation Serif" w:hAnsi="Liberation Serif" w:cs="Liberation Serif" w:eastAsia="Liberation Serif"/>
          <w:sz w:val="26"/>
          <w:szCs w:val="26"/>
        </w:rPr>
        <w:t xml:space="preserve">Уполномоченного органа</w:t>
      </w:r>
      <w:r>
        <w:rPr>
          <w:rFonts w:ascii="Liberation Serif" w:hAnsi="Liberation Serif" w:cs="Liberation Serif" w:eastAsia="Liberation Serif"/>
          <w:sz w:val="26"/>
        </w:rPr>
        <w:t xml:space="preserve">, ответственным за выдачу результата предоставления муниципальной услуги</w:t>
      </w:r>
      <w:r>
        <w:rPr>
          <w:rFonts w:ascii="Liberation Serif" w:hAnsi="Liberation Serif" w:cs="Liberation Serif" w:eastAsia="Liberation Serif"/>
          <w:color w:val="000000"/>
          <w:sz w:val="26"/>
        </w:rPr>
        <w:t xml:space="preserve">, действий, указанных в пункте 3.4. </w:t>
      </w:r>
      <w:r>
        <w:rPr>
          <w:rFonts w:ascii="Liberation Serif" w:hAnsi="Liberation Serif" w:cs="Liberation Serif" w:eastAsia="Liberation Serif"/>
          <w:sz w:val="26"/>
          <w:szCs w:val="26"/>
        </w:rPr>
        <w:t xml:space="preserve"> настоящего регламента</w:t>
      </w:r>
      <w:r>
        <w:rPr>
          <w:rFonts w:ascii="Liberation Serif" w:hAnsi="Liberation Serif" w:cs="Liberation Serif" w:eastAsia="Liberation Serif"/>
          <w:color w:val="000000"/>
          <w:sz w:val="26"/>
        </w:rPr>
        <w:t xml:space="preserve">.</w:t>
      </w:r>
      <w:r/>
    </w:p>
    <w:p>
      <w:pPr>
        <w:pStyle w:val="701"/>
        <w:ind w:left="0" w:right="0" w:firstLine="709"/>
        <w:jc w:val="both"/>
        <w:spacing w:before="0" w:after="0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3.5.2. Специалист Уполномоченного органа, ответственный за предоставление муниципальной услуги, в день обращения заявителя:</w:t>
      </w:r>
      <w:r/>
    </w:p>
    <w:p>
      <w:pPr>
        <w:pStyle w:val="701"/>
        <w:ind w:left="0" w:right="0" w:firstLine="709"/>
        <w:jc w:val="both"/>
        <w:spacing w:before="0" w:after="0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оформляет зачетную классификационную книжку спортсмена (при первом  присвоении спортивного разряда);</w:t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sz w:val="26"/>
        </w:rPr>
      </w:pPr>
      <w:r>
        <w:rPr>
          <w:rFonts w:ascii="Liberation Serif" w:hAnsi="Liberation Serif" w:cs="Liberation Serif" w:eastAsia="Liberation Serif"/>
          <w:sz w:val="26"/>
        </w:rPr>
        <w:t xml:space="preserve">заносит в зачетную классификационную книжку спортсмена сведения о присвоении, подтверждении спортивного разряда;</w:t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sz w:val="26"/>
          <w:highlight w:val="none"/>
        </w:rPr>
      </w:pPr>
      <w:r>
        <w:rPr>
          <w:rFonts w:ascii="Liberation Serif" w:hAnsi="Liberation Serif" w:cs="Liberation Serif" w:eastAsia="Liberation Serif"/>
          <w:sz w:val="26"/>
        </w:rPr>
        <w:t xml:space="preserve">заверяет сведения внесенные в зачетную классификационную книжку спортсмена печатью и подписью руководителя  Уполномоченного органа или лицом, уполномоченным  руководителем;</w:t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  <w:sz w:val="26"/>
        </w:rPr>
        <w:t xml:space="preserve">регистрирует факт выдачи нагрудного значка и зачетной классификационной книжки</w:t>
      </w:r>
      <w:r>
        <w:rPr>
          <w:rFonts w:ascii="Liberation Serif" w:hAnsi="Liberation Serif" w:cs="Liberation Serif" w:eastAsia="Liberation Serif"/>
          <w:sz w:val="26"/>
          <w:szCs w:val="26"/>
        </w:rPr>
        <w:t xml:space="preserve"> (при первом присвоении спортивного разряда) в журнале регистрации выдачи нагрудных значков и </w:t>
      </w:r>
      <w:r>
        <w:rPr>
          <w:rFonts w:ascii="Liberation Serif" w:hAnsi="Liberation Serif" w:cs="Liberation Serif" w:eastAsia="Liberation Serif"/>
          <w:sz w:val="26"/>
        </w:rPr>
        <w:t xml:space="preserve">зачетных  классификационных книжек.</w:t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sz w:val="26"/>
          <w:highlight w:val="none"/>
        </w:rPr>
      </w:pPr>
      <w:r>
        <w:rPr>
          <w:rFonts w:ascii="Liberation Serif" w:hAnsi="Liberation Serif" w:cs="Liberation Serif" w:eastAsia="Liberation Serif"/>
          <w:sz w:val="26"/>
        </w:rPr>
        <w:t xml:space="preserve">При присвоении спортивного разряда Уполномоченным органом выдается (направляется) заявителю нагрудный значок соответствующего спортивного разряда. </w:t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sz w:val="26"/>
        </w:rPr>
      </w:pPr>
      <w:r>
        <w:rPr>
          <w:rFonts w:ascii="Liberation Serif" w:hAnsi="Liberation Serif" w:cs="Liberation Serif" w:eastAsia="Liberation Serif"/>
          <w:sz w:val="26"/>
        </w:rPr>
        <w:t xml:space="preserve">При подтверждении спортивного разряда нагрудный значок не выдается.</w:t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sz w:val="26"/>
        </w:rPr>
      </w:pPr>
      <w:r>
        <w:rPr>
          <w:rFonts w:ascii="Liberation Serif" w:hAnsi="Liberation Serif" w:cs="Liberation Serif" w:eastAsia="Liberation Serif"/>
          <w:sz w:val="26"/>
        </w:rPr>
        <w:t xml:space="preserve">В случае лишения спортивного разряда, зачетная классификационная книжка и нагрудный значок подлежат возврату спортсменом, в отношении которого принято решение о лишении спортивного разряда заявителю.</w:t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sz w:val="26"/>
        </w:rPr>
      </w:pPr>
      <w:r>
        <w:rPr>
          <w:rFonts w:ascii="Liberation Serif" w:hAnsi="Liberation Serif" w:cs="Liberation Serif" w:eastAsia="Liberation Serif"/>
          <w:sz w:val="26"/>
        </w:rPr>
        <w:t xml:space="preserve">Заявитель в течение 10 рабочих дней со дня возврата спортсменом зачетной классификационной книжки и нагрудного значка направляет их в Уполномоченный орган, их выдавший.</w:t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sz w:val="26"/>
        </w:rPr>
      </w:pPr>
      <w:r>
        <w:rPr>
          <w:rFonts w:ascii="Liberation Serif" w:hAnsi="Liberation Serif" w:cs="Liberation Serif" w:eastAsia="Liberation Serif"/>
          <w:sz w:val="26"/>
        </w:rPr>
        <w:t xml:space="preserve">В случае восстановления спортивного разряда зачетная классификационная книжка и нагрудный значок передаются Уполномоченным органом заявителю для их возврата спортсмену.</w:t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sz w:val="26"/>
        </w:rPr>
      </w:pPr>
      <w:r>
        <w:rPr>
          <w:rFonts w:ascii="Liberation Serif" w:hAnsi="Liberation Serif" w:cs="Liberation Serif" w:eastAsia="Liberation Serif"/>
          <w:sz w:val="26"/>
        </w:rPr>
      </w:r>
      <w:r/>
    </w:p>
    <w:p>
      <w:pPr>
        <w:pStyle w:val="701"/>
        <w:ind w:left="0" w:right="0" w:firstLine="0"/>
        <w:jc w:val="center"/>
        <w:rPr>
          <w:rFonts w:ascii="Liberation Serif" w:hAnsi="Liberation Serif" w:cs="Liberation Serif" w:eastAsia="Liberation Serif"/>
          <w:b/>
          <w:sz w:val="26"/>
        </w:rPr>
      </w:pPr>
      <w:r>
        <w:rPr>
          <w:rFonts w:ascii="Liberation Serif" w:hAnsi="Liberation Serif" w:cs="Liberation Serif" w:eastAsia="Liberation Serif"/>
          <w:b/>
          <w:sz w:val="26"/>
        </w:rPr>
        <w:t xml:space="preserve">3.6. Порядок осуществ</w:t>
      </w:r>
      <w:r>
        <w:rPr>
          <w:rFonts w:ascii="Liberation Serif" w:hAnsi="Liberation Serif" w:cs="Liberation Serif" w:eastAsia="Liberation Serif"/>
          <w:b/>
          <w:sz w:val="26"/>
        </w:rPr>
        <w:t xml:space="preserve">ления в электронной </w:t>
        <w:br/>
        <w:t xml:space="preserve"> форме административных процедур (действий) </w:t>
        <w:br/>
        <w:t xml:space="preserve"> в случае предоставления муниципальной услуги </w:t>
        <w:br/>
        <w:t xml:space="preserve"> в электронной форме, в том числе с использованием </w:t>
        <w:br/>
        <w:t xml:space="preserve"> Единого портала и/или Регионального портала, </w:t>
        <w:br/>
        <w:t xml:space="preserve"> официального сайта Уполномоченного органа </w:t>
        <w:br/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sz w:val="26"/>
        </w:rPr>
      </w:pPr>
      <w:r>
        <w:rPr>
          <w:rFonts w:ascii="Liberation Serif" w:hAnsi="Liberation Serif" w:cs="Liberation Serif" w:eastAsia="Liberation Serif"/>
          <w:sz w:val="26"/>
        </w:rPr>
        <w:t xml:space="preserve">3.6.1. Перечень действий при предоставлении муниципальной услуги в электронной форме:</w:t>
      </w:r>
      <w:r/>
    </w:p>
    <w:p>
      <w:pPr>
        <w:pStyle w:val="1050"/>
        <w:numPr>
          <w:ilvl w:val="0"/>
          <w:numId w:val="8"/>
        </w:numPr>
        <w:ind w:left="-142" w:right="0" w:firstLine="709"/>
        <w:jc w:val="both"/>
        <w:tabs>
          <w:tab w:val="left" w:pos="567" w:leader="none"/>
          <w:tab w:val="clear" w:pos="720" w:leader="none"/>
          <w:tab w:val="left" w:pos="1134" w:leader="none"/>
        </w:tabs>
        <w:rPr>
          <w:rFonts w:ascii="Liberation Serif" w:hAnsi="Liberation Serif" w:cs="Liberation Serif" w:eastAsia="Liberation Serif"/>
          <w:sz w:val="26"/>
        </w:rPr>
      </w:pPr>
      <w:r>
        <w:rPr>
          <w:rFonts w:ascii="Liberation Serif" w:hAnsi="Liberation Serif" w:cs="Liberation Serif" w:eastAsia="Liberation Serif"/>
          <w:sz w:val="26"/>
        </w:rPr>
        <w:t xml:space="preserve">получение информации о порядке и сроках предоставления муниципальной услуги;</w:t>
      </w:r>
      <w:r/>
    </w:p>
    <w:p>
      <w:pPr>
        <w:pStyle w:val="1050"/>
        <w:numPr>
          <w:ilvl w:val="0"/>
          <w:numId w:val="8"/>
        </w:numPr>
        <w:ind w:left="-142" w:right="0" w:firstLine="709"/>
        <w:jc w:val="both"/>
        <w:tabs>
          <w:tab w:val="left" w:pos="567" w:leader="none"/>
          <w:tab w:val="clear" w:pos="720" w:leader="none"/>
          <w:tab w:val="left" w:pos="1134" w:leader="none"/>
        </w:tabs>
        <w:rPr>
          <w:rFonts w:ascii="Liberation Serif" w:hAnsi="Liberation Serif" w:cs="Liberation Serif" w:eastAsia="Liberation Serif"/>
          <w:sz w:val="26"/>
        </w:rPr>
      </w:pPr>
      <w:r>
        <w:rPr>
          <w:rFonts w:ascii="Liberation Serif" w:hAnsi="Liberation Serif" w:cs="Liberation Serif" w:eastAsia="Liberation Serif"/>
          <w:sz w:val="26"/>
        </w:rPr>
        <w:t xml:space="preserve">запись на прием в орган (организацию) для подачи запроса о предоставлении муниципальной услуги;</w:t>
      </w:r>
      <w:r/>
    </w:p>
    <w:p>
      <w:pPr>
        <w:pStyle w:val="1050"/>
        <w:numPr>
          <w:ilvl w:val="0"/>
          <w:numId w:val="8"/>
        </w:numPr>
        <w:ind w:left="-142" w:right="0" w:firstLine="709"/>
        <w:jc w:val="both"/>
        <w:tabs>
          <w:tab w:val="left" w:pos="567" w:leader="none"/>
          <w:tab w:val="clear" w:pos="720" w:leader="none"/>
          <w:tab w:val="left" w:pos="1134" w:leader="none"/>
        </w:tabs>
        <w:rPr>
          <w:rFonts w:ascii="Liberation Serif" w:hAnsi="Liberation Serif" w:cs="Liberation Serif" w:eastAsia="Liberation Serif"/>
          <w:sz w:val="26"/>
        </w:rPr>
      </w:pPr>
      <w:r>
        <w:rPr>
          <w:rFonts w:ascii="Liberation Serif" w:hAnsi="Liberation Serif" w:cs="Liberation Serif" w:eastAsia="Liberation Serif"/>
          <w:sz w:val="26"/>
        </w:rPr>
        <w:t xml:space="preserve">формирование запроса о предоставлении муниципальной услуги;</w:t>
      </w:r>
      <w:r/>
    </w:p>
    <w:p>
      <w:pPr>
        <w:pStyle w:val="1050"/>
        <w:numPr>
          <w:ilvl w:val="0"/>
          <w:numId w:val="8"/>
        </w:numPr>
        <w:ind w:left="-142" w:right="0" w:firstLine="709"/>
        <w:jc w:val="both"/>
        <w:tabs>
          <w:tab w:val="left" w:pos="567" w:leader="none"/>
          <w:tab w:val="clear" w:pos="720" w:leader="none"/>
          <w:tab w:val="left" w:pos="1134" w:leader="none"/>
        </w:tabs>
        <w:rPr>
          <w:rFonts w:ascii="Liberation Serif" w:hAnsi="Liberation Serif" w:cs="Liberation Serif" w:eastAsia="Liberation Serif"/>
          <w:sz w:val="26"/>
        </w:rPr>
      </w:pPr>
      <w:r>
        <w:rPr>
          <w:rFonts w:ascii="Liberation Serif" w:hAnsi="Liberation Serif" w:cs="Liberation Serif" w:eastAsia="Liberation Serif"/>
          <w:sz w:val="26"/>
        </w:rPr>
        <w:t xml:space="preserve">прием и регистрация (отказ в приеме к рассмотрению) Уполномоченным органом запроса и иных документов, необходимых для предоставления муниципальной услуги;</w:t>
      </w:r>
      <w:r/>
    </w:p>
    <w:p>
      <w:pPr>
        <w:pStyle w:val="1050"/>
        <w:numPr>
          <w:ilvl w:val="0"/>
          <w:numId w:val="8"/>
        </w:numPr>
        <w:ind w:left="-142" w:right="0" w:firstLine="709"/>
        <w:jc w:val="both"/>
        <w:tabs>
          <w:tab w:val="left" w:pos="567" w:leader="none"/>
          <w:tab w:val="clear" w:pos="720" w:leader="none"/>
          <w:tab w:val="left" w:pos="1134" w:leader="none"/>
        </w:tabs>
        <w:rPr>
          <w:rFonts w:ascii="Liberation Serif" w:hAnsi="Liberation Serif" w:cs="Liberation Serif" w:eastAsia="Liberation Serif"/>
          <w:sz w:val="26"/>
        </w:rPr>
      </w:pPr>
      <w:r>
        <w:rPr>
          <w:rFonts w:ascii="Liberation Serif" w:hAnsi="Liberation Serif" w:cs="Liberation Serif" w:eastAsia="Liberation Serif"/>
          <w:sz w:val="26"/>
        </w:rPr>
        <w:t xml:space="preserve">оплата государственной пошлины за предоставление муниципальной услуги  и уплата иных платежей, взимаемых в соответствии с законодательством Российской Федерации;</w:t>
      </w:r>
      <w:r/>
    </w:p>
    <w:p>
      <w:pPr>
        <w:pStyle w:val="1050"/>
        <w:numPr>
          <w:ilvl w:val="0"/>
          <w:numId w:val="8"/>
        </w:numPr>
        <w:ind w:left="-142" w:right="0" w:firstLine="709"/>
        <w:jc w:val="both"/>
        <w:tabs>
          <w:tab w:val="left" w:pos="567" w:leader="none"/>
          <w:tab w:val="clear" w:pos="720" w:leader="none"/>
          <w:tab w:val="left" w:pos="1134" w:leader="none"/>
        </w:tabs>
        <w:rPr>
          <w:rFonts w:ascii="Liberation Serif" w:hAnsi="Liberation Serif" w:cs="Liberation Serif" w:eastAsia="Liberation Serif"/>
          <w:sz w:val="26"/>
        </w:rPr>
      </w:pPr>
      <w:r>
        <w:rPr>
          <w:rFonts w:ascii="Liberation Serif" w:hAnsi="Liberation Serif" w:cs="Liberation Serif" w:eastAsia="Liberation Serif"/>
          <w:sz w:val="26"/>
        </w:rPr>
        <w:t xml:space="preserve">получение результата предоставления (отказа в предоставлении) муниципальной услуги;</w:t>
      </w:r>
      <w:r/>
    </w:p>
    <w:p>
      <w:pPr>
        <w:pStyle w:val="1050"/>
        <w:numPr>
          <w:ilvl w:val="0"/>
          <w:numId w:val="8"/>
        </w:numPr>
        <w:ind w:left="-142" w:right="0" w:firstLine="709"/>
        <w:jc w:val="both"/>
        <w:tabs>
          <w:tab w:val="left" w:pos="567" w:leader="none"/>
          <w:tab w:val="clear" w:pos="720" w:leader="none"/>
          <w:tab w:val="left" w:pos="1134" w:leader="none"/>
        </w:tabs>
        <w:rPr>
          <w:rFonts w:ascii="Liberation Serif" w:hAnsi="Liberation Serif" w:cs="Liberation Serif" w:eastAsia="Liberation Serif"/>
          <w:sz w:val="26"/>
          <w:highlight w:val="white"/>
        </w:rPr>
      </w:pPr>
      <w:r>
        <w:rPr>
          <w:rFonts w:ascii="Liberation Serif" w:hAnsi="Liberation Serif" w:cs="Liberation Serif" w:eastAsia="Liberation Serif"/>
          <w:sz w:val="26"/>
        </w:rPr>
        <w:t xml:space="preserve">получение све</w:t>
      </w:r>
      <w:r>
        <w:rPr>
          <w:rFonts w:ascii="Liberation Serif" w:hAnsi="Liberation Serif" w:cs="Liberation Serif" w:eastAsia="Liberation Serif"/>
          <w:sz w:val="26"/>
          <w:highlight w:val="white"/>
        </w:rPr>
        <w:t xml:space="preserve">дений о ходе выполнения запроса;</w:t>
      </w:r>
      <w:r/>
    </w:p>
    <w:p>
      <w:pPr>
        <w:pStyle w:val="1050"/>
        <w:numPr>
          <w:ilvl w:val="0"/>
          <w:numId w:val="8"/>
        </w:numPr>
        <w:ind w:left="-142" w:right="0" w:firstLine="709"/>
        <w:jc w:val="both"/>
        <w:tabs>
          <w:tab w:val="left" w:pos="567" w:leader="none"/>
          <w:tab w:val="clear" w:pos="720" w:leader="none"/>
          <w:tab w:val="left" w:pos="1134" w:leader="none"/>
        </w:tabs>
        <w:rPr>
          <w:rFonts w:ascii="Liberation Serif" w:hAnsi="Liberation Serif" w:cs="Liberation Serif" w:eastAsia="Liberation Serif"/>
          <w:sz w:val="26"/>
          <w:highlight w:val="white"/>
        </w:rPr>
      </w:pPr>
      <w:r>
        <w:rPr>
          <w:rFonts w:ascii="Liberation Serif" w:hAnsi="Liberation Serif" w:cs="Liberation Serif" w:eastAsia="Liberation Serif"/>
          <w:sz w:val="26"/>
          <w:highlight w:val="white"/>
        </w:rPr>
        <w:t xml:space="preserve">осуществление оценки качества предоставления услуги;</w:t>
      </w:r>
      <w:r/>
    </w:p>
    <w:p>
      <w:pPr>
        <w:pStyle w:val="1050"/>
        <w:numPr>
          <w:ilvl w:val="0"/>
          <w:numId w:val="8"/>
        </w:numPr>
        <w:ind w:left="-142" w:right="0" w:firstLine="709"/>
        <w:jc w:val="both"/>
        <w:tabs>
          <w:tab w:val="left" w:pos="567" w:leader="none"/>
          <w:tab w:val="clear" w:pos="720" w:leader="none"/>
          <w:tab w:val="left" w:pos="1134" w:leader="none"/>
        </w:tabs>
        <w:rPr>
          <w:rFonts w:ascii="Liberation Serif" w:hAnsi="Liberation Serif" w:cs="Liberation Serif" w:eastAsia="Liberation Serif"/>
          <w:sz w:val="26"/>
          <w:highlight w:val="white"/>
        </w:rPr>
      </w:pPr>
      <w:r>
        <w:rPr>
          <w:rFonts w:ascii="Liberation Serif" w:hAnsi="Liberation Serif" w:cs="Liberation Serif" w:eastAsia="Liberation Serif"/>
          <w:sz w:val="26"/>
          <w:highlight w:val="white"/>
        </w:rPr>
        <w:t xml:space="preserve"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служащего.</w:t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sz w:val="26"/>
          <w:highlight w:val="white"/>
        </w:rPr>
      </w:pPr>
      <w:r>
        <w:rPr>
          <w:rFonts w:ascii="Liberation Serif" w:hAnsi="Liberation Serif" w:cs="Liberation Serif" w:eastAsia="Liberation Serif"/>
          <w:sz w:val="26"/>
          <w:highlight w:val="white"/>
        </w:rPr>
        <w:t xml:space="preserve">3.6.2. Получение информации о порядке и сроках предоставления услуги, в том числе в электронной форме, осуществляется заявителями на Едином портале, а также иными способами, указанными в пункте 1.3.1 подраздела 1.3</w:t>
      </w:r>
      <w:r>
        <w:rPr>
          <w:rFonts w:ascii="Liberation Serif" w:hAnsi="Liberation Serif" w:cs="Liberation Serif" w:eastAsia="Liberation Serif"/>
          <w:sz w:val="26"/>
          <w:highlight w:val="white"/>
        </w:rPr>
        <w:t xml:space="preserve">  настоящего регламента.</w:t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sz w:val="26"/>
          <w:highlight w:val="white"/>
        </w:rPr>
      </w:pPr>
      <w:r>
        <w:rPr>
          <w:rFonts w:ascii="Liberation Serif" w:hAnsi="Liberation Serif" w:cs="Liberation Serif" w:eastAsia="Liberation Serif"/>
          <w:sz w:val="26"/>
          <w:highlight w:val="white"/>
        </w:rPr>
        <w:t xml:space="preserve">3.6.3. Запись на прием для подачи запроса о предоставлении муниципальной услуги.</w:t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sz w:val="26"/>
          <w:highlight w:val="white"/>
        </w:rPr>
      </w:pPr>
      <w:r>
        <w:rPr>
          <w:rFonts w:ascii="Liberation Serif" w:hAnsi="Liberation Serif" w:cs="Liberation Serif" w:eastAsia="Liberation Serif"/>
          <w:sz w:val="26"/>
          <w:highlight w:val="white"/>
        </w:rPr>
        <w:t xml:space="preserve">При записи на прием в Уполномоченный орган с использованием Единого портала </w:t>
      </w:r>
      <w:r>
        <w:rPr>
          <w:rFonts w:ascii="Liberation Serif" w:hAnsi="Liberation Serif" w:cs="Liberation Serif" w:eastAsia="Liberation Serif"/>
          <w:color w:val="000000"/>
          <w:sz w:val="26"/>
          <w:highlight w:val="white"/>
        </w:rPr>
        <w:t xml:space="preserve">заявитель сообщает следующие данные:</w:t>
      </w:r>
      <w:r/>
    </w:p>
    <w:p>
      <w:pPr>
        <w:pStyle w:val="701"/>
        <w:ind w:left="0" w:right="0" w:firstLine="709"/>
        <w:jc w:val="both"/>
        <w:spacing w:before="0" w:after="0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highlight w:val="white"/>
        </w:rPr>
      </w:pPr>
      <w:r>
        <w:rPr>
          <w:rFonts w:ascii="Liberation Serif" w:hAnsi="Liberation Serif" w:cs="Liberation Serif" w:eastAsia="Liberation Serif"/>
          <w:color w:val="000000"/>
          <w:sz w:val="26"/>
          <w:highlight w:val="white"/>
        </w:rPr>
        <w:t xml:space="preserve">наименование юридического лица (фамилия, имя, отчество (при наличии) физического лица); </w:t>
      </w:r>
      <w:r/>
    </w:p>
    <w:p>
      <w:pPr>
        <w:pStyle w:val="701"/>
        <w:ind w:left="0" w:right="0" w:firstLine="709"/>
        <w:jc w:val="both"/>
        <w:spacing w:before="0" w:after="0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номер телефона для контакта; </w:t>
      </w:r>
      <w:r/>
    </w:p>
    <w:p>
      <w:pPr>
        <w:pStyle w:val="701"/>
        <w:ind w:left="0" w:right="0" w:firstLine="709"/>
        <w:jc w:val="both"/>
        <w:spacing w:before="0" w:after="0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адрес электронной почты (по желанию); </w:t>
      </w:r>
      <w:r/>
    </w:p>
    <w:p>
      <w:pPr>
        <w:pStyle w:val="701"/>
        <w:ind w:left="0" w:right="0" w:firstLine="709"/>
        <w:jc w:val="both"/>
        <w:spacing w:before="0" w:after="0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желаемые дату и время представления необходимых для предоставления муниципальной услуги документов. </w:t>
      </w:r>
      <w:r/>
    </w:p>
    <w:p>
      <w:pPr>
        <w:pStyle w:val="701"/>
        <w:ind w:left="0" w:right="0" w:firstLine="709"/>
        <w:jc w:val="both"/>
        <w:spacing w:before="0" w:after="0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В случае несоответствия сведений, которые сообщил заявитель при записи, документам, представленным заявителем при личном приеме, предварительная запись аннулируется. </w:t>
      </w:r>
      <w:r/>
    </w:p>
    <w:p>
      <w:pPr>
        <w:pStyle w:val="701"/>
        <w:ind w:left="0" w:right="0" w:firstLine="709"/>
        <w:jc w:val="both"/>
        <w:spacing w:before="0" w:after="0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Запись заявителей на определенную дату заканчивается за сутки до наступления этой даты. </w:t>
      </w:r>
      <w:r/>
    </w:p>
    <w:p>
      <w:pPr>
        <w:pStyle w:val="701"/>
        <w:ind w:left="0" w:right="0" w:firstLine="709"/>
        <w:jc w:val="both"/>
        <w:spacing w:before="0" w:after="0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sz w:val="20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Заявитель в любое время вправе отказаться от записи. </w:t>
      </w:r>
      <w:r/>
    </w:p>
    <w:p>
      <w:pPr>
        <w:pStyle w:val="701"/>
        <w:ind w:left="0" w:right="0" w:firstLine="709"/>
        <w:jc w:val="both"/>
        <w:spacing w:before="0" w:after="0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При неявке заявителя на прием по истечении 5 минут с назначенного времени приема, предварительная запись аннулируется.</w:t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sz w:val="26"/>
          <w:highlight w:val="white"/>
        </w:rPr>
      </w:pPr>
      <w:r>
        <w:rPr>
          <w:rFonts w:ascii="Liberation Serif" w:hAnsi="Liberation Serif" w:cs="Liberation Serif" w:eastAsia="Liberation Serif"/>
          <w:sz w:val="26"/>
          <w:highlight w:val="white"/>
        </w:rPr>
        <w:t xml:space="preserve">3.6.4. Формирование запроса о предоставлении муниципальной услуги.</w:t>
      </w:r>
      <w:r/>
    </w:p>
    <w:p>
      <w:pPr>
        <w:pStyle w:val="701"/>
        <w:ind w:left="0" w:right="0" w:firstLine="709"/>
        <w:jc w:val="both"/>
        <w:spacing w:before="0" w:after="0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Заявителям обеспечивается возможность представления заявления и прилагаемых документов в форме электронных документов посредством Единого  портала. </w:t>
      </w:r>
      <w:r/>
    </w:p>
    <w:p>
      <w:pPr>
        <w:pStyle w:val="701"/>
        <w:ind w:left="0" w:right="0" w:firstLine="709"/>
        <w:jc w:val="both"/>
        <w:spacing w:before="0" w:after="0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В это</w:t>
      </w:r>
      <w:r>
        <w:rPr>
          <w:rFonts w:ascii="Liberation Serif" w:hAnsi="Liberation Serif" w:cs="Liberation Serif" w:eastAsia="Liberation Serif"/>
          <w:color w:val="000000"/>
          <w:sz w:val="26"/>
        </w:rPr>
        <w:t xml:space="preserve">м случае заявитель или его представитель авторизуется на Едином </w:t>
      </w:r>
      <w:r>
        <w:rPr>
          <w:rFonts w:ascii="Liberation Serif" w:hAnsi="Liberation Serif" w:cs="Liberation Serif" w:eastAsia="Liberation Serif"/>
          <w:color w:val="000000"/>
          <w:sz w:val="26"/>
        </w:rPr>
        <w:t xml:space="preserve"> портале 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виде. </w:t>
      </w:r>
      <w:r/>
    </w:p>
    <w:p>
      <w:pPr>
        <w:pStyle w:val="701"/>
        <w:ind w:left="0" w:right="0" w:firstLine="709"/>
        <w:jc w:val="both"/>
        <w:spacing w:before="0" w:after="0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Формирование заявления осуществляется посредством заполнения электронной формы заявления на Едином портале без необходимости дополнительной подачи заявления в какой-либо иной форме. </w:t>
      </w:r>
      <w:r/>
    </w:p>
    <w:p>
      <w:pPr>
        <w:pStyle w:val="701"/>
        <w:ind w:left="0" w:right="0" w:firstLine="709"/>
        <w:jc w:val="both"/>
        <w:spacing w:before="0" w:after="0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Форматно-логическая проверка сформированного заявления осуществляется после заполнения заявителем каждого из полей электронной формы заявления. </w:t>
      </w:r>
      <w:r/>
    </w:p>
    <w:p>
      <w:pPr>
        <w:pStyle w:val="701"/>
        <w:ind w:left="0" w:right="0" w:firstLine="709"/>
        <w:jc w:val="both"/>
        <w:spacing w:before="0" w:after="0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При формировании заявления заявителю обеспечивается: </w:t>
      </w:r>
      <w:r/>
    </w:p>
    <w:p>
      <w:pPr>
        <w:pStyle w:val="701"/>
        <w:ind w:left="0" w:right="0" w:firstLine="709"/>
        <w:jc w:val="both"/>
        <w:spacing w:before="0" w:after="0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возможность копирования и сохранения заявления и иных документов, необходимых для предоставления муниципальной услуги; </w:t>
      </w:r>
      <w:r/>
    </w:p>
    <w:p>
      <w:pPr>
        <w:pStyle w:val="701"/>
        <w:ind w:left="0" w:right="0" w:firstLine="709"/>
        <w:jc w:val="both"/>
        <w:spacing w:before="0" w:after="0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возможность печати на бумажном носителе копии электронной формы заявления; </w:t>
      </w:r>
      <w:r/>
    </w:p>
    <w:p>
      <w:pPr>
        <w:pStyle w:val="701"/>
        <w:ind w:left="0" w:right="0" w:firstLine="709"/>
        <w:jc w:val="both"/>
        <w:spacing w:before="0" w:after="0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  <w:r/>
    </w:p>
    <w:p>
      <w:pPr>
        <w:pStyle w:val="701"/>
        <w:ind w:left="0" w:right="0" w:firstLine="709"/>
        <w:jc w:val="both"/>
        <w:spacing w:before="0" w:after="0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возможность вернуться на любой из этапов заполнения электронной формы заявле</w:t>
      </w:r>
      <w:r>
        <w:rPr>
          <w:rFonts w:ascii="Liberation Serif" w:hAnsi="Liberation Serif" w:cs="Liberation Serif" w:eastAsia="Liberation Serif"/>
          <w:color w:val="000000"/>
          <w:sz w:val="26"/>
        </w:rPr>
        <w:t xml:space="preserve">ния без потери ранее введенной информации; возможность доступа заявителя на Едином портале и/или Региональном портале к ранее поданным им заявлениям в  течение не менее одного года, а также частично сформированных заявлений – в течение не менее 3 месяцев. </w:t>
      </w:r>
      <w:r/>
    </w:p>
    <w:p>
      <w:pPr>
        <w:pStyle w:val="701"/>
        <w:ind w:left="0" w:right="0" w:firstLine="709"/>
        <w:jc w:val="both"/>
        <w:spacing w:before="0" w:after="0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Сформированное и подписанное заявление и иные документы, необходимые для предоставления муниципальной услуги, направляются в Уполномоченный орган посредством Единого портала и/или Регионального портала. </w:t>
      </w:r>
      <w:r/>
    </w:p>
    <w:p>
      <w:pPr>
        <w:pStyle w:val="701"/>
        <w:ind w:left="0" w:right="0" w:firstLine="709"/>
        <w:jc w:val="both"/>
        <w:spacing w:before="0" w:after="0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color w:val="000000"/>
          <w:sz w:val="26"/>
          <w:highlight w:val="white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При авторизации в ЕСИА заявление о предоставлении муниципальной услуги считается по</w:t>
      </w:r>
      <w:r>
        <w:rPr>
          <w:rFonts w:ascii="Liberation Serif" w:hAnsi="Liberation Serif" w:cs="Liberation Serif" w:eastAsia="Liberation Serif"/>
          <w:color w:val="000000"/>
          <w:sz w:val="26"/>
          <w:highlight w:val="white"/>
        </w:rPr>
        <w:t xml:space="preserve">дписанным простой электронной подписью заявителя или представителя, уполномоченного на  подписание заявления. </w:t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sz w:val="26"/>
          <w:highlight w:val="white"/>
        </w:rPr>
      </w:pPr>
      <w:r>
        <w:rPr>
          <w:rFonts w:ascii="Liberation Serif" w:hAnsi="Liberation Serif" w:cs="Liberation Serif" w:eastAsia="Liberation Serif"/>
          <w:sz w:val="26"/>
          <w:highlight w:val="white"/>
        </w:rPr>
        <w:t xml:space="preserve">3.6.5. Прием и регистрация органом (организацией) запроса и иных документов, необходимых для предоставления муниципальной услуги.</w:t>
      </w:r>
      <w:r/>
    </w:p>
    <w:p>
      <w:pPr>
        <w:pStyle w:val="701"/>
        <w:ind w:left="0" w:right="0" w:firstLine="709"/>
        <w:jc w:val="both"/>
        <w:spacing w:before="0" w:after="0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  <w:color w:val="000000"/>
          <w:sz w:val="26"/>
          <w:highlight w:val="white"/>
        </w:rPr>
        <w:t xml:space="preserve">Уполномоченный орган обеспечивает в срок не позднее 1 рабочего дня с момента подачи заявления на Едином портале</w:t>
      </w:r>
      <w:r>
        <w:rPr>
          <w:rFonts w:ascii="Liberation Serif" w:hAnsi="Liberation Serif" w:cs="Liberation Serif" w:eastAsia="Liberation Serif"/>
          <w:color w:val="000000"/>
          <w:sz w:val="26"/>
        </w:rPr>
        <w:t xml:space="preserve">, а в случае его поступления в нерабочий или праздничный день, - в следующий за ним первый рабочий день: </w:t>
      </w:r>
      <w:r/>
    </w:p>
    <w:p>
      <w:pPr>
        <w:pStyle w:val="701"/>
        <w:ind w:left="0" w:right="0" w:firstLine="709"/>
        <w:jc w:val="both"/>
        <w:spacing w:before="0" w:after="0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  <w:r/>
    </w:p>
    <w:p>
      <w:pPr>
        <w:pStyle w:val="701"/>
        <w:ind w:left="0" w:right="0" w:firstLine="709"/>
        <w:jc w:val="both"/>
        <w:spacing w:before="0" w:after="0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муниципальной услуги. </w:t>
      </w:r>
      <w:r/>
    </w:p>
    <w:p>
      <w:pPr>
        <w:pStyle w:val="701"/>
        <w:ind w:left="0" w:right="0" w:firstLine="709"/>
        <w:jc w:val="both"/>
        <w:spacing w:before="0" w:after="0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Электронное заявление становится доступным для специалиста Уполномоченного органа, ответственного за прием и регистрацию заявления на платформе государственных сервисов, используемой Уполномоченным органом для предоставления муниципальной услуги.</w:t>
      </w:r>
      <w:r/>
    </w:p>
    <w:p>
      <w:pPr>
        <w:pStyle w:val="701"/>
        <w:ind w:left="0" w:right="0" w:firstLine="709"/>
        <w:jc w:val="both"/>
        <w:spacing w:before="0" w:after="0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  <w:color w:val="000000"/>
          <w:sz w:val="26"/>
          <w:lang w:val="en-US"/>
        </w:rPr>
        <w:t xml:space="preserve">C</w:t>
      </w:r>
      <w:r>
        <w:rPr>
          <w:rFonts w:ascii="Liberation Serif" w:hAnsi="Liberation Serif" w:cs="Liberation Serif" w:eastAsia="Liberation Serif"/>
          <w:color w:val="000000"/>
          <w:sz w:val="26"/>
        </w:rPr>
        <w:t xml:space="preserve">пециалист</w:t>
      </w:r>
      <w:r>
        <w:rPr>
          <w:rFonts w:ascii="Liberation Serif" w:hAnsi="Liberation Serif" w:cs="Liberation Serif" w:eastAsia="Liberation Serif"/>
          <w:color w:val="000000"/>
          <w:sz w:val="26"/>
          <w:lang w:val="en-US"/>
        </w:rPr>
        <w:t xml:space="preserve"> </w:t>
      </w:r>
      <w:r>
        <w:rPr>
          <w:rFonts w:ascii="Liberation Serif" w:hAnsi="Liberation Serif" w:cs="Liberation Serif" w:eastAsia="Liberation Serif"/>
          <w:color w:val="000000"/>
          <w:sz w:val="26"/>
        </w:rPr>
        <w:t xml:space="preserve">Уполномоченного органа: </w:t>
      </w:r>
      <w:r/>
    </w:p>
    <w:p>
      <w:pPr>
        <w:pStyle w:val="701"/>
        <w:ind w:left="0" w:right="0" w:firstLine="709"/>
        <w:jc w:val="both"/>
        <w:spacing w:before="0" w:after="0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проверяет наличие электронных заявлений, поступивших с Единого портала; </w:t>
      </w:r>
      <w:r/>
    </w:p>
    <w:p>
      <w:pPr>
        <w:pStyle w:val="701"/>
        <w:ind w:left="0" w:right="0" w:firstLine="709"/>
        <w:jc w:val="both"/>
        <w:spacing w:before="0" w:after="0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рассматривает поступившие заявления и приложенные образы документов;</w:t>
      </w:r>
      <w:r/>
    </w:p>
    <w:p>
      <w:pPr>
        <w:pStyle w:val="701"/>
        <w:ind w:left="0" w:right="0" w:firstLine="709"/>
        <w:jc w:val="both"/>
        <w:spacing w:before="0" w:after="0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color w:val="000000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производит действия в соответствии с пунктами 3.2-3.3 </w:t>
      </w:r>
      <w:r>
        <w:rPr>
          <w:rFonts w:ascii="Liberation Serif" w:hAnsi="Liberation Serif" w:cs="Liberation Serif" w:eastAsia="Liberation Serif"/>
          <w:color w:val="000000"/>
          <w:sz w:val="26"/>
        </w:rPr>
        <w:t xml:space="preserve">настоящего  регламента. </w:t>
      </w:r>
      <w:r/>
    </w:p>
    <w:p>
      <w:pPr>
        <w:pStyle w:val="701"/>
        <w:ind w:left="0" w:right="0" w:firstLine="709"/>
        <w:jc w:val="both"/>
        <w:spacing w:before="0" w:after="0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color w:val="000000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Основаниями для отказа в приеме к рассмотрению документов,  необходимых для предоставления муниципальной услуги, являются:</w:t>
      </w:r>
      <w:r/>
    </w:p>
    <w:p>
      <w:pPr>
        <w:pStyle w:val="701"/>
        <w:ind w:left="0" w:right="0" w:firstLine="709"/>
        <w:jc w:val="both"/>
        <w:spacing w:before="0" w:after="0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color w:val="000000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заявление о предоставлении услуги подано в орган местного самоуправления или организацию, в полномочия которых не входит  предоставление муниципальной услуги; </w:t>
      </w:r>
      <w:r/>
    </w:p>
    <w:p>
      <w:pPr>
        <w:pStyle w:val="701"/>
        <w:ind w:left="0" w:right="0" w:firstLine="709"/>
        <w:jc w:val="both"/>
        <w:spacing w:before="0" w:after="0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color w:val="000000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некорректное заполнение обязательных полей в форме заявления о  предоставлении муниципальной услуги на Едином портале </w:t>
      </w:r>
      <w:r>
        <w:rPr>
          <w:rFonts w:ascii="Liberation Serif" w:hAnsi="Liberation Serif" w:cs="Liberation Serif" w:eastAsia="Liberation Serif"/>
          <w:color w:val="000000"/>
          <w:sz w:val="26"/>
        </w:rPr>
        <w:t xml:space="preserve">(недостоверное, неправильное либо неполное заполнение); </w:t>
      </w:r>
      <w:r/>
    </w:p>
    <w:p>
      <w:pPr>
        <w:pStyle w:val="701"/>
        <w:ind w:left="0" w:right="0" w:firstLine="709"/>
        <w:jc w:val="both"/>
        <w:spacing w:before="0" w:after="0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color w:val="000000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представление неполного комплекта документов, необходимого для  предоставления муниципальной услуги; </w:t>
      </w:r>
      <w:r/>
    </w:p>
    <w:p>
      <w:pPr>
        <w:pStyle w:val="701"/>
        <w:ind w:left="0" w:right="0" w:firstLine="709"/>
        <w:jc w:val="both"/>
        <w:spacing w:before="0" w:after="0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color w:val="000000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представленные документы, необходимые для предоставления услуги,  утратили силу; </w:t>
      </w:r>
      <w:r/>
    </w:p>
    <w:p>
      <w:pPr>
        <w:pStyle w:val="701"/>
        <w:ind w:left="0" w:right="0" w:firstLine="709"/>
        <w:jc w:val="both"/>
        <w:spacing w:before="0" w:after="0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color w:val="000000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представленные документы имеют подчистки и исправления текста, не  заверенные в порядке, установленном законодательством Российской Федерации;</w:t>
      </w:r>
      <w:r/>
    </w:p>
    <w:p>
      <w:pPr>
        <w:pStyle w:val="701"/>
        <w:ind w:left="0" w:right="0" w:firstLine="709"/>
        <w:jc w:val="both"/>
        <w:spacing w:before="0" w:after="0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color w:val="000000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документы содержат повреждения, наличие которых не позволяет в полном  объеме использовать информацию и сведения, содержащиеся в документах для  предоставления муниципальной услуги;</w:t>
      </w:r>
      <w:r/>
    </w:p>
    <w:p>
      <w:pPr>
        <w:pStyle w:val="701"/>
        <w:ind w:left="0" w:right="0" w:firstLine="709"/>
        <w:jc w:val="both"/>
        <w:spacing w:before="0" w:after="0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color w:val="000000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представленные документы нечитаемы;</w:t>
      </w:r>
      <w:r/>
    </w:p>
    <w:p>
      <w:pPr>
        <w:pStyle w:val="701"/>
        <w:ind w:left="0" w:right="0" w:firstLine="709"/>
        <w:jc w:val="both"/>
        <w:spacing w:before="0" w:after="0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color w:val="000000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представленные электронные образы документов не позволяют в полном  объеме прочитать текст документа и (или) распознать реквизиты документа; </w:t>
      </w:r>
      <w:r/>
    </w:p>
    <w:p>
      <w:pPr>
        <w:pStyle w:val="701"/>
        <w:ind w:left="0" w:right="0" w:firstLine="709"/>
        <w:jc w:val="both"/>
        <w:spacing w:before="0" w:after="0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color w:val="000000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несоблюдение установленных статьей 11 Федерального закона от 06.04.2011    № 63-ФЗ «Об электронной подписи» условий признания действительности усиленной квалифицированной электронной подписи. </w:t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highlight w:val="white"/>
        </w:rPr>
      </w:pPr>
      <w:r>
        <w:rPr>
          <w:rFonts w:ascii="Liberation Serif" w:hAnsi="Liberation Serif" w:cs="Liberation Serif" w:eastAsia="Liberation Serif"/>
          <w:sz w:val="26"/>
          <w:highlight w:val="white"/>
        </w:rPr>
        <w:t xml:space="preserve">Решение об отказе в приеме документов, поданных на Едином портале </w:t>
      </w:r>
      <w:r>
        <w:rPr>
          <w:rFonts w:ascii="Liberation Serif" w:hAnsi="Liberation Serif" w:cs="Liberation Serif" w:eastAsia="Liberation Serif"/>
          <w:bCs/>
          <w:sz w:val="26"/>
          <w:szCs w:val="26"/>
          <w:highlight w:val="white"/>
        </w:rPr>
        <w:t xml:space="preserve">и/или Региональном портале</w:t>
      </w:r>
      <w:r>
        <w:rPr>
          <w:rFonts w:ascii="Liberation Serif" w:hAnsi="Liberation Serif" w:cs="Liberation Serif" w:eastAsia="Liberation Serif"/>
          <w:sz w:val="26"/>
          <w:highlight w:val="white"/>
        </w:rPr>
        <w:t xml:space="preserve">, направляется в личный кабинет заявителя на </w:t>
      </w:r>
      <w:r>
        <w:rPr>
          <w:rFonts w:ascii="Liberation Serif" w:hAnsi="Liberation Serif" w:cs="Liberation Serif" w:eastAsia="Liberation Serif"/>
          <w:sz w:val="26"/>
          <w:szCs w:val="24"/>
          <w:highlight w:val="white"/>
        </w:rPr>
        <w:t xml:space="preserve">Едином портале и (или) Региональном портале </w:t>
      </w:r>
      <w:r>
        <w:rPr>
          <w:rFonts w:ascii="Liberation Serif" w:hAnsi="Liberation Serif" w:cs="Liberation Serif" w:eastAsia="Liberation Serif"/>
          <w:sz w:val="26"/>
          <w:highlight w:val="white"/>
        </w:rPr>
        <w:t xml:space="preserve">по форме, в соответствии с приложением №9 к настоящему регламенту, не позднее 7 рабочих дней со дня, следующего за днем подачи заявления. </w:t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highlight w:val="white"/>
        </w:rPr>
      </w:pPr>
      <w:r>
        <w:rPr>
          <w:rFonts w:ascii="Liberation Serif" w:hAnsi="Liberation Serif" w:cs="Liberation Serif" w:eastAsia="Liberation Serif"/>
          <w:sz w:val="26"/>
          <w:highlight w:val="white"/>
        </w:rPr>
        <w:t xml:space="preserve">Отказ в приеме документов, необходимых для предоставления муниципальной услуги, не препятствует повторному обращению заявителя за предоставлением муниципальной услуги.</w:t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sz w:val="26"/>
          <w:highlight w:val="white"/>
        </w:rPr>
      </w:pPr>
      <w:r>
        <w:rPr>
          <w:rFonts w:ascii="Liberation Serif" w:hAnsi="Liberation Serif" w:cs="Liberation Serif" w:eastAsia="Liberation Serif"/>
          <w:sz w:val="26"/>
          <w:highlight w:val="white"/>
        </w:rPr>
        <w:t xml:space="preserve">3.6.6. Оплата государственной пошлины за предоставление муниципальной услуги и уплата иных платежей, взимаемых в соответствии с законодательством Российской Федерации.</w:t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sz w:val="26"/>
          <w:highlight w:val="white"/>
        </w:rPr>
      </w:pPr>
      <w:r>
        <w:rPr>
          <w:rFonts w:ascii="Liberation Serif" w:hAnsi="Liberation Serif" w:cs="Liberation Serif" w:eastAsia="Liberation Serif"/>
          <w:sz w:val="26"/>
          <w:highlight w:val="white"/>
        </w:rPr>
        <w:t xml:space="preserve">Государственная пошлина за предоставление муниципальной услуги не взимается.</w:t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sz w:val="26"/>
          <w:highlight w:val="white"/>
        </w:rPr>
      </w:pPr>
      <w:r>
        <w:rPr>
          <w:rFonts w:ascii="Liberation Serif" w:hAnsi="Liberation Serif" w:cs="Liberation Serif" w:eastAsia="Liberation Serif"/>
          <w:sz w:val="26"/>
          <w:highlight w:val="white"/>
        </w:rPr>
        <w:t xml:space="preserve">3.6.7. Получение результата предоставления муниципальной услуги(отказа в предоставлении).</w:t>
      </w:r>
      <w:r/>
    </w:p>
    <w:p>
      <w:pPr>
        <w:pStyle w:val="701"/>
        <w:ind w:left="0" w:right="0" w:firstLine="709"/>
        <w:jc w:val="both"/>
        <w:spacing w:before="0" w:after="0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color w:val="000000"/>
          <w:sz w:val="26"/>
          <w:highlight w:val="white"/>
        </w:rPr>
      </w:pPr>
      <w:r>
        <w:rPr>
          <w:rFonts w:ascii="Liberation Serif" w:hAnsi="Liberation Serif" w:cs="Liberation Serif" w:eastAsia="Liberation Serif"/>
          <w:sz w:val="26"/>
          <w:highlight w:val="white"/>
        </w:rPr>
        <w:t xml:space="preserve">Результаты предоставления муниципальной услуги, указанные в пункте 2.3 </w:t>
      </w:r>
      <w:r>
        <w:rPr>
          <w:rFonts w:ascii="Liberation Serif" w:hAnsi="Liberation Serif" w:cs="Liberation Serif" w:eastAsia="Liberation Serif"/>
          <w:color w:val="000000"/>
          <w:sz w:val="26"/>
          <w:highlight w:val="white"/>
        </w:rPr>
        <w:t xml:space="preserve">раздела II настоящего регламента направляются заявителю, либо  представителю заявителя  в личный кабинет на Единый </w:t>
      </w:r>
      <w:r>
        <w:rPr>
          <w:rFonts w:ascii="Liberation Serif" w:hAnsi="Liberation Serif" w:cs="Liberation Serif" w:eastAsia="Liberation Serif"/>
          <w:bCs/>
          <w:color w:val="000000"/>
          <w:sz w:val="26"/>
          <w:szCs w:val="26"/>
          <w:highlight w:val="white"/>
        </w:rPr>
        <w:t xml:space="preserve">и/или Региональный </w:t>
      </w:r>
      <w:r>
        <w:rPr>
          <w:rFonts w:ascii="Liberation Serif" w:hAnsi="Liberation Serif" w:cs="Liberation Serif" w:eastAsia="Liberation Serif"/>
          <w:color w:val="000000"/>
          <w:sz w:val="26"/>
          <w:highlight w:val="white"/>
        </w:rPr>
        <w:t xml:space="preserve">портал в форме электронного документа, подписанного усиленной квалифицированной электронной подписью  уполномоченного должностного лица Уполномоченного органа. </w:t>
      </w:r>
      <w:r/>
    </w:p>
    <w:p>
      <w:pPr>
        <w:pStyle w:val="701"/>
        <w:ind w:left="0" w:right="0" w:firstLine="709"/>
        <w:jc w:val="both"/>
        <w:spacing w:before="0" w:after="0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color w:val="000000"/>
          <w:highlight w:val="white"/>
        </w:rPr>
      </w:pPr>
      <w:r>
        <w:rPr>
          <w:rFonts w:ascii="Liberation Serif" w:hAnsi="Liberation Serif" w:cs="Liberation Serif" w:eastAsia="Liberation Serif"/>
          <w:color w:val="000000"/>
          <w:sz w:val="26"/>
          <w:highlight w:val="white"/>
        </w:rPr>
        <w:t xml:space="preserve">Вместе с результатом предоставления услуги заявителю в личный кабинет на  Едином </w:t>
      </w:r>
      <w:r>
        <w:rPr>
          <w:rFonts w:ascii="Liberation Serif" w:hAnsi="Liberation Serif" w:cs="Liberation Serif" w:eastAsia="Liberation Serif"/>
          <w:bCs/>
          <w:color w:val="000000"/>
          <w:sz w:val="26"/>
          <w:szCs w:val="26"/>
          <w:highlight w:val="white"/>
        </w:rPr>
        <w:t xml:space="preserve">и/или Региональном </w:t>
      </w:r>
      <w:r>
        <w:rPr>
          <w:rFonts w:ascii="Liberation Serif" w:hAnsi="Liberation Serif" w:cs="Liberation Serif" w:eastAsia="Liberation Serif"/>
          <w:color w:val="000000"/>
          <w:sz w:val="26"/>
          <w:highlight w:val="white"/>
        </w:rPr>
        <w:t xml:space="preserve">портале направляется уведомление о возможности получения результата  предоставления муниципальной услуги на бумажном носителе в Уполномоченном органе.</w:t>
      </w:r>
      <w:r/>
    </w:p>
    <w:p>
      <w:pPr>
        <w:pStyle w:val="701"/>
        <w:ind w:left="0" w:right="0" w:firstLine="709"/>
        <w:jc w:val="both"/>
        <w:spacing w:before="0" w:after="0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color w:val="000000"/>
          <w:sz w:val="26"/>
          <w:highlight w:val="white"/>
        </w:rPr>
      </w:pPr>
      <w:r>
        <w:rPr>
          <w:rFonts w:ascii="Liberation Serif" w:hAnsi="Liberation Serif" w:cs="Liberation Serif" w:eastAsia="Liberation Serif"/>
          <w:color w:val="000000"/>
          <w:sz w:val="26"/>
          <w:highlight w:val="white"/>
        </w:rPr>
        <w:t xml:space="preserve">Срок предоставления услуги в электронном виде по присвоению спортивных разрядов не должен превышать 25 рабочих дней, по подтверждению спортивных разрядов – 20 рабочих дней. </w:t>
      </w:r>
      <w:r/>
    </w:p>
    <w:p>
      <w:pPr>
        <w:pStyle w:val="701"/>
        <w:ind w:left="0" w:right="0" w:firstLine="709"/>
        <w:jc w:val="both"/>
        <w:spacing w:before="0" w:after="0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color w:val="000000"/>
          <w:sz w:val="26"/>
          <w:highlight w:val="white"/>
        </w:rPr>
      </w:pPr>
      <w:r>
        <w:rPr>
          <w:rFonts w:ascii="Liberation Serif" w:hAnsi="Liberation Serif" w:cs="Liberation Serif" w:eastAsia="Liberation Serif"/>
          <w:color w:val="000000"/>
          <w:sz w:val="26"/>
          <w:highlight w:val="white"/>
        </w:rPr>
        <w:t xml:space="preserve">Автоматическое принятие решения по заявлению не предусмотрено.</w:t>
      </w:r>
      <w:r/>
    </w:p>
    <w:p>
      <w:pPr>
        <w:pStyle w:val="701"/>
        <w:ind w:left="0" w:right="0" w:firstLine="709"/>
        <w:jc w:val="both"/>
        <w:spacing w:before="0" w:after="0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color w:val="000000"/>
          <w:sz w:val="26"/>
          <w:highlight w:val="white"/>
        </w:rPr>
      </w:pPr>
      <w:r>
        <w:rPr>
          <w:rFonts w:ascii="Liberation Serif" w:hAnsi="Liberation Serif" w:cs="Liberation Serif" w:eastAsia="Liberation Serif"/>
          <w:color w:val="000000"/>
          <w:sz w:val="26"/>
          <w:highlight w:val="white"/>
        </w:rPr>
        <w:t xml:space="preserve">Копия решения размещается на официальном сайте Уполномоченного органа в информационно-телекоммуникационной сети «Интернет».</w:t>
      </w:r>
      <w:r/>
    </w:p>
    <w:p>
      <w:pPr>
        <w:pStyle w:val="701"/>
        <w:ind w:left="0" w:right="0" w:firstLine="709"/>
        <w:jc w:val="both"/>
        <w:spacing w:before="0" w:after="0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color w:val="000000"/>
          <w:sz w:val="26"/>
          <w:highlight w:val="white"/>
        </w:rPr>
      </w:pPr>
      <w:r>
        <w:rPr>
          <w:rFonts w:ascii="Liberation Serif" w:hAnsi="Liberation Serif" w:cs="Liberation Serif" w:eastAsia="Liberation Serif"/>
          <w:color w:val="000000"/>
          <w:sz w:val="26"/>
          <w:highlight w:val="white"/>
        </w:rPr>
        <w:t xml:space="preserve">3.6.8. Получение сведений о ходе выполнения запроса.</w:t>
      </w:r>
      <w:r/>
    </w:p>
    <w:p>
      <w:pPr>
        <w:pStyle w:val="701"/>
        <w:ind w:left="0" w:right="0" w:firstLine="709"/>
        <w:jc w:val="both"/>
        <w:spacing w:before="0" w:after="0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color w:val="000000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Получение сведений о ходе рассмотрения заявления и о результате предоставления муниципальной услуги производится в личном кабинете на Едином портале, при условии авторизации. </w:t>
      </w:r>
      <w:r/>
    </w:p>
    <w:p>
      <w:pPr>
        <w:pStyle w:val="701"/>
        <w:ind w:left="0" w:right="0" w:firstLine="709"/>
        <w:jc w:val="both"/>
        <w:spacing w:before="0" w:after="0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color w:val="000000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В личный кабинет заявителя на Едином портале направляется:</w:t>
      </w:r>
      <w:r/>
    </w:p>
    <w:p>
      <w:pPr>
        <w:pStyle w:val="701"/>
        <w:ind w:left="0" w:right="0" w:firstLine="709"/>
        <w:jc w:val="both"/>
        <w:spacing w:before="0" w:after="0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color w:val="000000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уведомление о приеме и регистрации заявления и документов, необходимых для предоставления муниципальной услуги, </w:t>
      </w:r>
      <w:r/>
    </w:p>
    <w:p>
      <w:pPr>
        <w:pStyle w:val="701"/>
        <w:ind w:left="0" w:right="0" w:firstLine="709"/>
        <w:jc w:val="both"/>
        <w:spacing w:before="0" w:after="0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color w:val="000000"/>
          <w:highlight w:val="white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уведомление о начале процедуры предоставления муниципальной услуги либо отказе в</w:t>
      </w:r>
      <w:r>
        <w:rPr>
          <w:rFonts w:ascii="Liberation Serif" w:hAnsi="Liberation Serif" w:cs="Liberation Serif" w:eastAsia="Liberation Serif"/>
          <w:color w:val="000000"/>
          <w:sz w:val="26"/>
          <w:highlight w:val="white"/>
        </w:rPr>
        <w:t xml:space="preserve"> приеме документов, необходимых для предоставления  муниципальной услуги; </w:t>
      </w:r>
      <w:r/>
    </w:p>
    <w:p>
      <w:pPr>
        <w:pStyle w:val="701"/>
        <w:ind w:left="0" w:right="0" w:firstLine="709"/>
        <w:jc w:val="both"/>
        <w:spacing w:before="0" w:after="0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color w:val="000000"/>
          <w:highlight w:val="white"/>
        </w:rPr>
      </w:pPr>
      <w:r>
        <w:rPr>
          <w:rFonts w:ascii="Liberation Serif" w:hAnsi="Liberation Serif" w:cs="Liberation Serif" w:eastAsia="Liberation Serif"/>
          <w:color w:val="000000"/>
          <w:sz w:val="26"/>
          <w:highlight w:val="white"/>
        </w:rPr>
        <w:t xml:space="preserve">уведомление о результатах рассмотрения документов</w:t>
      </w:r>
      <w:r>
        <w:rPr>
          <w:rFonts w:ascii="Liberation Serif" w:hAnsi="Liberation Serif" w:cs="Liberation Serif" w:eastAsia="Liberation Serif"/>
          <w:color w:val="000000"/>
          <w:sz w:val="26"/>
          <w:highlight w:val="white"/>
          <w:lang w:val="ru-RU"/>
        </w:rPr>
        <w:t xml:space="preserve">;</w:t>
      </w:r>
      <w:r/>
    </w:p>
    <w:p>
      <w:pPr>
        <w:pStyle w:val="701"/>
        <w:ind w:left="0" w:right="0" w:firstLine="709"/>
        <w:jc w:val="both"/>
        <w:spacing w:before="0" w:after="0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color w:val="000000"/>
          <w:sz w:val="26"/>
          <w:highlight w:val="white"/>
        </w:rPr>
      </w:pPr>
      <w:r>
        <w:rPr>
          <w:rFonts w:ascii="Liberation Serif" w:hAnsi="Liberation Serif" w:cs="Liberation Serif" w:eastAsia="Liberation Serif"/>
          <w:color w:val="000000"/>
          <w:sz w:val="26"/>
          <w:highlight w:val="white"/>
        </w:rPr>
        <w:t xml:space="preserve">уведомление о принятии решения о предоставлении либо отказе в предоставлении муниципальной услуги. </w:t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sz w:val="26"/>
          <w:highlight w:val="white"/>
        </w:rPr>
      </w:pPr>
      <w:r>
        <w:rPr>
          <w:rFonts w:ascii="Liberation Serif" w:hAnsi="Liberation Serif" w:cs="Liberation Serif" w:eastAsia="Liberation Serif"/>
          <w:sz w:val="26"/>
          <w:highlight w:val="white"/>
        </w:rPr>
        <w:t xml:space="preserve">3.6.9. Осуществление оценки качества предоставления услуги.</w:t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sz w:val="26"/>
          <w:highlight w:val="none"/>
        </w:rPr>
      </w:pPr>
      <w:r>
        <w:rPr>
          <w:rFonts w:ascii="Liberation Serif" w:hAnsi="Liberation Serif" w:cs="Liberation Serif" w:eastAsia="Liberation Serif"/>
          <w:sz w:val="26"/>
          <w:highlight w:val="white"/>
        </w:rPr>
        <w:t xml:space="preserve">Оценка качества предоставления муниципальной услуги в случае</w:t>
      </w:r>
      <w:r>
        <w:rPr>
          <w:rFonts w:ascii="Liberation Serif" w:hAnsi="Liberation Serif" w:cs="Liberation Serif" w:eastAsia="Liberation Serif"/>
          <w:sz w:val="26"/>
        </w:rPr>
        <w:t xml:space="preserve"> включения муниципальной услуги в перечень услуг, в отношении которых проводится оценка гражданами эффективности деятельности руководителей территориальных органов федеральных органов исполнительной власти</w:t>
      </w:r>
      <w:r>
        <w:rPr>
          <w:rFonts w:ascii="Liberation Serif" w:hAnsi="Liberation Serif" w:cs="Liberation Serif" w:eastAsia="Liberation Serif"/>
          <w:sz w:val="26"/>
        </w:rPr>
        <w:t xml:space="preserve"> (их структурных подразделений) и территориальных органов государственных внебюджетных фондов (их  региональных отделений), а также руководителей МФЦ, осуществляется в соответствии с Правилами оценки гражданами эффективности деятельности руководителей терр</w:t>
      </w:r>
      <w:r>
        <w:rPr>
          <w:rFonts w:ascii="Liberation Serif" w:hAnsi="Liberation Serif" w:cs="Liberation Serif" w:eastAsia="Liberation Serif"/>
          <w:sz w:val="26"/>
        </w:rPr>
        <w:t xml:space="preserve">иториальных органов федеральных органов исполнительной  власти (их структурных подразделений) с учетом качества предоставления ими государственных услуг, а также применения результатов указанной оценки как  основания для принятия решений о досрочном прекра</w:t>
      </w:r>
      <w:r>
        <w:rPr>
          <w:rFonts w:ascii="Liberation Serif" w:hAnsi="Liberation Serif" w:cs="Liberation Serif" w:eastAsia="Liberation Serif"/>
          <w:sz w:val="26"/>
        </w:rPr>
        <w:t xml:space="preserve">щении исполнения соответствующими руководителями своих должностных обязанностей, утвержденными постановлением Правительства Российской Федерации от 12 декабря 2012 года № 1284 «Об оценке гражданами эффективности деятельности руководителей территориальных о</w:t>
      </w:r>
      <w:r>
        <w:rPr>
          <w:rFonts w:ascii="Liberation Serif" w:hAnsi="Liberation Serif" w:cs="Liberation Serif" w:eastAsia="Liberation Serif"/>
          <w:sz w:val="26"/>
        </w:rPr>
        <w:t xml:space="preserve">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МФЦ с учетом кач</w:t>
      </w:r>
      <w:r>
        <w:rPr>
          <w:rFonts w:ascii="Liberation Serif" w:hAnsi="Liberation Serif" w:cs="Liberation Serif" w:eastAsia="Liberation Serif"/>
          <w:sz w:val="26"/>
        </w:rPr>
        <w:t xml:space="preserve">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sz w:val="26"/>
          <w:highlight w:val="white"/>
        </w:rPr>
      </w:pPr>
      <w:r>
        <w:rPr>
          <w:rFonts w:ascii="Liberation Serif" w:hAnsi="Liberation Serif" w:cs="Liberation Serif" w:eastAsia="Liberation Serif"/>
          <w:sz w:val="26"/>
          <w:highlight w:val="white"/>
        </w:rPr>
        <w:t xml:space="preserve">3.6.10. 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служащего.</w:t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/>
          <w:sz w:val="26"/>
        </w:rPr>
      </w:pPr>
      <w:r>
        <w:rPr>
          <w:rFonts w:ascii="Liberation Serif" w:hAnsi="Liberation Serif" w:cs="Liberation Serif" w:eastAsia="Liberation Serif"/>
          <w:sz w:val="26"/>
          <w:highlight w:val="white"/>
        </w:rPr>
        <w:t xml:space="preserve">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 либо муниципального служащего в соответствии со статьей 11.2 Федерального закона №</w:t>
      </w:r>
      <w:r>
        <w:rPr>
          <w:rFonts w:ascii="Liberation Serif" w:hAnsi="Liberation Serif" w:cs="Liberation Serif" w:eastAsia="Liberation Serif"/>
          <w:sz w:val="26"/>
        </w:rPr>
        <w:t xml:space="preserve"> 210-ФЗ и в порядке, установленном постановлением Правительства Российской Федерац</w:t>
      </w:r>
      <w:r>
        <w:rPr>
          <w:rFonts w:ascii="Liberation Serif" w:hAnsi="Liberation Serif" w:cs="Liberation Serif" w:eastAsia="Liberation Serif"/>
          <w:sz w:val="26"/>
        </w:rPr>
        <w:t xml:space="preserve">ии от 20 ноября 2012 года №1198 «О федеральной государственной информационной системе, обеспечивающей процесс досудебного, (внесудебного) обжалования  решений и действий (бездействия), совершенных при предоставлении  государственных и муниципальных услуг».</w:t>
      </w:r>
      <w:r/>
    </w:p>
    <w:p>
      <w:pPr>
        <w:pStyle w:val="701"/>
        <w:ind w:firstLine="0"/>
        <w:jc w:val="both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sz w:val="26"/>
        </w:rPr>
      </w:pPr>
      <w:r>
        <w:rPr>
          <w:rFonts w:ascii="Liberation Serif" w:hAnsi="Liberation Serif" w:cs="Liberation Serif" w:eastAsia="Liberation Serif"/>
          <w:sz w:val="26"/>
        </w:rPr>
      </w:r>
      <w:r/>
    </w:p>
    <w:p>
      <w:pPr>
        <w:pStyle w:val="701"/>
        <w:ind w:left="0" w:right="0" w:firstLine="0"/>
        <w:jc w:val="center"/>
        <w:rPr>
          <w:rFonts w:ascii="Liberation Serif" w:hAnsi="Liberation Serif" w:cs="Liberation Serif" w:eastAsia="Liberation Serif"/>
          <w:b/>
          <w:sz w:val="26"/>
        </w:rPr>
      </w:pPr>
      <w:r>
        <w:rPr>
          <w:rFonts w:ascii="Liberation Serif" w:hAnsi="Liberation Serif" w:cs="Liberation Serif" w:eastAsia="Liberation Serif"/>
          <w:b/>
          <w:sz w:val="26"/>
        </w:rPr>
        <w:t xml:space="preserve">3.7. Порядок исправления допущенных опечаток </w:t>
        <w:br/>
        <w:t xml:space="preserve"> и ошибок в документах, выданных в результате </w:t>
        <w:br/>
        <w:t xml:space="preserve"> предоставления муниципальной услуги</w:t>
      </w:r>
      <w:r/>
    </w:p>
    <w:p>
      <w:pPr>
        <w:pStyle w:val="701"/>
        <w:ind w:left="0" w:right="0" w:firstLine="709"/>
        <w:spacing w:before="0" w:after="0"/>
        <w:rPr>
          <w:rFonts w:ascii="Liberation Serif" w:hAnsi="Liberation Serif" w:cs="Liberation Serif" w:eastAsia="Liberation Serif"/>
        </w:rPr>
      </w:pPr>
      <w:r>
        <w:rPr>
          <w:rFonts w:ascii="PT Astra Serif" w:hAnsi="PT Astra Serif" w:cs="PT Astra Serif" w:eastAsia="PT Astra Serif"/>
          <w:b/>
          <w:color w:val="000000"/>
          <w:sz w:val="26"/>
        </w:rPr>
        <w:t xml:space="preserve"> </w:t>
      </w:r>
      <w:r/>
    </w:p>
    <w:p>
      <w:pPr>
        <w:pStyle w:val="701"/>
        <w:ind w:left="0" w:right="0" w:firstLine="709"/>
        <w:jc w:val="both"/>
        <w:spacing w:before="0" w:after="0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color w:val="000000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3.7.1.Основанием для исправления допущенных опечаток и (</w:t>
      </w:r>
      <w:r>
        <w:rPr>
          <w:rFonts w:ascii="Liberation Serif" w:hAnsi="Liberation Serif" w:cs="Liberation Serif" w:eastAsia="Liberation Serif"/>
          <w:color w:val="000000"/>
          <w:sz w:val="26"/>
        </w:rPr>
        <w:t xml:space="preserve">или) ошибок в документах, выданных заявителю в результате предоставления муниципальной услуги (далее – опечатки и (или) ошибки), является представление (направление) заявителем соответствующего заявления в произвольной форме в адрес Уполномоченного органа.</w:t>
      </w:r>
      <w:r/>
    </w:p>
    <w:p>
      <w:pPr>
        <w:pStyle w:val="701"/>
        <w:ind w:left="0" w:right="0" w:firstLine="709"/>
        <w:jc w:val="both"/>
        <w:spacing w:before="0" w:after="0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color w:val="000000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3.7.2. Заявление может быть подано заявителем в Уполномоченный орган одним из следующих способов:</w:t>
      </w:r>
      <w:r/>
    </w:p>
    <w:p>
      <w:pPr>
        <w:pStyle w:val="701"/>
        <w:ind w:left="0" w:right="0" w:firstLine="709"/>
        <w:jc w:val="both"/>
        <w:spacing w:before="0" w:after="0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color w:val="000000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лично;</w:t>
      </w:r>
      <w:r/>
    </w:p>
    <w:p>
      <w:pPr>
        <w:pStyle w:val="701"/>
        <w:ind w:left="0" w:right="0" w:firstLine="709"/>
        <w:jc w:val="both"/>
        <w:spacing w:before="0" w:after="0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color w:val="000000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через законного представителя, представителя заявителя;</w:t>
      </w:r>
      <w:r/>
    </w:p>
    <w:p>
      <w:pPr>
        <w:pStyle w:val="701"/>
        <w:ind w:left="0" w:right="0" w:firstLine="709"/>
        <w:jc w:val="both"/>
        <w:spacing w:before="0" w:after="0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color w:val="000000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почтой;</w:t>
      </w:r>
      <w:r/>
    </w:p>
    <w:p>
      <w:pPr>
        <w:pStyle w:val="701"/>
        <w:ind w:left="0" w:right="0" w:firstLine="709"/>
        <w:jc w:val="both"/>
        <w:spacing w:before="0" w:after="0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color w:val="000000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по электронной почте.</w:t>
      </w:r>
      <w:r/>
    </w:p>
    <w:p>
      <w:pPr>
        <w:pStyle w:val="701"/>
        <w:ind w:left="0" w:right="0" w:firstLine="709"/>
        <w:jc w:val="both"/>
        <w:spacing w:before="0" w:after="0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color w:val="000000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3.7.3. Специалист Уполномоченного органа, ответственный з</w:t>
      </w:r>
      <w:r>
        <w:rPr>
          <w:rFonts w:ascii="Liberation Serif" w:hAnsi="Liberation Serif" w:cs="Liberation Serif" w:eastAsia="Liberation Serif"/>
          <w:color w:val="000000"/>
          <w:sz w:val="26"/>
        </w:rPr>
        <w:t xml:space="preserve">а рассмотрение документов на предоставление муниципальной услуги, рассматривает заявление, представленное заявителем, и проводит проверку указанных в заявлении сведений в срок, не превышающий трех рабочих дней с даты регистрации соответствующего заявления.</w:t>
      </w:r>
      <w:r/>
    </w:p>
    <w:p>
      <w:pPr>
        <w:pStyle w:val="701"/>
        <w:ind w:left="0" w:right="0" w:firstLine="709"/>
        <w:jc w:val="both"/>
        <w:spacing w:before="0" w:after="0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color w:val="000000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3.7.4. В случае выявления опечаток и (или) ошибок в выданных в результате предоставления муниципальной услуги документах специалист Уполномоченного органа, ответственный за рассмотрение документов на предоставление </w:t>
      </w:r>
      <w:r>
        <w:rPr>
          <w:rFonts w:ascii="Liberation Serif" w:hAnsi="Liberation Serif" w:cs="Liberation Serif" w:eastAsia="Liberation Serif"/>
          <w:color w:val="000000"/>
          <w:sz w:val="26"/>
        </w:rPr>
        <w:t xml:space="preserve">муниципальной услуги, осуществляет исправление и выдачу (направление) заявителю исправленного документа, являющегося результатом предоставления муниципальной услуги, в срок, не превышающий трёх рабочих дней с момента регистрации соответствующего заявления.</w:t>
      </w:r>
      <w:r/>
    </w:p>
    <w:p>
      <w:pPr>
        <w:pStyle w:val="701"/>
        <w:ind w:left="0" w:right="0" w:firstLine="709"/>
        <w:jc w:val="both"/>
        <w:spacing w:before="0" w:after="0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color w:val="000000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3.7.5. В случае отсутствия опечаток и (или) ошибок в документах, выданных в результате предоставления муниципальной услуги, специалист Уполномоченно</w:t>
      </w:r>
      <w:r>
        <w:rPr>
          <w:rFonts w:ascii="Liberation Serif" w:hAnsi="Liberation Serif" w:cs="Liberation Serif" w:eastAsia="Liberation Serif"/>
          <w:color w:val="000000"/>
          <w:sz w:val="26"/>
        </w:rPr>
        <w:t xml:space="preserve">го органа, ответственный за рассмотрение документов на предоставление муниципальной услуги, письменно сообщает заявителю об отсутствии таких опечаток и (или) ошибок в срок, не превышающий трёх рабочих дней с момента регистрации соответствующего заявления. </w:t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/>
          <w:sz w:val="26"/>
        </w:rPr>
      </w:pPr>
      <w:r>
        <w:rPr>
          <w:rFonts w:ascii="Liberation Serif" w:hAnsi="Liberation Serif" w:cs="Liberation Serif"/>
          <w:sz w:val="26"/>
        </w:rPr>
      </w:r>
      <w:r/>
    </w:p>
    <w:p>
      <w:pPr>
        <w:pStyle w:val="701"/>
        <w:ind w:left="0" w:right="0" w:firstLine="0"/>
        <w:jc w:val="center"/>
        <w:rPr>
          <w:rFonts w:ascii="Liberation Serif" w:hAnsi="Liberation Serif" w:cs="Liberation Serif" w:eastAsia="Liberation Serif"/>
          <w:b/>
          <w:sz w:val="26"/>
        </w:rPr>
      </w:pPr>
      <w:r>
        <w:rPr>
          <w:rFonts w:ascii="Liberation Serif" w:hAnsi="Liberation Serif" w:cs="Liberation Serif" w:eastAsia="Liberation Serif"/>
          <w:b/>
          <w:sz w:val="26"/>
          <w:lang w:val="en-US"/>
        </w:rPr>
        <w:t xml:space="preserve">IV. </w:t>
      </w:r>
      <w:r>
        <w:rPr>
          <w:rFonts w:ascii="Liberation Serif" w:hAnsi="Liberation Serif" w:cs="Liberation Serif" w:eastAsia="Liberation Serif"/>
          <w:b/>
          <w:sz w:val="26"/>
        </w:rPr>
        <w:t xml:space="preserve">Особенности выполнения административных </w:t>
        <w:br/>
        <w:t xml:space="preserve"> процедур (действий) в МФЦ</w:t>
      </w:r>
      <w:r/>
    </w:p>
    <w:p>
      <w:pPr>
        <w:pStyle w:val="701"/>
        <w:ind w:left="0" w:right="0" w:firstLine="0"/>
        <w:jc w:val="center"/>
        <w:rPr>
          <w:rFonts w:ascii="Liberation Serif" w:hAnsi="Liberation Serif" w:cs="Liberation Serif" w:eastAsia="Liberation Serif"/>
          <w:b/>
          <w:sz w:val="26"/>
        </w:rPr>
      </w:pPr>
      <w:r>
        <w:rPr>
          <w:rFonts w:ascii="Liberation Serif" w:hAnsi="Liberation Serif" w:cs="Liberation Serif" w:eastAsia="Liberation Serif"/>
          <w:b/>
          <w:sz w:val="26"/>
        </w:rPr>
        <w:t xml:space="preserve"> </w:t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sz w:val="26"/>
        </w:rPr>
      </w:pPr>
      <w:r>
        <w:rPr>
          <w:rFonts w:ascii="Liberation Serif" w:hAnsi="Liberation Serif" w:cs="Liberation Serif" w:eastAsia="Liberation Serif"/>
          <w:sz w:val="26"/>
        </w:rPr>
        <w:t xml:space="preserve">Предоставление муниципальной услуги в МФЦ не предусмотрено.</w:t>
      </w:r>
      <w:r/>
    </w:p>
    <w:p>
      <w:pPr>
        <w:pStyle w:val="701"/>
        <w:ind w:left="1997" w:firstLine="0"/>
        <w:jc w:val="center"/>
        <w:spacing w:before="0" w:after="200"/>
        <w:tabs>
          <w:tab w:val="left" w:pos="426" w:leader="none"/>
          <w:tab w:val="clear" w:pos="720" w:leader="none"/>
          <w:tab w:val="left" w:pos="917" w:leader="none"/>
        </w:tabs>
        <w:rPr>
          <w:sz w:val="20"/>
        </w:rPr>
      </w:pPr>
      <w:r>
        <w:rPr>
          <w:sz w:val="20"/>
        </w:rPr>
      </w:r>
      <w:r/>
    </w:p>
    <w:p>
      <w:pPr>
        <w:pStyle w:val="701"/>
        <w:ind w:left="0" w:right="0" w:firstLine="0"/>
        <w:jc w:val="center"/>
        <w:rPr>
          <w:rFonts w:ascii="Liberation Serif" w:hAnsi="Liberation Serif" w:cs="Liberation Serif" w:eastAsia="Liberation Serif"/>
          <w:b/>
          <w:sz w:val="26"/>
        </w:rPr>
      </w:pPr>
      <w:r>
        <w:rPr>
          <w:rFonts w:ascii="Liberation Serif" w:hAnsi="Liberation Serif" w:cs="Liberation Serif" w:eastAsia="Liberation Serif"/>
          <w:b/>
          <w:sz w:val="26"/>
          <w:lang w:val="en-US"/>
        </w:rPr>
        <w:t xml:space="preserve">V. </w:t>
      </w:r>
      <w:r>
        <w:rPr>
          <w:rFonts w:ascii="Liberation Serif" w:hAnsi="Liberation Serif" w:cs="Liberation Serif" w:eastAsia="Liberation Serif"/>
          <w:b/>
          <w:sz w:val="26"/>
        </w:rPr>
        <w:t xml:space="preserve">Формы контроля предоставления муниципальной </w:t>
        <w:br/>
        <w:t xml:space="preserve"> услуги в соответствии с регламентом</w:t>
      </w:r>
      <w:r/>
    </w:p>
    <w:p>
      <w:pPr>
        <w:pStyle w:val="701"/>
        <w:ind w:left="0" w:right="0" w:firstLine="0"/>
        <w:spacing w:before="0" w:after="0"/>
        <w:tabs>
          <w:tab w:val="left" w:pos="426" w:leader="none"/>
          <w:tab w:val="clear" w:pos="720" w:leader="none"/>
        </w:tabs>
        <w:rPr>
          <w:rFonts w:ascii="Liberation Serif" w:hAnsi="Liberation Serif" w:cs="Liberation Serif" w:eastAsia="Liberation Serif"/>
        </w:rPr>
      </w:pPr>
      <w:r>
        <w:rPr>
          <w:rFonts w:ascii="PT Astra Serif" w:hAnsi="PT Astra Serif" w:cs="PT Astra Serif" w:eastAsia="PT Astra Serif"/>
          <w:b/>
          <w:color w:val="000000"/>
          <w:sz w:val="26"/>
        </w:rPr>
        <w:t xml:space="preserve"> </w:t>
      </w:r>
      <w:r/>
    </w:p>
    <w:p>
      <w:pPr>
        <w:pStyle w:val="701"/>
        <w:ind w:left="0" w:right="0" w:firstLine="0"/>
        <w:jc w:val="center"/>
        <w:rPr>
          <w:rFonts w:ascii="Liberation Serif" w:hAnsi="Liberation Serif" w:cs="Liberation Serif" w:eastAsia="Liberation Serif"/>
          <w:b/>
          <w:sz w:val="26"/>
        </w:rPr>
      </w:pPr>
      <w:r>
        <w:rPr>
          <w:rFonts w:ascii="Liberation Serif" w:hAnsi="Liberation Serif" w:cs="Liberation Serif" w:eastAsia="Liberation Serif"/>
          <w:b/>
          <w:sz w:val="26"/>
        </w:rPr>
        <w:t xml:space="preserve">5.1. Порядок осуществления текущего контроля</w:t>
      </w:r>
      <w:r/>
    </w:p>
    <w:p>
      <w:pPr>
        <w:pStyle w:val="701"/>
        <w:ind w:left="0" w:right="0" w:firstLine="0"/>
        <w:spacing w:before="0" w:after="0"/>
        <w:tabs>
          <w:tab w:val="left" w:pos="426" w:leader="none"/>
          <w:tab w:val="clear" w:pos="720" w:leader="none"/>
        </w:tabs>
        <w:rPr>
          <w:rFonts w:ascii="Liberation Serif" w:hAnsi="Liberation Serif" w:cs="Liberation Serif" w:eastAsia="Liberation Serif"/>
        </w:rPr>
      </w:pPr>
      <w:r>
        <w:rPr>
          <w:rFonts w:ascii="PT Astra Serif" w:hAnsi="PT Astra Serif" w:cs="PT Astra Serif" w:eastAsia="PT Astra Serif"/>
          <w:b/>
          <w:color w:val="000000"/>
          <w:sz w:val="26"/>
        </w:rPr>
        <w:t xml:space="preserve"> </w:t>
      </w:r>
      <w:r/>
    </w:p>
    <w:p>
      <w:pPr>
        <w:pStyle w:val="701"/>
        <w:ind w:left="0" w:right="0" w:firstLine="709"/>
        <w:jc w:val="both"/>
        <w:spacing w:before="0" w:after="0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color w:val="000000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5.1.1. Текущий контроль за соблюдением последовательности административных действий, определенных настоящим ре</w:t>
      </w:r>
      <w:r>
        <w:rPr>
          <w:rFonts w:ascii="Liberation Serif" w:hAnsi="Liberation Serif" w:cs="Liberation Serif" w:eastAsia="Liberation Serif"/>
          <w:color w:val="000000"/>
          <w:sz w:val="26"/>
        </w:rPr>
        <w:t xml:space="preserve">гламентом, и принятием в ходе предоставления муниципальной услуги решений, осуществляется заместителем главы Администрации города Лабытнанги, курирующим вопросы социальной сферы, руководителем Уполномоченного органа, предоставляющего муниципальную услугу. </w:t>
      </w:r>
      <w:r/>
    </w:p>
    <w:p>
      <w:pPr>
        <w:pStyle w:val="701"/>
        <w:ind w:left="0" w:right="0" w:firstLine="0"/>
        <w:jc w:val="both"/>
        <w:spacing w:before="0" w:after="0"/>
        <w:rPr>
          <w:rFonts w:ascii="Liberation Serif" w:hAnsi="Liberation Serif" w:cs="Liberation Serif" w:eastAsia="Liberation Serif"/>
        </w:rPr>
      </w:pPr>
      <w:r>
        <w:rPr>
          <w:rFonts w:ascii="PT Astra Serif" w:hAnsi="PT Astra Serif" w:cs="PT Astra Serif" w:eastAsia="PT Astra Serif"/>
          <w:color w:val="000000"/>
          <w:sz w:val="26"/>
        </w:rPr>
        <w:t xml:space="preserve"> </w:t>
      </w:r>
      <w:r/>
    </w:p>
    <w:p>
      <w:pPr>
        <w:pStyle w:val="701"/>
        <w:ind w:left="0" w:right="0" w:firstLine="0"/>
        <w:jc w:val="center"/>
        <w:rPr>
          <w:rFonts w:ascii="Liberation Serif" w:hAnsi="Liberation Serif" w:cs="Liberation Serif" w:eastAsia="Liberation Serif"/>
          <w:b/>
          <w:sz w:val="26"/>
        </w:rPr>
      </w:pPr>
      <w:r>
        <w:rPr>
          <w:rFonts w:ascii="Liberation Serif" w:hAnsi="Liberation Serif" w:cs="Liberation Serif" w:eastAsia="Liberation Serif"/>
          <w:b/>
          <w:sz w:val="26"/>
        </w:rPr>
        <w:t xml:space="preserve">5.2. Порядок и периодичность осуществления </w:t>
        <w:br/>
        <w:t xml:space="preserve"> плановых и внеплановых проверок полноты </w:t>
        <w:br/>
        <w:t xml:space="preserve"> и качества предоставления муниципальной услуги, </w:t>
        <w:br/>
        <w:t xml:space="preserve"> в том числе порядок и формы контроля за полнотой </w:t>
        <w:br/>
        <w:t xml:space="preserve"> и качеством предоставления муниципальной услуги</w:t>
      </w:r>
      <w:r/>
    </w:p>
    <w:p>
      <w:pPr>
        <w:pStyle w:val="701"/>
        <w:ind w:left="0" w:right="0" w:firstLine="0"/>
        <w:spacing w:before="0" w:after="0"/>
        <w:rPr>
          <w:rFonts w:ascii="Liberation Serif" w:hAnsi="Liberation Serif" w:cs="Liberation Serif" w:eastAsia="Liberation Serif"/>
        </w:rPr>
      </w:pPr>
      <w:r>
        <w:rPr>
          <w:rFonts w:ascii="PT Astra Serif" w:hAnsi="PT Astra Serif" w:cs="PT Astra Serif" w:eastAsia="PT Astra Serif"/>
          <w:b/>
          <w:color w:val="000000"/>
          <w:sz w:val="26"/>
        </w:rPr>
        <w:t xml:space="preserve"> </w:t>
      </w:r>
      <w:r/>
    </w:p>
    <w:p>
      <w:pPr>
        <w:pStyle w:val="701"/>
        <w:ind w:left="0" w:right="0" w:firstLine="709"/>
        <w:jc w:val="both"/>
        <w:spacing w:before="0" w:after="0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color w:val="000000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5.2.1.Контроль полноты и качества предоставления муниципальной услуги включает в себя проведение плановых и внеплановых проверок, выявление и установление нарушений прав заявителей, принятие решений об устранении соответствующих нарушений.</w:t>
      </w:r>
      <w:r/>
    </w:p>
    <w:p>
      <w:pPr>
        <w:pStyle w:val="701"/>
        <w:ind w:left="0" w:right="0" w:firstLine="709"/>
        <w:jc w:val="both"/>
        <w:spacing w:before="0" w:after="0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color w:val="000000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5.2.2. Плановый контроль полноты и качества предоставления муниципальной услуги может осуществляться в ходе проведения плановых проверок на основании планов работы Уполномоченного органа. </w:t>
      </w:r>
      <w:r/>
    </w:p>
    <w:p>
      <w:pPr>
        <w:pStyle w:val="701"/>
        <w:ind w:left="0" w:right="0" w:firstLine="709"/>
        <w:jc w:val="both"/>
        <w:spacing w:before="0" w:after="0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color w:val="000000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5.2.3. Внеплановые проверки проводятся в случае обращения заявителя с жалобой на действия (бездействие</w:t>
      </w:r>
      <w:r>
        <w:rPr>
          <w:rFonts w:ascii="Liberation Serif" w:hAnsi="Liberation Serif" w:cs="Liberation Serif" w:eastAsia="Liberation Serif"/>
          <w:color w:val="000000"/>
          <w:sz w:val="26"/>
        </w:rPr>
        <w:t xml:space="preserve">) и решения, принятые (осуществляемые) в ходе предоставления муниципальной услуги должностными лицами, муниципальными служащими. Решение о проведении внеплановой проверки принимает руководитель Уполномоченного органа или уполномоченное им должностное лицо.</w:t>
      </w:r>
      <w:r/>
    </w:p>
    <w:p>
      <w:pPr>
        <w:pStyle w:val="701"/>
        <w:ind w:left="0" w:right="0" w:firstLine="709"/>
        <w:jc w:val="both"/>
        <w:spacing w:before="0" w:after="0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color w:val="000000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5.2.4. Результаты проверки оформляются в форме акта, в котором отмечаются выявленные недостатки и предложения по их устранению.</w:t>
      </w:r>
      <w:r/>
    </w:p>
    <w:p>
      <w:pPr>
        <w:pStyle w:val="701"/>
        <w:ind w:left="0" w:right="0" w:firstLine="0"/>
        <w:spacing w:before="0" w:after="0"/>
        <w:rPr>
          <w:rFonts w:ascii="Liberation Serif" w:hAnsi="Liberation Serif" w:cs="Liberation Serif" w:eastAsia="Liberation Serif"/>
        </w:rPr>
      </w:pPr>
      <w:r>
        <w:rPr>
          <w:rFonts w:ascii="PT Astra Serif" w:hAnsi="PT Astra Serif" w:cs="PT Astra Serif" w:eastAsia="PT Astra Serif"/>
          <w:color w:val="000000"/>
          <w:sz w:val="26"/>
        </w:rPr>
        <w:t xml:space="preserve"> </w:t>
      </w:r>
      <w:r/>
    </w:p>
    <w:p>
      <w:pPr>
        <w:pStyle w:val="701"/>
        <w:ind w:left="0" w:right="0" w:firstLine="0"/>
        <w:jc w:val="center"/>
        <w:rPr>
          <w:rFonts w:ascii="Liberation Serif" w:hAnsi="Liberation Serif" w:cs="Liberation Serif" w:eastAsia="Liberation Serif"/>
          <w:b/>
          <w:sz w:val="26"/>
        </w:rPr>
      </w:pPr>
      <w:r>
        <w:rPr>
          <w:rFonts w:ascii="Liberation Serif" w:hAnsi="Liberation Serif" w:cs="Liberation Serif" w:eastAsia="Liberation Serif"/>
          <w:b/>
          <w:sz w:val="26"/>
        </w:rPr>
        <w:t xml:space="preserve">5.3. Ответственность должностных лиц, </w:t>
        <w:br/>
        <w:t xml:space="preserve"> муниципальных служащих Уполномоченного </w:t>
        <w:br/>
        <w:t xml:space="preserve"> органа, за решения и действия (бездействие), </w:t>
        <w:br/>
        <w:t xml:space="preserve"> принимаемые (осуществляемые) ими в ходе </w:t>
        <w:br/>
        <w:t xml:space="preserve"> предоставления муниципальной услуги</w:t>
      </w:r>
      <w:r/>
    </w:p>
    <w:p>
      <w:pPr>
        <w:pStyle w:val="701"/>
        <w:ind w:left="0" w:right="0" w:firstLine="0"/>
        <w:spacing w:before="0" w:after="0"/>
        <w:rPr>
          <w:rFonts w:ascii="Liberation Serif" w:hAnsi="Liberation Serif" w:cs="Liberation Serif" w:eastAsia="Liberation Serif"/>
        </w:rPr>
      </w:pPr>
      <w:r>
        <w:rPr>
          <w:rFonts w:ascii="PT Astra Serif" w:hAnsi="PT Astra Serif" w:cs="PT Astra Serif" w:eastAsia="PT Astra Serif"/>
          <w:b/>
          <w:color w:val="000000"/>
          <w:sz w:val="26"/>
        </w:rPr>
        <w:t xml:space="preserve"> </w:t>
      </w:r>
      <w:r/>
    </w:p>
    <w:p>
      <w:pPr>
        <w:pStyle w:val="701"/>
        <w:ind w:left="0" w:right="0" w:firstLine="709"/>
        <w:jc w:val="both"/>
        <w:spacing w:before="0" w:after="0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color w:val="000000"/>
          <w:sz w:val="26"/>
        </w:rPr>
      </w:pPr>
      <w:r>
        <w:rPr>
          <w:rFonts w:ascii="PT Astra Serif" w:hAnsi="PT Astra Serif" w:cs="PT Astra Serif" w:eastAsia="PT Astra Serif"/>
          <w:color w:val="000000"/>
          <w:sz w:val="26"/>
        </w:rPr>
        <w:t xml:space="preserve">5.3.1.</w:t>
      </w:r>
      <w:r>
        <w:rPr>
          <w:rFonts w:ascii="Liberation Serif" w:hAnsi="Liberation Serif" w:cs="Liberation Serif" w:eastAsia="Liberation Serif"/>
          <w:color w:val="000000"/>
          <w:sz w:val="26"/>
        </w:rPr>
        <w:t xml:space="preserve"> Должностные лица, муниципаль</w:t>
      </w:r>
      <w:r>
        <w:rPr>
          <w:rFonts w:ascii="Liberation Serif" w:hAnsi="Liberation Serif" w:cs="Liberation Serif" w:eastAsia="Liberation Serif"/>
          <w:color w:val="000000"/>
          <w:sz w:val="26"/>
        </w:rPr>
        <w:t xml:space="preserve">ные служащие Уполномоченного персональную ответственность за соблюдение сроков и последовательности совершения административных действий. Персональная ответственность лиц, указанных в настоящем пункте, закрепляется в их должностных инструкциях/регламентах.</w:t>
      </w:r>
      <w:r/>
    </w:p>
    <w:p>
      <w:pPr>
        <w:pStyle w:val="701"/>
        <w:ind w:left="0" w:right="0" w:firstLine="709"/>
        <w:jc w:val="both"/>
        <w:spacing w:before="0" w:after="0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color w:val="000000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5.3.2. Должнос</w:t>
      </w:r>
      <w:r>
        <w:rPr>
          <w:rFonts w:ascii="Liberation Serif" w:hAnsi="Liberation Serif" w:cs="Liberation Serif" w:eastAsia="Liberation Serif"/>
          <w:color w:val="000000"/>
          <w:sz w:val="26"/>
        </w:rPr>
        <w:t xml:space="preserve">тные лица, муниципальные служащие Уполномоченного органа, предоставляющие муниципальную услугу, несут персональную ответственность за неоказание помощи инвалидам в преодолении барьеров, мешающих получению ими муниципальной услуги наравне с другими лицами. </w:t>
      </w:r>
      <w:r/>
    </w:p>
    <w:p>
      <w:pPr>
        <w:pStyle w:val="701"/>
        <w:ind w:left="0" w:right="0" w:firstLine="709"/>
        <w:jc w:val="both"/>
        <w:spacing w:before="0" w:after="0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color w:val="000000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5.3.3. В случае выявления нарушений по результатам проведения проверок виновные лица привлекаются к ответственности в соответствии с законодательством Российской Федерации.</w:t>
      </w:r>
      <w:r/>
    </w:p>
    <w:p>
      <w:pPr>
        <w:pStyle w:val="701"/>
        <w:ind w:left="0" w:right="0" w:firstLine="0"/>
        <w:spacing w:before="0" w:after="0"/>
        <w:rPr>
          <w:rFonts w:ascii="Liberation Serif" w:hAnsi="Liberation Serif" w:cs="Liberation Serif" w:eastAsia="Liberation Serif"/>
        </w:rPr>
      </w:pPr>
      <w:r>
        <w:rPr>
          <w:color w:val="000000"/>
          <w:sz w:val="20"/>
        </w:rPr>
        <w:t xml:space="preserve"> </w:t>
      </w:r>
      <w:r/>
    </w:p>
    <w:p>
      <w:pPr>
        <w:pStyle w:val="701"/>
        <w:ind w:left="0" w:right="0" w:firstLine="0"/>
        <w:jc w:val="center"/>
        <w:rPr>
          <w:rFonts w:ascii="Liberation Serif" w:hAnsi="Liberation Serif" w:cs="Liberation Serif" w:eastAsia="Liberation Serif"/>
          <w:b/>
          <w:sz w:val="26"/>
        </w:rPr>
      </w:pPr>
      <w:r>
        <w:rPr>
          <w:rFonts w:ascii="Liberation Serif" w:hAnsi="Liberation Serif" w:cs="Liberation Serif" w:eastAsia="Liberation Serif"/>
          <w:b/>
          <w:sz w:val="26"/>
        </w:rPr>
        <w:t xml:space="preserve">5.4. Положения, характеризующие требования </w:t>
        <w:br/>
        <w:t xml:space="preserve"> к порядку и формам контроля за предоставлением </w:t>
        <w:br/>
        <w:t xml:space="preserve"> муниципальной услуги, в том числе со стороны </w:t>
        <w:br/>
        <w:t xml:space="preserve"> граждан, их объединений и организаций</w:t>
      </w:r>
      <w:r/>
    </w:p>
    <w:p>
      <w:pPr>
        <w:pStyle w:val="701"/>
        <w:ind w:left="0" w:right="0" w:firstLine="709"/>
        <w:jc w:val="both"/>
        <w:spacing w:before="0" w:after="0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color w:val="000000"/>
          <w:sz w:val="26"/>
        </w:rPr>
      </w:pPr>
      <w:r>
        <w:rPr>
          <w:rFonts w:ascii="PT Astra Serif" w:hAnsi="PT Astra Serif" w:cs="PT Astra Serif" w:eastAsia="PT Astra Serif"/>
          <w:b/>
          <w:color w:val="000000"/>
          <w:sz w:val="26"/>
        </w:rPr>
        <w:t xml:space="preserve"> </w:t>
      </w:r>
      <w:r/>
    </w:p>
    <w:p>
      <w:pPr>
        <w:pStyle w:val="701"/>
        <w:ind w:left="0" w:right="0" w:firstLine="709"/>
        <w:jc w:val="both"/>
        <w:spacing w:before="0" w:after="0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color w:val="000000"/>
          <w:sz w:val="26"/>
          <w:highlight w:val="none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Контроль за предоставлением муниципальной услуги, в том числе со стороны граждан, их объединений и организаций, осуществляется посредством откр</w:t>
      </w:r>
      <w:r>
        <w:rPr>
          <w:rFonts w:ascii="Liberation Serif" w:hAnsi="Liberation Serif" w:cs="Liberation Serif" w:eastAsia="Liberation Serif"/>
          <w:color w:val="000000"/>
          <w:sz w:val="26"/>
        </w:rPr>
        <w:t xml:space="preserve">ытости деятельности органов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рассмотрения обращений (жалоб) в процессе получения муниципальной услуги.</w:t>
      </w:r>
      <w:r/>
    </w:p>
    <w:p>
      <w:pPr>
        <w:pStyle w:val="701"/>
        <w:ind w:left="0" w:right="0" w:firstLine="709"/>
        <w:jc w:val="both"/>
        <w:spacing w:before="0" w:after="0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color w:val="000000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</w:r>
      <w:r/>
    </w:p>
    <w:p>
      <w:pPr>
        <w:pStyle w:val="701"/>
        <w:ind w:left="0" w:right="0" w:firstLine="0"/>
        <w:jc w:val="center"/>
        <w:rPr>
          <w:rFonts w:ascii="Liberation Serif" w:hAnsi="Liberation Serif" w:cs="Liberation Serif" w:eastAsia="Liberation Serif"/>
          <w:b/>
          <w:sz w:val="26"/>
        </w:rPr>
      </w:pPr>
      <w:r>
        <w:rPr>
          <w:rFonts w:ascii="Liberation Serif" w:hAnsi="Liberation Serif" w:cs="Liberation Serif" w:eastAsia="Liberation Serif"/>
          <w:b/>
          <w:sz w:val="26"/>
          <w:lang w:val="en-US"/>
        </w:rPr>
        <w:t xml:space="preserve">VI. </w:t>
      </w:r>
      <w:r>
        <w:rPr>
          <w:rFonts w:ascii="Liberation Serif" w:hAnsi="Liberation Serif" w:cs="Liberation Serif" w:eastAsia="Liberation Serif"/>
          <w:b/>
          <w:sz w:val="26"/>
        </w:rPr>
        <w:t xml:space="preserve">Досудебный (внесудебный) порядок обжалования </w:t>
        <w:br/>
        <w:t xml:space="preserve"> решений и действий (бездействия) Уполномоченного </w:t>
        <w:br/>
        <w:t xml:space="preserve"> органа, должностных лиц, муниципальных </w:t>
        <w:br/>
        <w:t xml:space="preserve"> служащих, работников </w:t>
      </w:r>
      <w:r/>
    </w:p>
    <w:p>
      <w:pPr>
        <w:pStyle w:val="701"/>
        <w:ind w:left="0" w:right="0" w:firstLine="0"/>
        <w:spacing w:before="0" w:after="0"/>
        <w:rPr>
          <w:rFonts w:ascii="Liberation Serif" w:hAnsi="Liberation Serif" w:cs="Liberation Serif" w:eastAsia="Liberation Serif"/>
        </w:rPr>
      </w:pPr>
      <w:r>
        <w:rPr>
          <w:rFonts w:ascii="PT Astra Serif" w:hAnsi="PT Astra Serif" w:cs="PT Astra Serif" w:eastAsia="PT Astra Serif"/>
          <w:b/>
          <w:color w:val="000000"/>
          <w:sz w:val="26"/>
        </w:rPr>
        <w:t xml:space="preserve"> </w:t>
      </w:r>
      <w:r/>
    </w:p>
    <w:p>
      <w:pPr>
        <w:pStyle w:val="701"/>
        <w:ind w:left="0" w:right="0" w:firstLine="709"/>
        <w:jc w:val="both"/>
        <w:spacing w:before="0" w:after="0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color w:val="000000"/>
          <w:sz w:val="26"/>
        </w:rPr>
      </w:pPr>
      <w:r>
        <w:rPr>
          <w:rFonts w:ascii="PT Astra Serif" w:hAnsi="PT Astra Serif" w:cs="PT Astra Serif" w:eastAsia="PT Astra Serif"/>
          <w:color w:val="000000"/>
          <w:sz w:val="26"/>
        </w:rPr>
        <w:t xml:space="preserve">6.1.</w:t>
        <w:tab/>
      </w:r>
      <w:r>
        <w:rPr>
          <w:rFonts w:ascii="Liberation Serif" w:hAnsi="Liberation Serif" w:cs="Liberation Serif" w:eastAsia="Liberation Serif"/>
          <w:color w:val="000000"/>
          <w:sz w:val="26"/>
        </w:rPr>
        <w:t xml:space="preserve">Заявитель вправе обжаловать решения и действия (бездействие) Уполномоченного органа, муниципальных служащих, участвующих в предоставлении муниципальной услуги в досудебном (внесудебном) порядке.</w:t>
      </w:r>
      <w:r/>
    </w:p>
    <w:p>
      <w:pPr>
        <w:pStyle w:val="701"/>
        <w:ind w:left="0" w:right="0" w:firstLine="709"/>
        <w:jc w:val="both"/>
        <w:spacing w:before="0" w:after="0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color w:val="000000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6.2.</w:t>
        <w:tab/>
        <w:t xml:space="preserve">Заявитель может обратиться с жалобой, в том числе в следующих случаях:</w:t>
      </w:r>
      <w:r/>
    </w:p>
    <w:p>
      <w:pPr>
        <w:pStyle w:val="701"/>
        <w:ind w:left="0" w:right="0" w:firstLine="709"/>
        <w:jc w:val="both"/>
        <w:spacing w:before="0" w:after="0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color w:val="000000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1)</w:t>
        <w:tab/>
        <w:t xml:space="preserve">нарушение срока регистрации запроса заявителя о предоставлении муниципальной услуги, запроса, указанного в статье 15.1 Федерального закона </w:t>
        <w:br/>
        <w:t xml:space="preserve"> № 210-ФЗ;</w:t>
      </w:r>
      <w:r/>
    </w:p>
    <w:p>
      <w:pPr>
        <w:pStyle w:val="701"/>
        <w:ind w:left="0" w:right="0" w:firstLine="709"/>
        <w:jc w:val="both"/>
        <w:spacing w:before="0" w:after="0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color w:val="000000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2)</w:t>
        <w:tab/>
        <w:t xml:space="preserve">нарушение срока предоставления муниципальной услуги;</w:t>
      </w:r>
      <w:r/>
    </w:p>
    <w:p>
      <w:pPr>
        <w:pStyle w:val="701"/>
        <w:ind w:left="0" w:right="0" w:firstLine="709"/>
        <w:jc w:val="both"/>
        <w:spacing w:before="0" w:after="0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color w:val="000000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3)</w:t>
        <w:tab/>
        <w:t xml:space="preserve">требование представления заявителем документов или информации либо осуществления де</w:t>
      </w:r>
      <w:r>
        <w:rPr>
          <w:rFonts w:ascii="Liberation Serif" w:hAnsi="Liberation Serif" w:cs="Liberation Serif" w:eastAsia="Liberation Serif"/>
          <w:color w:val="000000"/>
          <w:sz w:val="26"/>
        </w:rPr>
        <w:t xml:space="preserve">йствий, представление или осуществление которых не предусмотрено нормативными правовыми актами Российской Федерации, нормативными правовыми актами Ямало-Ненецкого автономного округа, муниципальными правовыми актами для предоставления муниципальной  услуги;</w:t>
      </w:r>
      <w:r/>
    </w:p>
    <w:p>
      <w:pPr>
        <w:pStyle w:val="701"/>
        <w:ind w:left="0" w:right="0" w:firstLine="709"/>
        <w:jc w:val="both"/>
        <w:spacing w:before="0" w:after="0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color w:val="000000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4)</w:t>
        <w:tab/>
        <w:t xml:space="preserve">отказ в приеме документов, предоставление которых предусмотрено нормативными правовыми актами Российской Федерации, законами и иными </w:t>
      </w:r>
      <w:r>
        <w:rPr>
          <w:rFonts w:ascii="PT Astra Serif" w:hAnsi="PT Astra Serif" w:cs="PT Astra Serif" w:eastAsia="PT Astra Serif"/>
          <w:color w:val="000000"/>
          <w:sz w:val="26"/>
        </w:rPr>
        <w:t xml:space="preserve">н</w:t>
      </w:r>
      <w:r>
        <w:rPr>
          <w:rFonts w:ascii="Liberation Serif" w:hAnsi="Liberation Serif" w:cs="Liberation Serif" w:eastAsia="Liberation Serif"/>
          <w:color w:val="000000"/>
          <w:sz w:val="26"/>
        </w:rPr>
        <w:t xml:space="preserve">ормативными правовыми актами Ямало-Ненецкого автономного округа, муниципальными правовыми актами для предоставления муниципальной услуги;</w:t>
      </w:r>
      <w:r/>
    </w:p>
    <w:p>
      <w:pPr>
        <w:pStyle w:val="701"/>
        <w:ind w:left="0" w:right="0" w:firstLine="709"/>
        <w:jc w:val="both"/>
        <w:spacing w:before="0" w:after="0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color w:val="000000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5)</w:t>
        <w:tab/>
        <w:t xml:space="preserve">отказ в предоставлении муниципальной услуги, если основан</w:t>
      </w:r>
      <w:r>
        <w:rPr>
          <w:rFonts w:ascii="Liberation Serif" w:hAnsi="Liberation Serif" w:cs="Liberation Serif" w:eastAsia="Liberation Serif"/>
          <w:color w:val="000000"/>
          <w:sz w:val="26"/>
        </w:rPr>
        <w:t xml:space="preserve">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Ямало-Ненецкого автономного округа, муниципальными правовыми актами;</w:t>
      </w:r>
      <w:r/>
    </w:p>
    <w:p>
      <w:pPr>
        <w:pStyle w:val="701"/>
        <w:ind w:left="0" w:right="0" w:firstLine="709"/>
        <w:jc w:val="both"/>
        <w:spacing w:before="0" w:after="0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color w:val="000000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6)</w:t>
        <w:tab/>
        <w:t xml:space="preserve">требование внесения заявителем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Ямало-Ненецкого автономного округа, муниципальными правовыми актами;</w:t>
      </w:r>
      <w:r/>
    </w:p>
    <w:p>
      <w:pPr>
        <w:pStyle w:val="701"/>
        <w:ind w:left="0" w:right="0" w:firstLine="709"/>
        <w:jc w:val="both"/>
        <w:spacing w:before="0" w:after="0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color w:val="000000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7)</w:t>
        <w:tab/>
        <w:t xml:space="preserve">отказ Уполномоченного органа, должностного лица Уполномоченного органа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r/>
    </w:p>
    <w:p>
      <w:pPr>
        <w:pStyle w:val="701"/>
        <w:ind w:left="0" w:right="0" w:firstLine="709"/>
        <w:jc w:val="both"/>
        <w:spacing w:before="0" w:after="0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color w:val="000000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8)</w:t>
        <w:tab/>
        <w:t xml:space="preserve">нарушение срока или порядка выдачи документов по результатам предоставления муниципальной услуги;</w:t>
      </w:r>
      <w:r/>
    </w:p>
    <w:p>
      <w:pPr>
        <w:pStyle w:val="701"/>
        <w:ind w:left="0" w:right="0" w:firstLine="709"/>
        <w:jc w:val="both"/>
        <w:spacing w:before="0" w:after="0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color w:val="000000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9)</w:t>
        <w:tab/>
        <w:t xml:space="preserve">приостановление предоставления муниципальной услуги, если основания приост</w:t>
      </w:r>
      <w:r>
        <w:rPr>
          <w:rFonts w:ascii="Liberation Serif" w:hAnsi="Liberation Serif" w:cs="Liberation Serif" w:eastAsia="Liberation Serif"/>
          <w:color w:val="000000"/>
          <w:sz w:val="26"/>
        </w:rPr>
        <w:t xml:space="preserve">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Ямало-Ненецкого автономного округа, муниципальными правовыми актами;</w:t>
      </w:r>
      <w:r/>
    </w:p>
    <w:p>
      <w:pPr>
        <w:pStyle w:val="701"/>
        <w:ind w:left="0" w:right="0" w:firstLine="709"/>
        <w:jc w:val="both"/>
        <w:spacing w:before="0" w:after="0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color w:val="000000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10)</w:t>
        <w:tab/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</w:t>
      </w:r>
      <w:r>
        <w:rPr>
          <w:rFonts w:ascii="Liberation Serif" w:hAnsi="Liberation Serif" w:cs="Liberation Serif" w:eastAsia="Liberation Serif"/>
          <w:color w:val="000000"/>
          <w:sz w:val="26"/>
        </w:rPr>
        <w:t xml:space="preserve">х не указывались при первоначальном отказе в приеме документов, необходимых для предоставления муниципальной услуги либо в предоставлении муниципальной услуги, за исключением случаев, предусмотренных пунктом 4 части 1 статьи 7 Федерального закона № 210-ФЗ.</w:t>
      </w:r>
      <w:r/>
    </w:p>
    <w:p>
      <w:pPr>
        <w:pStyle w:val="701"/>
        <w:ind w:left="0" w:right="0" w:firstLine="709"/>
        <w:jc w:val="both"/>
        <w:spacing w:before="0" w:after="0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color w:val="000000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6.3.</w:t>
        <w:tab/>
        <w:t xml:space="preserve">Жалоба подается заявителем в Уполномоченный орган в письменной форме на бумажном носителе, в электронной форме в Уполномоченный орган.</w:t>
      </w:r>
      <w:r/>
    </w:p>
    <w:p>
      <w:pPr>
        <w:pStyle w:val="701"/>
        <w:ind w:left="0" w:right="0" w:firstLine="709"/>
        <w:jc w:val="both"/>
        <w:spacing w:before="0" w:after="0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color w:val="000000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Жалобы на решения и действия (бездействие) руководителя Уполномоченного органа, подаются в Администрацию города Лабытнанги. </w:t>
      </w:r>
      <w:r/>
    </w:p>
    <w:p>
      <w:pPr>
        <w:pStyle w:val="701"/>
        <w:ind w:left="0" w:right="0" w:firstLine="709"/>
        <w:jc w:val="both"/>
        <w:spacing w:before="0" w:after="0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color w:val="000000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6.4.</w:t>
        <w:tab/>
        <w:t xml:space="preserve">Жалоба на решения и действия (бездействие) Уполномоченного органа, должностного лица Уполномоченного органа, муниципального служащего</w:t>
      </w:r>
      <w:r>
        <w:rPr>
          <w:rFonts w:ascii="Liberation Serif" w:hAnsi="Liberation Serif" w:cs="Liberation Serif" w:eastAsia="Liberation Serif"/>
          <w:color w:val="000000"/>
          <w:sz w:val="26"/>
        </w:rPr>
        <w:t xml:space="preserve">, руководителя Уполномоченного органа, может быть направлена по почте, с использованием информационно-телекоммуникационной сети «Интернет», официального сайта Уполномоченного органа, Единого портала, а также может быть принята при личном приеме заявителя. </w:t>
      </w:r>
      <w:r/>
    </w:p>
    <w:p>
      <w:pPr>
        <w:pStyle w:val="701"/>
        <w:ind w:left="0" w:right="0" w:firstLine="709"/>
        <w:jc w:val="both"/>
        <w:spacing w:before="0" w:after="0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color w:val="000000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6.5.</w:t>
        <w:tab/>
        <w:t xml:space="preserve">Жалоба должна содержать:</w:t>
      </w:r>
      <w:r/>
    </w:p>
    <w:p>
      <w:pPr>
        <w:pStyle w:val="701"/>
        <w:ind w:left="0" w:right="0" w:firstLine="709"/>
        <w:jc w:val="both"/>
        <w:spacing w:before="0" w:after="0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color w:val="000000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1)</w:t>
        <w:tab/>
        <w:t xml:space="preserve">наименование Уполномоченного органа, должностного лица Уполномоченного органа, либо муниципального служащего, его руководителя и (или) работника, решения и действия (бездействие) которых обжалуются;</w:t>
      </w:r>
      <w:r/>
    </w:p>
    <w:p>
      <w:pPr>
        <w:pStyle w:val="701"/>
        <w:ind w:left="0" w:right="0" w:firstLine="709"/>
        <w:jc w:val="both"/>
        <w:spacing w:before="0" w:after="0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color w:val="000000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2)</w:t>
        <w:tab/>
        <w:t xml:space="preserve"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</w:t>
      </w:r>
      <w:r>
        <w:rPr>
          <w:rFonts w:ascii="Liberation Serif" w:hAnsi="Liberation Serif" w:cs="Liberation Serif" w:eastAsia="Liberation Serif"/>
          <w:color w:val="000000"/>
          <w:sz w:val="26"/>
        </w:rPr>
        <w:t xml:space="preserve">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 (за исключением случая, когда жалоба направляется способом, указанным в подпункте 3 пункта 6.9 </w:t>
      </w:r>
      <w:r>
        <w:rPr>
          <w:rFonts w:ascii="Liberation Serif" w:hAnsi="Liberation Serif" w:cs="Liberation Serif" w:eastAsia="Liberation Serif"/>
          <w:color w:val="000000"/>
          <w:sz w:val="26"/>
        </w:rPr>
        <w:t xml:space="preserve"> настоящего регламента);</w:t>
      </w:r>
      <w:r/>
    </w:p>
    <w:p>
      <w:pPr>
        <w:pStyle w:val="701"/>
        <w:ind w:left="0" w:right="0" w:firstLine="709"/>
        <w:jc w:val="both"/>
        <w:spacing w:before="0" w:after="0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color w:val="000000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3)</w:t>
        <w:tab/>
        <w:t xml:space="preserve">сведения об обжалуемых решениях и действиях (бездействии) Уполномоченного органа, должностного лица Уполномоченного органа, либо муниципального служащего;</w:t>
      </w:r>
      <w:r/>
    </w:p>
    <w:p>
      <w:pPr>
        <w:pStyle w:val="701"/>
        <w:ind w:left="0" w:right="0" w:firstLine="709"/>
        <w:jc w:val="both"/>
        <w:spacing w:before="0" w:after="0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color w:val="000000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4)</w:t>
        <w:tab/>
        <w:t xml:space="preserve">доводы, на основании которых заявитель не согласен с решением и действием (бездейст</w:t>
      </w:r>
      <w:r>
        <w:rPr>
          <w:rFonts w:ascii="Liberation Serif" w:hAnsi="Liberation Serif" w:cs="Liberation Serif" w:eastAsia="Liberation Serif"/>
          <w:color w:val="000000"/>
          <w:sz w:val="26"/>
        </w:rPr>
        <w:t xml:space="preserve">вием) Уполномоченного органа, должностного лица Уполномоченного органа, органа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  <w:r/>
    </w:p>
    <w:p>
      <w:pPr>
        <w:pStyle w:val="701"/>
        <w:ind w:left="0" w:right="0" w:firstLine="709"/>
        <w:jc w:val="both"/>
        <w:spacing w:before="0" w:after="0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color w:val="000000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6.6.</w:t>
        <w:tab/>
        <w:t xml:space="preserve">Жалоба, содержащая неточное наименование ор</w:t>
      </w:r>
      <w:r>
        <w:rPr>
          <w:rFonts w:ascii="Liberation Serif" w:hAnsi="Liberation Serif" w:cs="Liberation Serif" w:eastAsia="Liberation Serif"/>
          <w:color w:val="000000"/>
          <w:sz w:val="26"/>
        </w:rPr>
        <w:t xml:space="preserve">гана, предоставляющего муниципальную услугу, наименование должности должностного лица, решения и действия (бездействие) которых обжалуются, не препятствующее установлению органа, в адрес которого была направлена жалоба, подлежит обязательному рассмотрению.</w:t>
      </w:r>
      <w:r/>
    </w:p>
    <w:p>
      <w:pPr>
        <w:pStyle w:val="701"/>
        <w:ind w:left="0" w:right="0" w:firstLine="709"/>
        <w:jc w:val="both"/>
        <w:spacing w:before="0" w:after="0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color w:val="000000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6.7.</w:t>
        <w:tab/>
        <w:t xml:space="preserve">В случае если жалоба подает</w:t>
      </w:r>
      <w:r>
        <w:rPr>
          <w:rFonts w:ascii="Liberation Serif" w:hAnsi="Liberation Serif" w:cs="Liberation Serif" w:eastAsia="Liberation Serif"/>
          <w:color w:val="000000"/>
          <w:sz w:val="26"/>
        </w:rPr>
        <w:t xml:space="preserve">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  <w:r/>
    </w:p>
    <w:p>
      <w:pPr>
        <w:pStyle w:val="701"/>
        <w:ind w:left="0" w:right="0" w:firstLine="709"/>
        <w:jc w:val="both"/>
        <w:spacing w:before="0" w:after="0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color w:val="000000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1) оформленная в соответствии с законодательством Российской Федерации доверенность (для физических лиц);</w:t>
      </w:r>
      <w:r/>
    </w:p>
    <w:p>
      <w:pPr>
        <w:pStyle w:val="701"/>
        <w:ind w:left="0" w:right="0" w:firstLine="709"/>
        <w:jc w:val="both"/>
        <w:spacing w:before="0" w:after="0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color w:val="000000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2) 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  <w:r/>
    </w:p>
    <w:p>
      <w:pPr>
        <w:pStyle w:val="701"/>
        <w:ind w:left="0" w:right="0" w:firstLine="709"/>
        <w:jc w:val="both"/>
        <w:spacing w:before="0" w:after="0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color w:val="000000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3)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  <w:r/>
    </w:p>
    <w:p>
      <w:pPr>
        <w:pStyle w:val="701"/>
        <w:ind w:left="0" w:right="0" w:firstLine="709"/>
        <w:jc w:val="both"/>
        <w:spacing w:before="0" w:after="0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color w:val="000000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6.8.</w:t>
        <w:tab/>
        <w:t xml:space="preserve">Прием жалоб в письменной форме осущест</w:t>
      </w:r>
      <w:r>
        <w:rPr>
          <w:rFonts w:ascii="Liberation Serif" w:hAnsi="Liberation Serif" w:cs="Liberation Serif" w:eastAsia="Liberation Serif"/>
          <w:color w:val="000000"/>
          <w:sz w:val="26"/>
        </w:rPr>
        <w:t xml:space="preserve">вляется Уполномоченным органом в месте предоставления муниципальной услуги (в месте, где заявитель подавал запрос на получение муниципальной услуги, нарушение порядка которой обжалуется, либо в месте, где заявителем получен результат муниципальной услуги).</w:t>
      </w:r>
      <w:r/>
    </w:p>
    <w:p>
      <w:pPr>
        <w:pStyle w:val="701"/>
        <w:ind w:left="0" w:right="0" w:firstLine="709"/>
        <w:jc w:val="both"/>
        <w:spacing w:before="0" w:after="0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color w:val="000000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В случае подачи жалобы при личном приеме заявитель представляет документ, удостоверяющ</w:t>
      </w:r>
      <w:r>
        <w:rPr>
          <w:rFonts w:ascii="Liberation Serif" w:hAnsi="Liberation Serif" w:cs="Liberation Serif" w:eastAsia="Liberation Serif"/>
          <w:color w:val="000000"/>
          <w:sz w:val="26"/>
        </w:rPr>
        <w:t xml:space="preserve">ий его личность в соответствии с законодательством Российской Федерации. По просьбе заявителя специалист, принявший жалобу, обязан удостоверить своей подписью на копии жалобы факт ее приема с указанием даты, занимаемой должности, своих фамилии и инициалов.</w:t>
      </w:r>
      <w:r/>
    </w:p>
    <w:p>
      <w:pPr>
        <w:pStyle w:val="701"/>
        <w:ind w:left="0" w:right="0" w:firstLine="709"/>
        <w:jc w:val="both"/>
        <w:spacing w:before="0" w:after="0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color w:val="000000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6.9.</w:t>
        <w:tab/>
        <w:t xml:space="preserve">Жалоба в электронной форме может быть подана заявителем посредством:</w:t>
      </w:r>
      <w:r/>
    </w:p>
    <w:p>
      <w:pPr>
        <w:pStyle w:val="701"/>
        <w:ind w:left="0" w:right="0" w:firstLine="709"/>
        <w:jc w:val="both"/>
        <w:spacing w:before="0" w:after="0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color w:val="000000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1)</w:t>
        <w:tab/>
        <w:t xml:space="preserve">официального сайта Уполномоченного органа в информационно-телекоммуникационной сети Интернет (при подаче жалобы на решения и действия (бездействие);</w:t>
      </w:r>
      <w:r/>
    </w:p>
    <w:p>
      <w:pPr>
        <w:pStyle w:val="701"/>
        <w:ind w:left="0" w:right="0" w:firstLine="709"/>
        <w:jc w:val="both"/>
        <w:spacing w:before="0" w:after="0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color w:val="000000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2)</w:t>
        <w:tab/>
        <w:t xml:space="preserve">Единого портала и/или Регионального портала;</w:t>
      </w:r>
      <w:r/>
    </w:p>
    <w:p>
      <w:pPr>
        <w:pStyle w:val="701"/>
        <w:ind w:left="0" w:right="0" w:firstLine="709"/>
        <w:jc w:val="both"/>
        <w:spacing w:before="0" w:after="0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color w:val="000000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3)</w:t>
        <w:tab/>
        <w:t xml:space="preserve">портала федеральной государственной информационной системы, обеспечивающей процесс досудебного (внесудебного) обжалования реше</w:t>
      </w:r>
      <w:r>
        <w:rPr>
          <w:rFonts w:ascii="Liberation Serif" w:hAnsi="Liberation Serif" w:cs="Liberation Serif" w:eastAsia="Liberation Serif"/>
          <w:color w:val="000000"/>
          <w:sz w:val="26"/>
        </w:rPr>
        <w:t xml:space="preserve">ний и действий (бездействия), совершенных при предоставлении муниципальной услуги должностных лиц Уполномоченного органа, муниципального служащего (далее - система досудебного обжалования), с использованием информационно-телекоммуникационной сети Интернет.</w:t>
      </w:r>
      <w:r/>
    </w:p>
    <w:p>
      <w:pPr>
        <w:pStyle w:val="701"/>
        <w:ind w:left="0" w:right="0" w:firstLine="709"/>
        <w:jc w:val="both"/>
        <w:spacing w:before="0" w:after="0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color w:val="000000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6.10.</w:t>
        <w:tab/>
        <w:t xml:space="preserve">При подаче жалобы в электронной форме документы, указанные </w:t>
        <w:br/>
        <w:t xml:space="preserve"> в пункте 6.7 </w:t>
      </w:r>
      <w:r>
        <w:rPr>
          <w:rFonts w:ascii="Liberation Serif" w:hAnsi="Liberation Serif" w:cs="Liberation Serif" w:eastAsia="Liberation Serif"/>
          <w:color w:val="000000"/>
          <w:sz w:val="26"/>
        </w:rPr>
        <w:t xml:space="preserve">настоящего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  <w:r/>
    </w:p>
    <w:p>
      <w:pPr>
        <w:pStyle w:val="701"/>
        <w:ind w:left="0" w:right="0" w:firstLine="709"/>
        <w:jc w:val="both"/>
        <w:spacing w:before="0" w:after="0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color w:val="000000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6.11.</w:t>
        <w:tab/>
        <w:t xml:space="preserve">Жалоба рассматривается: </w:t>
      </w:r>
      <w:r/>
    </w:p>
    <w:p>
      <w:pPr>
        <w:pStyle w:val="701"/>
        <w:ind w:left="0" w:right="0" w:firstLine="709"/>
        <w:jc w:val="both"/>
        <w:spacing w:before="0" w:after="0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color w:val="000000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1) Уполномоченным органом в случае обжалования решений и действий (бездействия) должностных лиц Уполномоченного органа, либо муниципального служащего.</w:t>
      </w:r>
      <w:r/>
    </w:p>
    <w:p>
      <w:pPr>
        <w:pStyle w:val="701"/>
        <w:ind w:left="0" w:right="0" w:firstLine="709"/>
        <w:jc w:val="both"/>
        <w:spacing w:before="0" w:after="0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color w:val="000000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6.12.</w:t>
        <w:tab/>
        <w:t xml:space="preserve">В случае если жалоба подана заявителем в орган, в компетенцию которого не входит принятие решения по жалобе в соответствии с требованиями пункта 6.11 </w:t>
      </w:r>
      <w:r>
        <w:rPr>
          <w:rFonts w:ascii="Liberation Serif" w:hAnsi="Liberation Serif" w:cs="Liberation Serif" w:eastAsia="Liberation Serif"/>
          <w:color w:val="000000"/>
          <w:sz w:val="26"/>
        </w:rPr>
        <w:t xml:space="preserve"> настоящего регламента,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</w:t>
      </w:r>
      <w:r/>
    </w:p>
    <w:p>
      <w:pPr>
        <w:pStyle w:val="701"/>
        <w:ind w:left="0" w:right="0" w:firstLine="709"/>
        <w:jc w:val="both"/>
        <w:spacing w:before="0" w:after="0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color w:val="000000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При этом срок рассмотрения жалобы исчисляется со дня регистрации жалобы в уполномоченном на ее рассмотрение органе.</w:t>
      </w:r>
      <w:r/>
    </w:p>
    <w:p>
      <w:pPr>
        <w:pStyle w:val="701"/>
        <w:ind w:left="0" w:right="0" w:firstLine="709"/>
        <w:jc w:val="both"/>
        <w:spacing w:before="0" w:after="0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color w:val="000000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6.13.</w:t>
        <w:tab/>
        <w:t xml:space="preserve">Должностные лица Уполномоченного органа, муниципальные служащие, уполномоченные на рассмотрение жалоб, обеспечивают:</w:t>
      </w:r>
      <w:r/>
    </w:p>
    <w:p>
      <w:pPr>
        <w:pStyle w:val="701"/>
        <w:ind w:left="0" w:right="0" w:firstLine="709"/>
        <w:jc w:val="both"/>
        <w:spacing w:before="0" w:after="0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color w:val="000000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1)</w:t>
        <w:tab/>
        <w:t xml:space="preserve">прием и рассмотрение жалоб в соответствии с требованиями настоящего раздела;</w:t>
      </w:r>
      <w:r/>
    </w:p>
    <w:p>
      <w:pPr>
        <w:pStyle w:val="701"/>
        <w:ind w:left="0" w:right="0" w:firstLine="709"/>
        <w:jc w:val="both"/>
        <w:spacing w:before="0" w:after="0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color w:val="000000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2)</w:t>
        <w:tab/>
        <w:t xml:space="preserve">направление жалоб в уполномоченный на их рассмотрение орган в соответствии с пунктом 6.12 </w:t>
      </w:r>
      <w:r>
        <w:rPr>
          <w:rFonts w:ascii="Liberation Serif" w:hAnsi="Liberation Serif" w:cs="Liberation Serif" w:eastAsia="Liberation Serif"/>
          <w:color w:val="000000"/>
          <w:sz w:val="26"/>
        </w:rPr>
        <w:t xml:space="preserve">настоящего регламента.</w:t>
      </w:r>
      <w:r/>
    </w:p>
    <w:p>
      <w:pPr>
        <w:pStyle w:val="701"/>
        <w:ind w:left="0" w:right="0" w:firstLine="709"/>
        <w:jc w:val="both"/>
        <w:spacing w:before="0" w:after="0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color w:val="000000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6.14.</w:t>
        <w:tab/>
        <w:t xml:space="preserve">В случае установления в ходе или по результатам р</w:t>
      </w:r>
      <w:r>
        <w:rPr>
          <w:rFonts w:ascii="Liberation Serif" w:hAnsi="Liberation Serif" w:cs="Liberation Serif" w:eastAsia="Liberation Serif"/>
          <w:color w:val="000000"/>
          <w:sz w:val="26"/>
        </w:rPr>
        <w:t xml:space="preserve">ассмотрения жалобы признаков состава административного правонарушения, предусмотренного </w:t>
        <w:br/>
        <w:t xml:space="preserve"> статьей 5.63 Кодекса Российской Федерации об административных правонарушениях, статьей 2.12 Закона Ямало-Ненецкого автономного округа </w:t>
        <w:br/>
        <w:t xml:space="preserve"> от 16 декабря 2004 года № 81-З</w:t>
      </w:r>
      <w:r>
        <w:rPr>
          <w:rFonts w:ascii="Liberation Serif" w:hAnsi="Liberation Serif" w:cs="Liberation Serif" w:eastAsia="Liberation Serif"/>
          <w:color w:val="000000"/>
          <w:sz w:val="26"/>
        </w:rPr>
        <w:t xml:space="preserve">АО «Об административных правонарушениях», </w:t>
        <w:br/>
        <w:t xml:space="preserve"> или признаков состава преступления должностное лицо Уполномоченного органа, муниципальные служащие, уполномоченные на рассмотрение жалоб, незамедлительно направляют соответствующие материалы в органы прокуратуры.</w:t>
      </w:r>
      <w:r/>
    </w:p>
    <w:p>
      <w:pPr>
        <w:pStyle w:val="701"/>
        <w:ind w:left="0" w:right="0" w:firstLine="709"/>
        <w:jc w:val="both"/>
        <w:spacing w:before="0" w:after="0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color w:val="000000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6.15. Уполномоченный орган обеспечивает:</w:t>
      </w:r>
      <w:r/>
    </w:p>
    <w:p>
      <w:pPr>
        <w:pStyle w:val="701"/>
        <w:ind w:left="0" w:right="0" w:firstLine="709"/>
        <w:jc w:val="both"/>
        <w:spacing w:before="0" w:after="0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color w:val="000000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1)</w:t>
        <w:tab/>
        <w:t xml:space="preserve">оснащение мест приема жалоб;</w:t>
      </w:r>
      <w:r/>
    </w:p>
    <w:p>
      <w:pPr>
        <w:pStyle w:val="701"/>
        <w:ind w:left="0" w:right="0" w:firstLine="709"/>
        <w:jc w:val="both"/>
        <w:spacing w:before="0" w:after="0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color w:val="000000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2)</w:t>
        <w:tab/>
        <w:t xml:space="preserve">информирование заявителей о порядке обжалования решений и действий (бездействия) Уполномоченного органа, его должностных лиц либо муницип</w:t>
      </w:r>
      <w:r>
        <w:rPr>
          <w:rFonts w:ascii="Liberation Serif" w:hAnsi="Liberation Serif" w:cs="Liberation Serif" w:eastAsia="Liberation Serif"/>
          <w:color w:val="000000"/>
          <w:sz w:val="26"/>
        </w:rPr>
        <w:t xml:space="preserve">альных служащих, посредством размещения информации на стендах в месте предоставления муниципальной услуги, на официальном сайте Уполномоченного органа в информационно-телекоммуникационной сети Интернет, а также на Едином портале и/или Региональном портале;</w:t>
      </w:r>
      <w:r/>
    </w:p>
    <w:p>
      <w:pPr>
        <w:pStyle w:val="701"/>
        <w:ind w:left="0" w:right="0" w:firstLine="709"/>
        <w:jc w:val="both"/>
        <w:spacing w:before="0" w:after="0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color w:val="000000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3)</w:t>
        <w:tab/>
        <w:t xml:space="preserve">консультирова</w:t>
      </w:r>
      <w:r>
        <w:rPr>
          <w:rFonts w:ascii="Liberation Serif" w:hAnsi="Liberation Serif" w:cs="Liberation Serif" w:eastAsia="Liberation Serif"/>
          <w:color w:val="000000"/>
          <w:sz w:val="26"/>
        </w:rPr>
        <w:t xml:space="preserve">ние заявителей о порядке обжалования решений и действий (бездействия) Уполномоченного органа, его должностных лиц либо муниципальных служащих, участвующих в предоставлении муниципальной услуги, в том числе по телефону, электронной почте, при личном приеме;</w:t>
      </w:r>
      <w:r/>
    </w:p>
    <w:p>
      <w:pPr>
        <w:pStyle w:val="701"/>
        <w:ind w:left="0" w:right="0" w:firstLine="709"/>
        <w:jc w:val="both"/>
        <w:spacing w:before="0" w:after="0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color w:val="000000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4)</w:t>
        <w:tab/>
        <w:t xml:space="preserve">формирование и представление в случае необходимости отчетности о полученных и рассмотренных жалобах (в т.ч. о количестве удовлетворенных и неудовлетворенных жалоб).</w:t>
      </w:r>
      <w:r/>
    </w:p>
    <w:p>
      <w:pPr>
        <w:pStyle w:val="701"/>
        <w:ind w:left="0" w:right="0" w:firstLine="709"/>
        <w:jc w:val="both"/>
        <w:spacing w:before="0" w:after="0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color w:val="000000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6.16.</w:t>
        <w:tab/>
        <w:t xml:space="preserve">Жалоба, поступившая в Уполномоченный орган подлежит регистрации не позднее следующего рабочего дня со дня ее поступления. </w:t>
      </w:r>
      <w:r/>
    </w:p>
    <w:p>
      <w:pPr>
        <w:pStyle w:val="701"/>
        <w:ind w:left="0" w:right="0" w:firstLine="709"/>
        <w:jc w:val="both"/>
        <w:spacing w:before="0" w:after="0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color w:val="000000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В случае выявления при вскрытии конверта нескольких жалоб от одного либо от разных заявителей регистрации подлежит каждая жалоба в отдельности.</w:t>
      </w:r>
      <w:r/>
    </w:p>
    <w:p>
      <w:pPr>
        <w:pStyle w:val="701"/>
        <w:ind w:left="0" w:right="0" w:firstLine="709"/>
        <w:jc w:val="both"/>
        <w:spacing w:before="0" w:after="0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color w:val="000000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После регистрации жалобы, поступившей </w:t>
      </w:r>
      <w:r>
        <w:rPr>
          <w:rFonts w:ascii="Liberation Serif" w:hAnsi="Liberation Serif" w:cs="Liberation Serif" w:eastAsia="Liberation Serif"/>
          <w:color w:val="000000"/>
          <w:sz w:val="26"/>
        </w:rPr>
        <w:t xml:space="preserve">в письменной форме или электронном виде, заявителю направляется уведомление о принятии жалобы с указанием даты ее принятия, сообщается присвоенный жалобе регистрационный номер и телефон, по которому заявитель сможет узнать информацию о рассмотрении жалобы.</w:t>
      </w:r>
      <w:r/>
    </w:p>
    <w:p>
      <w:pPr>
        <w:pStyle w:val="701"/>
        <w:ind w:left="0" w:right="0" w:firstLine="709"/>
        <w:jc w:val="both"/>
        <w:spacing w:before="0" w:after="0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color w:val="000000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6.17.</w:t>
        <w:tab/>
        <w:t xml:space="preserve">Жалоба рассматривается в течение 15 рабочих дней со дня ее регистрации, если более короткие сроки рассмотрения жалобы не установлены органом, уполномоченным на ее рассмотрение.</w:t>
      </w:r>
      <w:r/>
    </w:p>
    <w:p>
      <w:pPr>
        <w:pStyle w:val="701"/>
        <w:ind w:left="0" w:right="0" w:firstLine="709"/>
        <w:jc w:val="both"/>
        <w:spacing w:before="0" w:after="0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color w:val="000000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В случае обжалования отказа Уполномоченного органа, должностного лица Уполномоченного органа, муниц</w:t>
      </w:r>
      <w:r>
        <w:rPr>
          <w:rFonts w:ascii="Liberation Serif" w:hAnsi="Liberation Serif" w:cs="Liberation Serif" w:eastAsia="Liberation Serif"/>
          <w:color w:val="000000"/>
          <w:sz w:val="26"/>
        </w:rPr>
        <w:t xml:space="preserve">ипального служащего,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  <w:r/>
    </w:p>
    <w:p>
      <w:pPr>
        <w:pStyle w:val="701"/>
        <w:ind w:left="0" w:right="0" w:firstLine="709"/>
        <w:jc w:val="both"/>
        <w:spacing w:before="0" w:after="0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color w:val="000000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В случае если окончание срока рассмотрения жалобы приходится на нерабочий день, днем окончания срока считается предшествующий ему рабочий день.</w:t>
      </w:r>
      <w:r/>
    </w:p>
    <w:p>
      <w:pPr>
        <w:pStyle w:val="701"/>
        <w:ind w:left="0" w:right="0" w:firstLine="709"/>
        <w:jc w:val="both"/>
        <w:spacing w:before="0" w:after="0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color w:val="000000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6.18.</w:t>
        <w:tab/>
        <w:t xml:space="preserve">По результатам рассмотрения жалобы в соответствии с частью 7 </w:t>
        <w:br/>
        <w:t xml:space="preserve"> статьи 11.2 Федерального закона № 210-ФЗ Уполномоченный орган принимает решение об удовлетворении жалобы либо об отказе в ее удовлетворении. </w:t>
      </w:r>
      <w:r/>
    </w:p>
    <w:p>
      <w:pPr>
        <w:pStyle w:val="701"/>
        <w:ind w:left="0" w:right="0" w:firstLine="709"/>
        <w:jc w:val="both"/>
        <w:spacing w:before="0" w:after="0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color w:val="000000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При удовлетворении жалобы Уполномоче</w:t>
      </w:r>
      <w:r>
        <w:rPr>
          <w:rFonts w:ascii="Liberation Serif" w:hAnsi="Liberation Serif" w:cs="Liberation Serif" w:eastAsia="Liberation Serif"/>
          <w:color w:val="000000"/>
          <w:sz w:val="26"/>
        </w:rPr>
        <w:t xml:space="preserve">нный орган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  <w:r/>
    </w:p>
    <w:p>
      <w:pPr>
        <w:pStyle w:val="701"/>
        <w:ind w:left="0" w:right="0" w:firstLine="709"/>
        <w:jc w:val="both"/>
        <w:spacing w:before="0" w:after="0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color w:val="000000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6.19.</w:t>
        <w:tab/>
        <w:t xml:space="preserve">Ответ по результатам рассмотрения жалобы направляется заявителю не позднее дня, следующего за днем принятия решения, в письменной форме. В случае если жалоба была направлена способом, указанным в подпункте 3 пункта 6.9</w:t>
      </w:r>
      <w:r>
        <w:rPr>
          <w:rFonts w:ascii="Liberation Serif" w:hAnsi="Liberation Serif" w:cs="Liberation Serif" w:eastAsia="Liberation Serif"/>
          <w:color w:val="000000"/>
          <w:sz w:val="26"/>
        </w:rPr>
        <w:t xml:space="preserve">настоящего регламента, ответ заявителю направляется посредством системы досудебного обжалования.</w:t>
      </w:r>
      <w:r/>
    </w:p>
    <w:p>
      <w:pPr>
        <w:pStyle w:val="701"/>
        <w:ind w:left="0" w:right="0" w:firstLine="709"/>
        <w:jc w:val="both"/>
        <w:spacing w:before="0" w:after="0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color w:val="000000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6.20.</w:t>
        <w:tab/>
        <w:t xml:space="preserve">В случае признания жалобы подлежащей удовлетворению в ответе заявителю, указанном в пункте 6.19 </w:t>
      </w:r>
      <w:r>
        <w:rPr>
          <w:rFonts w:ascii="Liberation Serif" w:hAnsi="Liberation Serif" w:cs="Liberation Serif" w:eastAsia="Liberation Serif"/>
          <w:color w:val="000000"/>
          <w:sz w:val="26"/>
        </w:rPr>
        <w:t xml:space="preserve">настоящего регламента, дается информация о действиях, осуществляемых органом, предоставляющим муниципальную услугу, в целях незамедлител</w:t>
      </w:r>
      <w:r>
        <w:rPr>
          <w:rFonts w:ascii="Liberation Serif" w:hAnsi="Liberation Serif" w:cs="Liberation Serif" w:eastAsia="Liberation Serif"/>
          <w:color w:val="000000"/>
          <w:sz w:val="26"/>
        </w:rPr>
        <w:t xml:space="preserve">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  <w:r/>
    </w:p>
    <w:p>
      <w:pPr>
        <w:pStyle w:val="701"/>
        <w:ind w:left="0" w:right="0" w:firstLine="709"/>
        <w:jc w:val="both"/>
        <w:spacing w:before="0" w:after="0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color w:val="000000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6.21.</w:t>
        <w:tab/>
        <w:t xml:space="preserve">В случае признания жалобы, не подлежащей удовлетворению, в ответе заявителю, указанном в пункте 6.19 </w:t>
      </w:r>
      <w:r>
        <w:rPr>
          <w:rFonts w:ascii="Liberation Serif" w:hAnsi="Liberation Serif" w:cs="Liberation Serif" w:eastAsia="Liberation Serif"/>
          <w:color w:val="000000"/>
          <w:sz w:val="26"/>
        </w:rPr>
        <w:t xml:space="preserve">настоящего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  <w:r/>
    </w:p>
    <w:p>
      <w:pPr>
        <w:pStyle w:val="701"/>
        <w:ind w:left="0" w:right="0" w:firstLine="709"/>
        <w:jc w:val="both"/>
        <w:spacing w:before="0" w:after="0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color w:val="000000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6.22.</w:t>
        <w:tab/>
        <w:t xml:space="preserve">В ответе по результатам рассмотрения жалобы указываются:</w:t>
      </w:r>
      <w:r/>
    </w:p>
    <w:p>
      <w:pPr>
        <w:pStyle w:val="701"/>
        <w:ind w:left="0" w:right="0" w:firstLine="709"/>
        <w:jc w:val="both"/>
        <w:spacing w:before="0" w:after="0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color w:val="000000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1) наименование Уполномоченного органа, рассмотревшего жалобу, должность, фамилия, имя, отчество (последнее - при наличии) лица, принявшего решение по жалобе;</w:t>
      </w:r>
      <w:r/>
    </w:p>
    <w:p>
      <w:pPr>
        <w:pStyle w:val="701"/>
        <w:ind w:left="0" w:right="0" w:firstLine="709"/>
        <w:jc w:val="both"/>
        <w:spacing w:before="0" w:after="0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color w:val="000000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2) номер, дата, место принятия решения, включая сведения о лице, решение или действие (бездействие) которого обжалуется;</w:t>
      </w:r>
      <w:r/>
    </w:p>
    <w:p>
      <w:pPr>
        <w:pStyle w:val="701"/>
        <w:ind w:left="0" w:right="0" w:firstLine="709"/>
        <w:jc w:val="both"/>
        <w:spacing w:before="0" w:after="0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color w:val="000000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3) фамилия, имя, отчество (последнее - при наличии) или наименование заявителя;</w:t>
      </w:r>
      <w:r/>
    </w:p>
    <w:p>
      <w:pPr>
        <w:pStyle w:val="701"/>
        <w:ind w:left="0" w:right="0" w:firstLine="709"/>
        <w:jc w:val="both"/>
        <w:spacing w:before="0" w:after="0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color w:val="000000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4) основания для принятия решения по жалобе;</w:t>
      </w:r>
      <w:r/>
    </w:p>
    <w:p>
      <w:pPr>
        <w:pStyle w:val="701"/>
        <w:ind w:left="0" w:right="0" w:firstLine="709"/>
        <w:jc w:val="both"/>
        <w:spacing w:before="0" w:after="0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color w:val="000000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5) принятое по жалобе решение;</w:t>
      </w:r>
      <w:r/>
    </w:p>
    <w:p>
      <w:pPr>
        <w:pStyle w:val="701"/>
        <w:ind w:left="0" w:right="0" w:firstLine="709"/>
        <w:jc w:val="both"/>
        <w:spacing w:before="0" w:after="0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color w:val="000000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6) в случае если жалоба признана – сроки устранения выявленных нарушений, в том числе срок предоставления результата муниципальной услуги, дается информация о действиях, осуществляемых Уполномоченным органом в целях незамедлитель</w:t>
      </w:r>
      <w:r>
        <w:rPr>
          <w:rFonts w:ascii="Liberation Serif" w:hAnsi="Liberation Serif" w:cs="Liberation Serif" w:eastAsia="Liberation Serif"/>
          <w:color w:val="000000"/>
          <w:sz w:val="26"/>
        </w:rPr>
        <w:t xml:space="preserve">ного устранения выявленных нарушений при оказании муниципальной услуги, а также приносятся извинения за доставленные неудобства, и указывается информация о дальнейших действиях, которые необходимо совершить заявителю в целях получения муниципальной услуги;</w:t>
      </w:r>
      <w:r/>
    </w:p>
    <w:p>
      <w:pPr>
        <w:pStyle w:val="701"/>
        <w:ind w:left="0" w:right="0" w:firstLine="709"/>
        <w:jc w:val="both"/>
        <w:spacing w:before="0" w:after="0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color w:val="000000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в случае признания жалобы не подлежащей удовлетворению – даются аргументированные разъяснения о причинах принятого решения.</w:t>
      </w:r>
      <w:r/>
    </w:p>
    <w:p>
      <w:pPr>
        <w:pStyle w:val="701"/>
        <w:ind w:left="0" w:right="0" w:firstLine="709"/>
        <w:jc w:val="both"/>
        <w:spacing w:before="0" w:after="0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color w:val="000000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7) сведения о порядке обжалования принятого по жалобе решения.</w:t>
      </w:r>
      <w:r/>
    </w:p>
    <w:p>
      <w:pPr>
        <w:pStyle w:val="701"/>
        <w:ind w:left="0" w:right="0" w:firstLine="709"/>
        <w:jc w:val="both"/>
        <w:spacing w:before="0" w:after="0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color w:val="000000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6.23.</w:t>
        <w:tab/>
        <w:t xml:space="preserve">Ответ по результатам рассмотрения жалобы подписывается руководителем Уполномоченного органа или уполномоченным им должностным лицом.</w:t>
      </w:r>
      <w:r/>
    </w:p>
    <w:p>
      <w:pPr>
        <w:pStyle w:val="701"/>
        <w:ind w:left="0" w:right="0" w:firstLine="709"/>
        <w:jc w:val="both"/>
        <w:spacing w:before="0" w:after="0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color w:val="000000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По желанию заявителя ответ по результатам рассмотрения жалобы может быть представлен не позднее одного </w:t>
      </w:r>
      <w:r>
        <w:rPr>
          <w:rFonts w:ascii="Liberation Serif" w:hAnsi="Liberation Serif" w:cs="Liberation Serif" w:eastAsia="Liberation Serif"/>
          <w:color w:val="000000"/>
          <w:sz w:val="26"/>
        </w:rPr>
        <w:t xml:space="preserve">рабочего дня, следующего за днем принятия решения, в форме электронного документа, подписанного электронной подписью руководителя Уполномоченного органа или уполномоченным им должностным лицом, вид которой установлен законодательством Российской Федерации.</w:t>
      </w:r>
      <w:r/>
    </w:p>
    <w:p>
      <w:pPr>
        <w:pStyle w:val="701"/>
        <w:ind w:left="0" w:right="0" w:firstLine="709"/>
        <w:jc w:val="both"/>
        <w:spacing w:before="0" w:after="0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color w:val="000000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6.24.</w:t>
        <w:tab/>
        <w:t xml:space="preserve">Уполномоченный орган отказывает в удовлетворении жалобы в следующих случаях:</w:t>
      </w:r>
      <w:r/>
    </w:p>
    <w:p>
      <w:pPr>
        <w:pStyle w:val="701"/>
        <w:ind w:left="0" w:right="0" w:firstLine="709"/>
        <w:jc w:val="both"/>
        <w:spacing w:before="0" w:after="0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color w:val="000000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1) наличие вступившего в законную силу решения суда, арбитражного суда по жалобе о том же предмете и по тем же основаниям;</w:t>
      </w:r>
      <w:r/>
    </w:p>
    <w:p>
      <w:pPr>
        <w:pStyle w:val="701"/>
        <w:ind w:left="0" w:right="0" w:firstLine="709"/>
        <w:jc w:val="both"/>
        <w:spacing w:before="0" w:after="0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color w:val="000000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2) подача жалобы лицом, полномочия которого не подтверждены в порядке, установленном законодательством Российской Федерации;</w:t>
      </w:r>
      <w:r/>
    </w:p>
    <w:p>
      <w:pPr>
        <w:pStyle w:val="701"/>
        <w:ind w:left="0" w:right="0" w:firstLine="709"/>
        <w:jc w:val="both"/>
        <w:spacing w:before="0" w:after="0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color w:val="000000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3) наличие решения по жалобе, принятого ранее в соответствии с требованиями настоящего раздела в отношении того же заявителя и по тому же предмету жалобы.</w:t>
      </w:r>
      <w:r/>
    </w:p>
    <w:p>
      <w:pPr>
        <w:pStyle w:val="701"/>
        <w:ind w:left="0" w:right="0" w:firstLine="709"/>
        <w:jc w:val="both"/>
        <w:spacing w:before="0" w:after="0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color w:val="000000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6.25.</w:t>
        <w:tab/>
        <w:t xml:space="preserve">Уполномоченный орган при получении жалобы, в которой содержатся нецензурные либо оскорбит</w:t>
      </w:r>
      <w:r>
        <w:rPr>
          <w:rFonts w:ascii="Liberation Serif" w:hAnsi="Liberation Serif" w:cs="Liberation Serif" w:eastAsia="Liberation Serif"/>
          <w:color w:val="000000"/>
          <w:sz w:val="26"/>
        </w:rPr>
        <w:t xml:space="preserve">ельные выражения, угрозы жизни, здоровью и имуществу должностного лица, а также членов его семьи, вправе оставить жалобу без ответа по существу поставленных в ней вопросов и сообщить гражданину, направившему жалобу, о недопустимости злоупотребления правом.</w:t>
      </w:r>
      <w:r/>
    </w:p>
    <w:p>
      <w:pPr>
        <w:pStyle w:val="701"/>
        <w:ind w:left="0" w:right="0" w:firstLine="709"/>
        <w:jc w:val="both"/>
        <w:spacing w:before="0" w:after="0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color w:val="000000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6.26.</w:t>
        <w:tab/>
        <w:t xml:space="preserve">Уполномоченный орган  оставляет жалобу без ответа в следующих случаях:</w:t>
      </w:r>
      <w:r/>
    </w:p>
    <w:p>
      <w:pPr>
        <w:pStyle w:val="701"/>
        <w:ind w:left="0" w:right="0" w:firstLine="709"/>
        <w:jc w:val="both"/>
        <w:spacing w:before="0" w:after="0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color w:val="000000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6.26.1. в жалобе не указаны фамилия гражданина, направившего обращение, или почтовый адрес, по которому должен быть направлен ответ;</w:t>
      </w:r>
      <w:r/>
    </w:p>
    <w:p>
      <w:pPr>
        <w:pStyle w:val="701"/>
        <w:ind w:left="0" w:right="0" w:firstLine="709"/>
        <w:jc w:val="both"/>
        <w:spacing w:before="0" w:after="0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color w:val="000000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6.26.2. текст жалобы не поддается прочтению, о чем в течение 5 дней со дня регистрации жалобы сообщается гражданину, направившему жалобу, если его фамилия и почтовый адрес поддаются прочтению;</w:t>
      </w:r>
      <w:r/>
    </w:p>
    <w:p>
      <w:pPr>
        <w:pStyle w:val="701"/>
        <w:ind w:left="0" w:right="0" w:firstLine="709"/>
        <w:jc w:val="both"/>
        <w:spacing w:before="0" w:after="0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color w:val="000000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6.26.3. текст жалобы не позволяет определить ее суть, о чем в течение 7 дней со дня регистрации жалобы сообщается гражданину, направившему жалобу.</w:t>
      </w:r>
      <w:r/>
    </w:p>
    <w:p>
      <w:pPr>
        <w:pStyle w:val="701"/>
        <w:ind w:left="0" w:right="0" w:firstLine="709"/>
        <w:jc w:val="both"/>
        <w:spacing w:before="0" w:after="0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color w:val="000000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6.27.</w:t>
        <w:tab/>
        <w:t xml:space="preserve">Заявитель имеет право:</w:t>
      </w:r>
      <w:r/>
    </w:p>
    <w:p>
      <w:pPr>
        <w:pStyle w:val="701"/>
        <w:ind w:left="0" w:right="0" w:firstLine="709"/>
        <w:jc w:val="both"/>
        <w:spacing w:before="0" w:after="0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color w:val="000000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1) получать информацию и документы, необходимые для обоснования и рассмотрения жалобы;</w:t>
      </w:r>
      <w:r/>
    </w:p>
    <w:p>
      <w:pPr>
        <w:pStyle w:val="701"/>
        <w:ind w:left="0" w:right="0" w:firstLine="709"/>
        <w:jc w:val="both"/>
        <w:spacing w:before="0" w:after="0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color w:val="000000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2) в случае несогласия с решением, принятым по результатам рассмотрения жалобы, обжаловать его в суде в порядке и сроки, установленные законодательством Российской Федерации.</w:t>
      </w:r>
      <w:r/>
    </w:p>
    <w:p>
      <w:pPr>
        <w:pStyle w:val="701"/>
        <w:ind w:left="0" w:right="0" w:firstLine="709"/>
        <w:jc w:val="both"/>
        <w:spacing w:before="0" w:after="0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 w:eastAsia="Liberation Serif"/>
          <w:color w:val="000000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</w:r>
      <w:r/>
    </w:p>
    <w:p>
      <w:pPr>
        <w:pStyle w:val="701"/>
        <w:ind w:firstLine="709"/>
        <w:jc w:val="both"/>
        <w:tabs>
          <w:tab w:val="clear" w:pos="720" w:leader="none"/>
          <w:tab w:val="left" w:pos="993" w:leader="none"/>
          <w:tab w:val="left" w:pos="1276" w:leader="none"/>
          <w:tab w:val="left" w:pos="1560" w:leader="none"/>
        </w:tabs>
        <w:rPr>
          <w:rFonts w:ascii="Liberation Serif" w:hAnsi="Liberation Serif" w:cs="Liberation Serif"/>
          <w:sz w:val="26"/>
        </w:rPr>
      </w:pPr>
      <w:r>
        <w:rPr>
          <w:rFonts w:ascii="Liberation Serif" w:hAnsi="Liberation Serif" w:cs="Liberation Serif"/>
          <w:sz w:val="26"/>
        </w:rPr>
      </w:r>
      <w:r/>
    </w:p>
    <w:p>
      <w:pPr>
        <w:pStyle w:val="701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</w:r>
      <w:r/>
    </w:p>
    <w:p>
      <w:pPr>
        <w:sectPr>
          <w:footnotePr/>
          <w:endnotePr/>
          <w:type w:val="continuous"/>
          <w:pgSz w:w="11906" w:h="16838" w:orient="portrait"/>
          <w:pgMar w:top="1134" w:right="567" w:bottom="1134" w:left="1701" w:header="0" w:footer="0" w:gutter="0"/>
          <w:cols w:num="1" w:sep="0" w:space="1701" w:equalWidth="1"/>
          <w:docGrid w:linePitch="360"/>
        </w:sectPr>
      </w:pPr>
      <w:r>
        <w:br w:type="page" w:clear="all"/>
      </w:r>
      <w:r/>
    </w:p>
    <w:p>
      <w:pPr>
        <w:pStyle w:val="1052"/>
        <w:ind w:left="0" w:right="0" w:firstLine="5387"/>
        <w:rPr>
          <w:rFonts w:ascii="Liberation Serif" w:hAnsi="Liberation Serif" w:cs="Liberation Serif"/>
          <w:szCs w:val="26"/>
        </w:rPr>
      </w:pPr>
      <w:r>
        <w:rPr>
          <w:rFonts w:ascii="Liberation Serif" w:hAnsi="Liberation Serif" w:cs="Liberation Serif" w:eastAsia="Liberation Serif"/>
          <w:sz w:val="26"/>
          <w:szCs w:val="26"/>
        </w:rPr>
        <w:t xml:space="preserve">Приложение № 1</w:t>
      </w:r>
      <w:r/>
    </w:p>
    <w:p>
      <w:pPr>
        <w:pStyle w:val="1052"/>
        <w:ind w:firstLine="5387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</w:r>
      <w:r/>
    </w:p>
    <w:p>
      <w:pPr>
        <w:pStyle w:val="1021"/>
        <w:ind w:firstLine="5387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 w:eastAsia="Liberation Serif"/>
          <w:sz w:val="26"/>
          <w:szCs w:val="26"/>
        </w:rPr>
        <w:t xml:space="preserve">к Административному регламенту </w:t>
      </w:r>
      <w:r/>
    </w:p>
    <w:p>
      <w:pPr>
        <w:pStyle w:val="1021"/>
        <w:ind w:firstLine="5387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 w:eastAsia="Liberation Serif"/>
          <w:sz w:val="26"/>
          <w:szCs w:val="26"/>
        </w:rPr>
        <w:t xml:space="preserve">предоставления муниципальной </w:t>
      </w:r>
      <w:r/>
    </w:p>
    <w:p>
      <w:pPr>
        <w:pStyle w:val="1021"/>
        <w:ind w:firstLine="5387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 w:eastAsia="Liberation Serif"/>
          <w:sz w:val="26"/>
          <w:szCs w:val="26"/>
        </w:rPr>
        <w:t xml:space="preserve">услуги«Присвоение спортивных </w:t>
      </w:r>
      <w:r/>
    </w:p>
    <w:p>
      <w:pPr>
        <w:pStyle w:val="1021"/>
        <w:ind w:firstLine="5387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 w:eastAsia="Liberation Serif"/>
          <w:sz w:val="26"/>
          <w:szCs w:val="26"/>
        </w:rPr>
        <w:t xml:space="preserve">разрядов»</w:t>
      </w:r>
      <w:r/>
    </w:p>
    <w:p>
      <w:pPr>
        <w:pStyle w:val="1052"/>
        <w:ind w:firstLine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</w:r>
      <w:r/>
    </w:p>
    <w:p>
      <w:pPr>
        <w:pStyle w:val="1052"/>
        <w:ind w:firstLine="0"/>
        <w:rPr>
          <w:rFonts w:ascii="Liberation Serif" w:hAnsi="Liberation Serif" w:cs="Liberation Serif"/>
          <w:sz w:val="26"/>
        </w:rPr>
      </w:pPr>
      <w:r>
        <w:rPr>
          <w:rFonts w:ascii="Liberation Serif" w:hAnsi="Liberation Serif" w:cs="Liberation Serif"/>
          <w:sz w:val="26"/>
        </w:rPr>
      </w:r>
      <w:r/>
    </w:p>
    <w:p>
      <w:pPr>
        <w:pStyle w:val="1052"/>
        <w:ind w:firstLine="0"/>
        <w:rPr>
          <w:rFonts w:ascii="Liberation Serif" w:hAnsi="Liberation Serif" w:cs="Liberation Serif"/>
          <w:sz w:val="26"/>
        </w:rPr>
      </w:pPr>
      <w:r>
        <w:rPr>
          <w:rFonts w:ascii="Liberation Serif" w:hAnsi="Liberation Serif" w:cs="Liberation Serif"/>
          <w:sz w:val="26"/>
        </w:rPr>
      </w:r>
      <w:r/>
    </w:p>
    <w:p>
      <w:pPr>
        <w:pStyle w:val="701"/>
        <w:jc w:val="center"/>
        <w:rPr>
          <w:rFonts w:ascii="Liberation Serif" w:hAnsi="Liberation Serif" w:cs="Liberation Serif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ФОРМА РЕШЕНИЯ ОБ ОТКАЗЕ В ПРИСВОЕНИИ СПОРТИВНОГО РАЗРЯДА</w:t>
      </w:r>
      <w:r/>
    </w:p>
    <w:p>
      <w:pPr>
        <w:pStyle w:val="1052"/>
        <w:ind w:firstLine="0"/>
        <w:rPr>
          <w:rFonts w:ascii="Liberation Serif" w:hAnsi="Liberation Serif" w:cs="Liberation Serif"/>
          <w:sz w:val="26"/>
        </w:rPr>
      </w:pPr>
      <w:r>
        <w:rPr>
          <w:rFonts w:ascii="Liberation Serif" w:hAnsi="Liberation Serif" w:cs="Liberation Serif"/>
          <w:sz w:val="26"/>
        </w:rPr>
      </w:r>
      <w:r/>
    </w:p>
    <w:p>
      <w:pPr>
        <w:pStyle w:val="1052"/>
        <w:ind w:firstLine="0"/>
        <w:rPr>
          <w:rFonts w:ascii="Liberation Serif" w:hAnsi="Liberation Serif" w:cs="Liberation Serif"/>
          <w:sz w:val="26"/>
        </w:rPr>
      </w:pPr>
      <w:r>
        <w:rPr>
          <w:rFonts w:ascii="Liberation Serif" w:hAnsi="Liberation Serif" w:cs="Liberation Serif"/>
          <w:sz w:val="26"/>
        </w:rPr>
      </w:r>
      <w:r/>
    </w:p>
    <w:p>
      <w:pPr>
        <w:pStyle w:val="1052"/>
        <w:ind w:firstLine="0"/>
        <w:rPr>
          <w:rFonts w:ascii="Liberation Serif" w:hAnsi="Liberation Serif" w:cs="Liberation Serif"/>
          <w:sz w:val="26"/>
        </w:rPr>
      </w:pPr>
      <w:r>
        <w:rPr>
          <w:rFonts w:ascii="Liberation Serif" w:hAnsi="Liberation Serif" w:cs="Liberation Serif"/>
          <w:sz w:val="26"/>
        </w:rPr>
      </w:r>
      <w:r/>
    </w:p>
    <w:p>
      <w:pPr>
        <w:pStyle w:val="701"/>
        <w:ind w:left="709" w:firstLine="0"/>
        <w:jc w:val="center"/>
        <w:rPr>
          <w:rFonts w:ascii="Liberation Serif" w:hAnsi="Liberation Serif" w:cs="Liberation Serif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РЕШЕНИЕ</w:t>
      </w:r>
      <w:r/>
    </w:p>
    <w:p>
      <w:pPr>
        <w:pStyle w:val="701"/>
        <w:jc w:val="center"/>
        <w:rPr>
          <w:rFonts w:ascii="Liberation Serif" w:hAnsi="Liberation Serif" w:cs="Liberation Serif"/>
          <w:color w:val="000000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 </w:t>
      </w:r>
      <w:r>
        <w:rPr>
          <w:rFonts w:ascii="Liberation Serif" w:hAnsi="Liberation Serif" w:cs="Liberation Serif" w:eastAsia="Liberation Serif"/>
          <w:color w:val="000000"/>
          <w:sz w:val="26"/>
        </w:rPr>
        <w:t xml:space="preserve">об отказе в предоставлении муниципальной услуги </w:t>
      </w:r>
      <w:r/>
    </w:p>
    <w:p>
      <w:pPr>
        <w:pStyle w:val="701"/>
        <w:jc w:val="center"/>
        <w:rPr>
          <w:rFonts w:ascii="Liberation Serif" w:hAnsi="Liberation Serif" w:cs="Liberation Serif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«Присвоении спортивных разрядов</w:t>
      </w:r>
      <w:r>
        <w:rPr>
          <w:rFonts w:ascii="Liberation Serif" w:hAnsi="Liberation Serif" w:cs="Liberation Serif" w:eastAsia="Liberation Serif"/>
          <w:sz w:val="26"/>
        </w:rPr>
        <w:t xml:space="preserve">»</w:t>
      </w:r>
      <w:r/>
    </w:p>
    <w:p>
      <w:pPr>
        <w:pStyle w:val="701"/>
        <w:jc w:val="both"/>
        <w:rPr>
          <w:rFonts w:ascii="Liberation Serif" w:hAnsi="Liberation Serif" w:cs="Liberation Serif"/>
          <w:sz w:val="26"/>
        </w:rPr>
      </w:pPr>
      <w:r>
        <w:rPr>
          <w:rFonts w:ascii="Liberation Serif" w:hAnsi="Liberation Serif" w:cs="Liberation Serif"/>
          <w:sz w:val="26"/>
        </w:rPr>
      </w:r>
      <w:r/>
    </w:p>
    <w:p>
      <w:pPr>
        <w:pStyle w:val="701"/>
        <w:jc w:val="both"/>
        <w:rPr>
          <w:rFonts w:ascii="Liberation Serif" w:hAnsi="Liberation Serif" w:cs="Liberation Serif"/>
          <w:sz w:val="26"/>
        </w:rPr>
      </w:pPr>
      <w:r>
        <w:rPr>
          <w:rFonts w:ascii="Liberation Serif" w:hAnsi="Liberation Serif" w:cs="Liberation Serif"/>
          <w:sz w:val="26"/>
        </w:rPr>
      </w:r>
      <w:r/>
    </w:p>
    <w:p>
      <w:pPr>
        <w:pStyle w:val="701"/>
        <w:jc w:val="both"/>
        <w:rPr>
          <w:rFonts w:ascii="Liberation Serif" w:hAnsi="Liberation Serif" w:cs="Liberation Serif"/>
          <w:sz w:val="26"/>
        </w:rPr>
      </w:pPr>
      <w:r>
        <w:rPr>
          <w:rFonts w:ascii="Liberation Serif" w:hAnsi="Liberation Serif" w:cs="Liberation Serif"/>
          <w:sz w:val="26"/>
        </w:rPr>
      </w:r>
      <w:r/>
    </w:p>
    <w:p>
      <w:pPr>
        <w:pStyle w:val="701"/>
        <w:jc w:val="both"/>
        <w:rPr>
          <w:rFonts w:ascii="Liberation Serif" w:hAnsi="Liberation Serif" w:cs="Liberation Serif"/>
          <w:color w:val="000000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Рассмотрев Ваше заявление от ____________ № ___________ и прилагаемые к нему документы, руковод</w:t>
      </w:r>
      <w:r>
        <w:rPr>
          <w:rFonts w:ascii="Liberation Serif" w:hAnsi="Liberation Serif" w:cs="Liberation Serif" w:eastAsia="Liberation Serif"/>
          <w:color w:val="000000"/>
          <w:sz w:val="26"/>
        </w:rPr>
        <w:t xml:space="preserve">ствуясь положением о Единой всероссийской спортивной классификации, утвержденным приказом Министерства спорта Российской Федерации от 20.02.2017 N 108, Управлением ФКСМПиТ Администрации гЛабытнанги принято решение об отказе в присвоении спортивного разряда</w:t>
      </w:r>
      <w:r>
        <w:rPr>
          <w:rFonts w:ascii="Liberation Serif" w:hAnsi="Liberation Serif" w:cs="Liberation Serif" w:eastAsia="Liberation Serif"/>
          <w:color w:val="000000"/>
          <w:sz w:val="24"/>
        </w:rPr>
        <w:t xml:space="preserve">&lt;1&gt;</w:t>
      </w:r>
      <w:r>
        <w:rPr>
          <w:rFonts w:ascii="Liberation Serif" w:hAnsi="Liberation Serif" w:cs="Liberation Serif" w:eastAsia="Liberation Serif"/>
          <w:color w:val="000000"/>
          <w:sz w:val="26"/>
        </w:rPr>
        <w:t xml:space="preserve"> спортсмену:</w:t>
      </w:r>
      <w:r/>
    </w:p>
    <w:p>
      <w:pPr>
        <w:pStyle w:val="701"/>
        <w:jc w:val="center"/>
        <w:rPr>
          <w:rFonts w:ascii="Liberation Serif" w:hAnsi="Liberation Serif" w:cs="Liberation Serif"/>
          <w:color w:val="000000"/>
          <w:sz w:val="1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__________________________________________________________________________</w:t>
      </w:r>
      <w:r>
        <w:rPr>
          <w:rFonts w:ascii="Liberation Serif" w:hAnsi="Liberation Serif" w:cs="Liberation Serif" w:eastAsia="Liberation Serif"/>
          <w:color w:val="000000"/>
          <w:sz w:val="16"/>
        </w:rPr>
        <w:t xml:space="preserve">указать ФИО и дату рождения спортсмена</w:t>
      </w:r>
      <w:r/>
    </w:p>
    <w:p>
      <w:pPr>
        <w:pStyle w:val="701"/>
        <w:jc w:val="both"/>
        <w:rPr>
          <w:rFonts w:ascii="Liberation Serif" w:hAnsi="Liberation Serif" w:cs="Liberation Serif"/>
          <w:color w:val="000000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по следующим основаниям:</w:t>
      </w:r>
      <w:r/>
    </w:p>
    <w:tbl>
      <w:tblPr>
        <w:tblStyle w:val="1091"/>
        <w:tblW w:w="9619" w:type="dxa"/>
        <w:tblInd w:w="-46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206"/>
        <w:gridCol w:w="3206"/>
        <w:gridCol w:w="3207"/>
      </w:tblGrid>
      <w:tr>
        <w:trPr>
          <w:trHeight w:val="62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206" w:type="dxa"/>
            <w:vAlign w:val="center"/>
            <w:textDirection w:val="lrTb"/>
            <w:noWrap w:val="false"/>
          </w:tcPr>
          <w:p>
            <w:pPr>
              <w:pStyle w:val="701"/>
              <w:jc w:val="center"/>
              <w:spacing w:before="0" w:after="0"/>
              <w:widowControl/>
              <w:rPr>
                <w:rFonts w:ascii="Liberation Serif" w:hAnsi="Liberation Serif" w:cs="Liberation Serif"/>
                <w:color w:val="000000"/>
                <w:sz w:val="22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z w:val="24"/>
                <w:szCs w:val="20"/>
                <w:lang w:val="ru-RU" w:bidi="ar-SA"/>
              </w:rPr>
              <w:t xml:space="preserve"> №</w:t>
            </w:r>
            <w:r>
              <w:rPr>
                <w:rFonts w:ascii="Liberation Serif" w:hAnsi="Liberation Serif" w:cs="Liberation Serif" w:eastAsia="Liberation Serif"/>
                <w:color w:val="000000"/>
                <w:sz w:val="22"/>
                <w:szCs w:val="20"/>
                <w:lang w:val="ru-RU" w:bidi="ar-SA"/>
              </w:rPr>
              <w:t xml:space="preserve"> </w:t>
            </w:r>
            <w:r>
              <w:rPr>
                <w:rFonts w:ascii="Liberation Serif" w:hAnsi="Liberation Serif" w:cs="Liberation Serif" w:eastAsia="Liberation Serif"/>
                <w:color w:val="000000"/>
                <w:sz w:val="22"/>
                <w:szCs w:val="20"/>
                <w:lang w:val="ru-RU" w:bidi="ar-SA"/>
              </w:rPr>
              <w:t xml:space="preserve">пункта административного регламента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206" w:type="dxa"/>
            <w:vAlign w:val="center"/>
            <w:textDirection w:val="lrTb"/>
            <w:noWrap w:val="false"/>
          </w:tcPr>
          <w:p>
            <w:pPr>
              <w:pStyle w:val="701"/>
              <w:jc w:val="center"/>
              <w:spacing w:before="0" w:after="0"/>
              <w:widowControl/>
              <w:rPr>
                <w:rFonts w:ascii="Liberation Serif" w:hAnsi="Liberation Serif" w:cs="Liberation Serif"/>
                <w:color w:val="000000"/>
                <w:sz w:val="22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z w:val="22"/>
                <w:szCs w:val="20"/>
                <w:lang w:val="ru-RU" w:bidi="ar-SA"/>
              </w:rPr>
              <w:t xml:space="preserve">Наименование основания для отказа в соответствии с единым стандартом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207" w:type="dxa"/>
            <w:vAlign w:val="center"/>
            <w:textDirection w:val="lrTb"/>
            <w:noWrap w:val="false"/>
          </w:tcPr>
          <w:p>
            <w:pPr>
              <w:pStyle w:val="701"/>
              <w:jc w:val="center"/>
              <w:spacing w:before="0" w:after="0"/>
              <w:widowControl/>
              <w:rPr>
                <w:rFonts w:ascii="Liberation Serif" w:hAnsi="Liberation Serif" w:cs="Liberation Serif"/>
                <w:color w:val="000000"/>
                <w:sz w:val="22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z w:val="22"/>
                <w:szCs w:val="20"/>
                <w:lang w:val="ru-RU" w:bidi="ar-SA"/>
              </w:rPr>
              <w:t xml:space="preserve">Разъяснение причин отказа в предоставлении услуги</w:t>
            </w:r>
            <w:r/>
          </w:p>
        </w:tc>
      </w:tr>
      <w:tr>
        <w:trPr>
          <w:trHeight w:val="2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206" w:type="dxa"/>
            <w:textDirection w:val="lrTb"/>
            <w:noWrap w:val="false"/>
          </w:tcPr>
          <w:p>
            <w:pPr>
              <w:pStyle w:val="701"/>
              <w:jc w:val="left"/>
              <w:spacing w:before="0" w:after="0"/>
              <w:widowControl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Cs w:val="20"/>
                <w:lang w:val="ru-RU" w:bidi="ar-SA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206" w:type="dxa"/>
            <w:textDirection w:val="lrTb"/>
            <w:noWrap w:val="false"/>
          </w:tcPr>
          <w:p>
            <w:pPr>
              <w:pStyle w:val="701"/>
              <w:jc w:val="left"/>
              <w:spacing w:before="0" w:after="0"/>
              <w:widowControl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ru-RU" w:bidi="ar-SA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207" w:type="dxa"/>
            <w:textDirection w:val="lrTb"/>
            <w:noWrap w:val="false"/>
          </w:tcPr>
          <w:p>
            <w:pPr>
              <w:pStyle w:val="701"/>
              <w:jc w:val="left"/>
              <w:spacing w:before="0" w:after="0"/>
              <w:widowControl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ru-RU" w:bidi="ar-SA"/>
              </w:rPr>
            </w:r>
            <w:r/>
          </w:p>
        </w:tc>
      </w:tr>
    </w:tbl>
    <w:p>
      <w:pPr>
        <w:pStyle w:val="701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 w:eastAsia="Liberation Serif"/>
          <w:color w:val="000000"/>
          <w:sz w:val="24"/>
        </w:rPr>
        <w:t xml:space="preserve"> </w:t>
      </w:r>
      <w:r/>
    </w:p>
    <w:p>
      <w:pPr>
        <w:pStyle w:val="701"/>
        <w:jc w:val="both"/>
        <w:rPr>
          <w:rFonts w:ascii="Liberation Serif" w:hAnsi="Liberation Serif" w:cs="Liberation Serif"/>
          <w:color w:val="000000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Дополнительная информация ______________________________________________</w:t>
      </w:r>
      <w:r/>
    </w:p>
    <w:p>
      <w:pPr>
        <w:pStyle w:val="701"/>
        <w:jc w:val="both"/>
        <w:rPr>
          <w:rFonts w:ascii="Liberation Serif" w:hAnsi="Liberation Serif" w:cs="Liberation Serif"/>
          <w:color w:val="000000"/>
          <w:sz w:val="26"/>
        </w:rPr>
      </w:pPr>
      <w:r>
        <w:rPr>
          <w:rFonts w:ascii="Liberation Serif" w:hAnsi="Liberation Serif" w:cs="Liberation Serif"/>
          <w:color w:val="000000"/>
          <w:sz w:val="26"/>
        </w:rPr>
      </w:r>
      <w:r/>
    </w:p>
    <w:p>
      <w:pPr>
        <w:pStyle w:val="701"/>
        <w:jc w:val="both"/>
        <w:rPr>
          <w:rFonts w:ascii="Liberation Serif" w:hAnsi="Liberation Serif" w:cs="Liberation Serif"/>
          <w:color w:val="000000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Вы вправе повторно обратиться в Управлением ФКСМПиТ Администрации гЛабытнанги с заявлением о предоставлении муниципальной услуги после устранения указанных нарушений.</w:t>
      </w:r>
      <w:r/>
    </w:p>
    <w:p>
      <w:pPr>
        <w:pStyle w:val="701"/>
        <w:jc w:val="both"/>
        <w:rPr>
          <w:rFonts w:ascii="Liberation Serif" w:hAnsi="Liberation Serif" w:cs="Liberation Serif"/>
          <w:color w:val="000000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Данный отказ может быть обжалован в досудебном порядке путем направления жалобы в уполномоченный орган, а также в судебном порядке.</w:t>
      </w:r>
      <w:r/>
    </w:p>
    <w:p>
      <w:pPr>
        <w:pStyle w:val="701"/>
        <w:jc w:val="both"/>
        <w:rPr>
          <w:rFonts w:ascii="Liberation Serif" w:hAnsi="Liberation Serif" w:cs="Liberation Serif" w:eastAsia="Liberation Serif"/>
          <w:color w:val="000000"/>
          <w:sz w:val="16"/>
          <w:highlight w:val="none"/>
        </w:rPr>
      </w:pPr>
      <w:r>
        <w:rPr>
          <w:rFonts w:ascii="Liberation Serif" w:hAnsi="Liberation Serif" w:cs="Liberation Serif" w:eastAsia="Liberation Serif"/>
          <w:color w:val="000000"/>
          <w:sz w:val="16"/>
        </w:rPr>
        <w:t xml:space="preserve"> </w:t>
      </w:r>
      <w:r/>
    </w:p>
    <w:p>
      <w:pPr>
        <w:pStyle w:val="701"/>
        <w:jc w:val="both"/>
        <w:rPr>
          <w:rFonts w:ascii="Liberation Serif" w:hAnsi="Liberation Serif" w:cs="Liberation Serif"/>
          <w:color w:val="000000"/>
          <w:sz w:val="16"/>
        </w:rPr>
      </w:pPr>
      <w:r>
        <w:rPr>
          <w:rFonts w:ascii="Liberation Serif" w:hAnsi="Liberation Serif" w:cs="Liberation Serif"/>
          <w:color w:val="000000"/>
          <w:sz w:val="16"/>
        </w:rPr>
      </w:r>
      <w:r/>
    </w:p>
    <w:tbl>
      <w:tblPr>
        <w:tblStyle w:val="1091"/>
        <w:tblW w:w="9094" w:type="dxa"/>
        <w:tblInd w:w="-46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406"/>
        <w:gridCol w:w="701"/>
        <w:gridCol w:w="3987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W w:w="4406" w:type="dxa"/>
            <w:textDirection w:val="lrTb"/>
            <w:noWrap w:val="false"/>
          </w:tcPr>
          <w:p>
            <w:pPr>
              <w:pStyle w:val="701"/>
              <w:jc w:val="both"/>
              <w:spacing w:before="0" w:after="0"/>
              <w:widowControl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z w:val="22"/>
                <w:szCs w:val="20"/>
                <w:lang w:val="ru-RU" w:bidi="ar-SA"/>
              </w:rPr>
              <w:t xml:space="preserve">Должность и ФИО сотрудника, принявшего решение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W w:w="701" w:type="dxa"/>
            <w:textDirection w:val="lrTb"/>
            <w:noWrap w:val="false"/>
          </w:tcPr>
          <w:p>
            <w:pPr>
              <w:pStyle w:val="701"/>
              <w:jc w:val="left"/>
              <w:spacing w:before="0" w:after="0"/>
              <w:widowControl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Cs w:val="20"/>
                <w:lang w:val="ru-RU" w:bidi="ar-SA"/>
              </w:rPr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987" w:type="dxa"/>
            <w:vAlign w:val="center"/>
            <w:textDirection w:val="lrTb"/>
            <w:noWrap w:val="false"/>
          </w:tcPr>
          <w:p>
            <w:pPr>
              <w:pStyle w:val="701"/>
              <w:jc w:val="center"/>
              <w:spacing w:before="0" w:after="0"/>
              <w:widowControl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z w:val="22"/>
                <w:szCs w:val="20"/>
                <w:lang w:val="ru-RU" w:bidi="ar-SA"/>
              </w:rPr>
              <w:t xml:space="preserve">Сведения об электронной</w:t>
            </w:r>
            <w:r/>
          </w:p>
          <w:p>
            <w:pPr>
              <w:pStyle w:val="701"/>
              <w:jc w:val="center"/>
              <w:spacing w:before="0" w:after="0"/>
              <w:widowControl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z w:val="22"/>
                <w:szCs w:val="20"/>
                <w:lang w:val="ru-RU" w:bidi="ar-SA"/>
              </w:rPr>
              <w:t xml:space="preserve">подписи</w:t>
            </w:r>
            <w:r/>
          </w:p>
        </w:tc>
      </w:tr>
    </w:tbl>
    <w:p>
      <w:pPr>
        <w:pStyle w:val="701"/>
        <w:shd w:val="nil" w:color="000000"/>
        <w:rPr>
          <w:rFonts w:ascii="Liberation Serif" w:hAnsi="Liberation Serif" w:cs="Liberation Serif" w:eastAsia="Liberation Serif"/>
          <w:color w:val="000000"/>
          <w:sz w:val="20"/>
          <w:highlight w:val="none"/>
        </w:rPr>
      </w:pPr>
      <w:r>
        <w:rPr>
          <w:rFonts w:ascii="Liberation Serif" w:hAnsi="Liberation Serif" w:cs="Liberation Serif" w:eastAsia="Liberation Serif"/>
          <w:color w:val="000000"/>
          <w:sz w:val="20"/>
        </w:rPr>
      </w:r>
      <w:r/>
    </w:p>
    <w:p>
      <w:pPr>
        <w:pStyle w:val="701"/>
        <w:shd w:val="nil" w:color="000000"/>
        <w:rPr>
          <w:rFonts w:ascii="Liberation Serif" w:hAnsi="Liberation Serif" w:cs="Liberation Serif" w:eastAsia="Liberation Serif"/>
          <w:color w:val="000000"/>
          <w:sz w:val="20"/>
          <w:highlight w:val="none"/>
        </w:rPr>
      </w:pPr>
      <w:r>
        <w:rPr>
          <w:rFonts w:ascii="Liberation Serif" w:hAnsi="Liberation Serif" w:cs="Liberation Serif" w:eastAsia="Liberation Serif"/>
          <w:color w:val="000000"/>
          <w:sz w:val="20"/>
        </w:rPr>
      </w:r>
      <w:r/>
    </w:p>
    <w:p>
      <w:pPr>
        <w:pStyle w:val="701"/>
        <w:shd w:val="nil" w:color="000000"/>
        <w:rPr>
          <w:rFonts w:ascii="Liberation Serif" w:hAnsi="Liberation Serif" w:cs="Liberation Serif" w:eastAsia="Liberation Serif"/>
          <w:color w:val="000000"/>
          <w:sz w:val="20"/>
          <w:highlight w:val="none"/>
        </w:rPr>
      </w:pPr>
      <w:r>
        <w:rPr>
          <w:rFonts w:ascii="Liberation Serif" w:hAnsi="Liberation Serif" w:cs="Liberation Serif" w:eastAsia="Liberation Serif"/>
          <w:color w:val="000000"/>
          <w:sz w:val="20"/>
        </w:rPr>
      </w:r>
      <w:r/>
    </w:p>
    <w:p>
      <w:pPr>
        <w:pStyle w:val="701"/>
        <w:shd w:val="nil" w:color="auto"/>
        <w:rPr>
          <w:rFonts w:ascii="Liberation Serif" w:hAnsi="Liberation Serif" w:cs="Liberation Serif" w:eastAsia="Liberation Serif"/>
          <w:color w:val="000000"/>
          <w:sz w:val="20"/>
          <w:highlight w:val="none"/>
        </w:rPr>
      </w:pPr>
      <w:r>
        <w:rPr>
          <w:rFonts w:ascii="Liberation Serif" w:hAnsi="Liberation Serif" w:cs="Liberation Serif" w:eastAsia="Liberation Serif"/>
          <w:color w:val="000000"/>
          <w:sz w:val="20"/>
        </w:rPr>
        <w:t xml:space="preserve">&lt;1&gt;  Второй спортивный разряд. Третий спортивный разряд.</w:t>
      </w:r>
      <w:r/>
    </w:p>
    <w:p>
      <w:pPr>
        <w:pStyle w:val="701"/>
        <w:shd w:val="nil" w:color="00000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</w:r>
      <w:r/>
    </w:p>
    <w:p>
      <w:pPr>
        <w:pStyle w:val="701"/>
        <w:shd w:val="nil" w:color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</w:r>
      <w:r>
        <w:br w:type="page" w:clear="all"/>
      </w:r>
      <w:r/>
    </w:p>
    <w:p>
      <w:pPr>
        <w:pStyle w:val="701"/>
        <w:shd w:val="nil" w:color="00000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</w:r>
      <w:r/>
    </w:p>
    <w:p>
      <w:pPr>
        <w:pStyle w:val="1052"/>
        <w:ind w:firstLine="5387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 w:eastAsia="Liberation Serif"/>
          <w:sz w:val="26"/>
          <w:szCs w:val="26"/>
        </w:rPr>
        <w:t xml:space="preserve">Приложение № 2</w:t>
      </w:r>
      <w:r/>
    </w:p>
    <w:p>
      <w:pPr>
        <w:pStyle w:val="1052"/>
        <w:ind w:firstLine="5387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</w:r>
      <w:r/>
    </w:p>
    <w:p>
      <w:pPr>
        <w:pStyle w:val="1021"/>
        <w:ind w:firstLine="5387"/>
        <w:rPr>
          <w:rFonts w:ascii="Liberation Serif" w:hAnsi="Liberation Serif" w:cs="Liberation Serif"/>
        </w:rPr>
      </w:pPr>
      <w:r>
        <w:rPr>
          <w:rFonts w:ascii="Liberation Serif" w:hAnsi="Liberation Serif" w:cs="Liberation Serif" w:eastAsia="Liberation Serif"/>
          <w:sz w:val="26"/>
          <w:szCs w:val="26"/>
        </w:rPr>
        <w:t xml:space="preserve">к Административному регламенту </w:t>
      </w:r>
      <w:r/>
    </w:p>
    <w:p>
      <w:pPr>
        <w:pStyle w:val="1021"/>
        <w:ind w:firstLine="5387"/>
        <w:rPr>
          <w:rFonts w:ascii="Liberation Serif" w:hAnsi="Liberation Serif" w:cs="Liberation Serif"/>
        </w:rPr>
      </w:pPr>
      <w:r>
        <w:rPr>
          <w:rFonts w:ascii="Liberation Serif" w:hAnsi="Liberation Serif" w:cs="Liberation Serif" w:eastAsia="Liberation Serif"/>
          <w:sz w:val="26"/>
          <w:szCs w:val="26"/>
        </w:rPr>
        <w:t xml:space="preserve">предоставления муниципальной </w:t>
      </w:r>
      <w:r/>
    </w:p>
    <w:p>
      <w:pPr>
        <w:pStyle w:val="1021"/>
        <w:ind w:firstLine="5387"/>
        <w:rPr>
          <w:rFonts w:ascii="Liberation Serif" w:hAnsi="Liberation Serif" w:cs="Liberation Serif"/>
        </w:rPr>
      </w:pPr>
      <w:r>
        <w:rPr>
          <w:rFonts w:ascii="Liberation Serif" w:hAnsi="Liberation Serif" w:cs="Liberation Serif" w:eastAsia="Liberation Serif"/>
          <w:sz w:val="26"/>
          <w:szCs w:val="26"/>
        </w:rPr>
        <w:t xml:space="preserve">услуги«Присвоение спортивных </w:t>
      </w:r>
      <w:r/>
    </w:p>
    <w:p>
      <w:pPr>
        <w:pStyle w:val="1021"/>
        <w:ind w:firstLine="5387"/>
        <w:rPr>
          <w:rFonts w:ascii="Liberation Serif" w:hAnsi="Liberation Serif" w:cs="Liberation Serif"/>
        </w:rPr>
      </w:pPr>
      <w:r>
        <w:rPr>
          <w:rFonts w:ascii="Liberation Serif" w:hAnsi="Liberation Serif" w:cs="Liberation Serif" w:eastAsia="Liberation Serif"/>
          <w:sz w:val="26"/>
          <w:szCs w:val="26"/>
        </w:rPr>
        <w:t xml:space="preserve">разрядов»</w:t>
      </w:r>
      <w:r/>
    </w:p>
    <w:p>
      <w:pPr>
        <w:pStyle w:val="1052"/>
        <w:ind w:firstLine="0"/>
        <w:rPr>
          <w:rFonts w:ascii="Liberation Serif" w:hAnsi="Liberation Serif" w:cs="Liberation Serif"/>
          <w:sz w:val="26"/>
        </w:rPr>
      </w:pPr>
      <w:r>
        <w:rPr>
          <w:rFonts w:ascii="Liberation Serif" w:hAnsi="Liberation Serif" w:cs="Liberation Serif"/>
          <w:sz w:val="26"/>
        </w:rPr>
      </w:r>
      <w:r/>
    </w:p>
    <w:p>
      <w:pPr>
        <w:pStyle w:val="1052"/>
        <w:ind w:firstLine="0"/>
        <w:rPr>
          <w:rFonts w:ascii="Liberation Serif" w:hAnsi="Liberation Serif" w:cs="Liberation Serif"/>
          <w:sz w:val="26"/>
        </w:rPr>
      </w:pPr>
      <w:r>
        <w:rPr>
          <w:rFonts w:ascii="Liberation Serif" w:hAnsi="Liberation Serif" w:cs="Liberation Serif"/>
          <w:sz w:val="26"/>
        </w:rPr>
      </w:r>
      <w:r/>
    </w:p>
    <w:p>
      <w:pPr>
        <w:pStyle w:val="1052"/>
        <w:ind w:firstLine="0"/>
        <w:rPr>
          <w:rFonts w:ascii="Liberation Serif" w:hAnsi="Liberation Serif" w:cs="Liberation Serif"/>
          <w:sz w:val="26"/>
        </w:rPr>
      </w:pPr>
      <w:r>
        <w:rPr>
          <w:rFonts w:ascii="Liberation Serif" w:hAnsi="Liberation Serif" w:cs="Liberation Serif"/>
          <w:sz w:val="26"/>
        </w:rPr>
      </w:r>
      <w:r/>
    </w:p>
    <w:p>
      <w:pPr>
        <w:pStyle w:val="701"/>
        <w:jc w:val="center"/>
        <w:rPr>
          <w:rFonts w:ascii="Liberation Serif" w:hAnsi="Liberation Serif" w:cs="Liberation Serif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ФОРМА РЕШЕНИЯ ОБ ОТКАЗЕ В ПОДТВЕРЖДЕНИИ СПОРТИВНОГО РАЗРЯДА</w:t>
      </w:r>
      <w:r/>
    </w:p>
    <w:p>
      <w:pPr>
        <w:pStyle w:val="1052"/>
        <w:ind w:firstLine="0"/>
        <w:rPr>
          <w:rFonts w:ascii="Liberation Serif" w:hAnsi="Liberation Serif" w:cs="Liberation Serif"/>
          <w:sz w:val="26"/>
        </w:rPr>
      </w:pPr>
      <w:r>
        <w:rPr>
          <w:rFonts w:ascii="Liberation Serif" w:hAnsi="Liberation Serif" w:cs="Liberation Serif"/>
          <w:sz w:val="26"/>
        </w:rPr>
      </w:r>
      <w:r/>
    </w:p>
    <w:p>
      <w:pPr>
        <w:pStyle w:val="1052"/>
        <w:ind w:firstLine="0"/>
        <w:rPr>
          <w:rFonts w:ascii="Liberation Serif" w:hAnsi="Liberation Serif" w:cs="Liberation Serif"/>
          <w:sz w:val="26"/>
        </w:rPr>
      </w:pPr>
      <w:r>
        <w:rPr>
          <w:rFonts w:ascii="Liberation Serif" w:hAnsi="Liberation Serif" w:cs="Liberation Serif"/>
          <w:sz w:val="26"/>
        </w:rPr>
      </w:r>
      <w:r/>
    </w:p>
    <w:p>
      <w:pPr>
        <w:pStyle w:val="1052"/>
        <w:ind w:firstLine="0"/>
        <w:rPr>
          <w:rFonts w:ascii="Liberation Serif" w:hAnsi="Liberation Serif" w:cs="Liberation Serif"/>
          <w:sz w:val="26"/>
        </w:rPr>
      </w:pPr>
      <w:r>
        <w:rPr>
          <w:rFonts w:ascii="Liberation Serif" w:hAnsi="Liberation Serif" w:cs="Liberation Serif"/>
          <w:sz w:val="26"/>
        </w:rPr>
      </w:r>
      <w:r/>
    </w:p>
    <w:p>
      <w:pPr>
        <w:pStyle w:val="1052"/>
        <w:ind w:firstLine="0"/>
        <w:rPr>
          <w:rFonts w:ascii="Liberation Serif" w:hAnsi="Liberation Serif" w:cs="Liberation Serif"/>
          <w:sz w:val="26"/>
        </w:rPr>
      </w:pPr>
      <w:r>
        <w:rPr>
          <w:rFonts w:ascii="Liberation Serif" w:hAnsi="Liberation Serif" w:cs="Liberation Serif"/>
          <w:sz w:val="26"/>
        </w:rPr>
      </w:r>
      <w:r/>
    </w:p>
    <w:p>
      <w:pPr>
        <w:pStyle w:val="701"/>
        <w:ind w:left="709" w:firstLine="0"/>
        <w:jc w:val="center"/>
        <w:rPr>
          <w:rFonts w:ascii="Liberation Serif" w:hAnsi="Liberation Serif" w:cs="Liberation Serif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РЕШЕНИЕ</w:t>
      </w:r>
      <w:r/>
    </w:p>
    <w:p>
      <w:pPr>
        <w:pStyle w:val="701"/>
        <w:jc w:val="center"/>
        <w:rPr>
          <w:rFonts w:ascii="Liberation Serif" w:hAnsi="Liberation Serif" w:cs="Liberation Serif"/>
          <w:color w:val="000000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 </w:t>
      </w:r>
      <w:r>
        <w:rPr>
          <w:rFonts w:ascii="Liberation Serif" w:hAnsi="Liberation Serif" w:cs="Liberation Serif" w:eastAsia="Liberation Serif"/>
          <w:color w:val="000000"/>
          <w:sz w:val="26"/>
        </w:rPr>
        <w:t xml:space="preserve">об отказе в предоставлении муниципальной услуги </w:t>
      </w:r>
      <w:r/>
    </w:p>
    <w:p>
      <w:pPr>
        <w:pStyle w:val="701"/>
        <w:jc w:val="center"/>
        <w:rPr>
          <w:rFonts w:ascii="Liberation Serif" w:hAnsi="Liberation Serif" w:cs="Liberation Serif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«Присвоении спортивных разрядов</w:t>
      </w:r>
      <w:r>
        <w:rPr>
          <w:rFonts w:ascii="Liberation Serif" w:hAnsi="Liberation Serif" w:cs="Liberation Serif" w:eastAsia="Liberation Serif"/>
          <w:sz w:val="26"/>
        </w:rPr>
        <w:t xml:space="preserve">»</w:t>
      </w:r>
      <w:r/>
    </w:p>
    <w:p>
      <w:pPr>
        <w:pStyle w:val="701"/>
        <w:jc w:val="both"/>
        <w:rPr>
          <w:rFonts w:ascii="Liberation Serif" w:hAnsi="Liberation Serif" w:cs="Liberation Serif"/>
          <w:sz w:val="26"/>
        </w:rPr>
      </w:pPr>
      <w:r>
        <w:rPr>
          <w:rFonts w:ascii="Liberation Serif" w:hAnsi="Liberation Serif" w:cs="Liberation Serif"/>
          <w:sz w:val="26"/>
        </w:rPr>
      </w:r>
      <w:r/>
    </w:p>
    <w:p>
      <w:pPr>
        <w:pStyle w:val="701"/>
        <w:jc w:val="both"/>
        <w:rPr>
          <w:rFonts w:ascii="Liberation Serif" w:hAnsi="Liberation Serif" w:cs="Liberation Serif"/>
          <w:sz w:val="26"/>
        </w:rPr>
      </w:pPr>
      <w:r>
        <w:rPr>
          <w:rFonts w:ascii="Liberation Serif" w:hAnsi="Liberation Serif" w:cs="Liberation Serif"/>
          <w:sz w:val="26"/>
        </w:rPr>
      </w:r>
      <w:r/>
    </w:p>
    <w:p>
      <w:pPr>
        <w:pStyle w:val="701"/>
        <w:jc w:val="both"/>
        <w:rPr>
          <w:rFonts w:ascii="Liberation Serif" w:hAnsi="Liberation Serif" w:cs="Liberation Serif"/>
          <w:sz w:val="26"/>
        </w:rPr>
      </w:pPr>
      <w:r>
        <w:rPr>
          <w:rFonts w:ascii="Liberation Serif" w:hAnsi="Liberation Serif" w:cs="Liberation Serif"/>
          <w:sz w:val="26"/>
        </w:rPr>
      </w:r>
      <w:r/>
    </w:p>
    <w:p>
      <w:pPr>
        <w:pStyle w:val="701"/>
        <w:jc w:val="both"/>
        <w:shd w:val="nil" w:color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Рассмотрев Ваше заявление от ____________ № ___________ и прилагаемые к нему документы, руководствуя</w:t>
      </w:r>
      <w:r>
        <w:rPr>
          <w:rFonts w:ascii="Liberation Serif" w:hAnsi="Liberation Serif" w:cs="Liberation Serif" w:eastAsia="Liberation Serif"/>
          <w:color w:val="000000"/>
          <w:sz w:val="26"/>
        </w:rPr>
        <w:t xml:space="preserve">сь положением о Единой всероссийской спортивной классификации, утвержденным приказом Министерства спорта Российской Федерации от 20.02.2017 N 108, Управлением ФКСМПиТ Администрации г Лабытнанги принято решение об отказе в подтверждении спортивного разряда </w:t>
      </w:r>
      <w:r>
        <w:rPr>
          <w:rFonts w:ascii="Liberation Serif" w:hAnsi="Liberation Serif" w:cs="Liberation Serif" w:eastAsia="Liberation Serif"/>
          <w:color w:val="000000"/>
          <w:sz w:val="24"/>
        </w:rPr>
        <w:t xml:space="preserve">&lt;1&gt;</w:t>
      </w:r>
      <w:r>
        <w:rPr>
          <w:rFonts w:ascii="Liberation Serif" w:hAnsi="Liberation Serif" w:cs="Liberation Serif" w:eastAsia="Liberation Serif"/>
          <w:color w:val="000000"/>
          <w:sz w:val="26"/>
        </w:rPr>
        <w:t xml:space="preserve">спортсмену:</w:t>
      </w:r>
      <w:r/>
    </w:p>
    <w:p>
      <w:pPr>
        <w:pStyle w:val="701"/>
        <w:jc w:val="center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__________________________________________________________________________</w:t>
      </w:r>
      <w:r>
        <w:rPr>
          <w:rFonts w:ascii="Liberation Serif" w:hAnsi="Liberation Serif" w:cs="Liberation Serif" w:eastAsia="Liberation Serif"/>
          <w:color w:val="000000"/>
          <w:sz w:val="16"/>
        </w:rPr>
        <w:t xml:space="preserve">указать ФИО и дату рождения спортсмена</w:t>
      </w:r>
      <w:r/>
    </w:p>
    <w:p>
      <w:pPr>
        <w:pStyle w:val="701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по следующим основаниям:</w:t>
      </w:r>
      <w:r/>
    </w:p>
    <w:tbl>
      <w:tblPr>
        <w:tblStyle w:val="1091"/>
        <w:tblW w:w="9663" w:type="dxa"/>
        <w:tblInd w:w="-46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221"/>
        <w:gridCol w:w="3221"/>
        <w:gridCol w:w="3221"/>
      </w:tblGrid>
      <w:tr>
        <w:trPr>
          <w:trHeight w:val="879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221" w:type="dxa"/>
            <w:vAlign w:val="center"/>
            <w:textDirection w:val="lrTb"/>
            <w:noWrap w:val="false"/>
          </w:tcPr>
          <w:p>
            <w:pPr>
              <w:pStyle w:val="701"/>
              <w:jc w:val="center"/>
              <w:spacing w:before="0" w:after="0"/>
              <w:widowControl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z w:val="24"/>
                <w:szCs w:val="20"/>
                <w:lang w:val="ru-RU" w:bidi="ar-SA"/>
              </w:rPr>
              <w:t xml:space="preserve"> №</w:t>
            </w:r>
            <w:r>
              <w:rPr>
                <w:rFonts w:ascii="Liberation Serif" w:hAnsi="Liberation Serif" w:cs="Liberation Serif" w:eastAsia="Liberation Serif"/>
                <w:color w:val="000000"/>
                <w:sz w:val="22"/>
                <w:szCs w:val="20"/>
                <w:lang w:val="ru-RU" w:bidi="ar-SA"/>
              </w:rPr>
              <w:t xml:space="preserve"> </w:t>
            </w:r>
            <w:r>
              <w:rPr>
                <w:rFonts w:ascii="Liberation Serif" w:hAnsi="Liberation Serif" w:cs="Liberation Serif" w:eastAsia="Liberation Serif"/>
                <w:color w:val="000000"/>
                <w:sz w:val="22"/>
                <w:szCs w:val="20"/>
                <w:lang w:val="ru-RU" w:bidi="ar-SA"/>
              </w:rPr>
              <w:t xml:space="preserve">пункта административного регламента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221" w:type="dxa"/>
            <w:vAlign w:val="center"/>
            <w:textDirection w:val="lrTb"/>
            <w:noWrap w:val="false"/>
          </w:tcPr>
          <w:p>
            <w:pPr>
              <w:pStyle w:val="701"/>
              <w:jc w:val="center"/>
              <w:spacing w:before="0" w:after="0"/>
              <w:widowControl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z w:val="22"/>
                <w:szCs w:val="20"/>
                <w:lang w:val="ru-RU" w:bidi="ar-SA"/>
              </w:rPr>
              <w:t xml:space="preserve">Наименование основания для отказа в соответствии с единым стандартом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221" w:type="dxa"/>
            <w:vAlign w:val="center"/>
            <w:textDirection w:val="lrTb"/>
            <w:noWrap w:val="false"/>
          </w:tcPr>
          <w:p>
            <w:pPr>
              <w:pStyle w:val="701"/>
              <w:jc w:val="center"/>
              <w:spacing w:before="0" w:after="0"/>
              <w:widowControl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z w:val="22"/>
                <w:szCs w:val="20"/>
                <w:lang w:val="ru-RU" w:bidi="ar-SA"/>
              </w:rPr>
              <w:t xml:space="preserve">Разъяснение причин отказа в предоставлении услуги</w:t>
            </w:r>
            <w:r/>
          </w:p>
        </w:tc>
      </w:tr>
      <w:tr>
        <w:trPr>
          <w:trHeight w:val="23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221" w:type="dxa"/>
            <w:textDirection w:val="lrTb"/>
            <w:noWrap w:val="false"/>
          </w:tcPr>
          <w:p>
            <w:pPr>
              <w:pStyle w:val="701"/>
              <w:jc w:val="left"/>
              <w:spacing w:before="0" w:after="0"/>
              <w:widowControl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Cs w:val="20"/>
                <w:lang w:val="ru-RU" w:bidi="ar-SA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221" w:type="dxa"/>
            <w:textDirection w:val="lrTb"/>
            <w:noWrap w:val="false"/>
          </w:tcPr>
          <w:p>
            <w:pPr>
              <w:pStyle w:val="701"/>
              <w:jc w:val="center"/>
              <w:spacing w:before="0" w:after="0"/>
              <w:widowControl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  <w:szCs w:val="20"/>
                <w:lang w:val="ru-RU" w:bidi="ar-SA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221" w:type="dxa"/>
            <w:textDirection w:val="lrTb"/>
            <w:noWrap w:val="false"/>
          </w:tcPr>
          <w:p>
            <w:pPr>
              <w:pStyle w:val="701"/>
              <w:jc w:val="center"/>
              <w:spacing w:before="0" w:after="0"/>
              <w:widowControl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  <w:szCs w:val="20"/>
                <w:lang w:val="ru-RU" w:bidi="ar-SA"/>
              </w:rPr>
            </w:r>
            <w:r/>
          </w:p>
        </w:tc>
      </w:tr>
    </w:tbl>
    <w:p>
      <w:pPr>
        <w:pStyle w:val="701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 w:eastAsia="Liberation Serif"/>
          <w:color w:val="000000"/>
          <w:sz w:val="24"/>
        </w:rPr>
        <w:t xml:space="preserve"> </w:t>
      </w:r>
      <w:r/>
    </w:p>
    <w:p>
      <w:pPr>
        <w:pStyle w:val="701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Дополнительная информация ___________________________________________</w:t>
      </w:r>
      <w:r/>
    </w:p>
    <w:p>
      <w:pPr>
        <w:pStyle w:val="701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Вы вправе повторно обратиться в Управлением ФКСМПиТ Администрации гЛабытнанги с заявлением о предоставлении муниципальной услуги после устранения указанных нарушений.</w:t>
      </w:r>
      <w:r/>
    </w:p>
    <w:p>
      <w:pPr>
        <w:pStyle w:val="701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Данный отказ может быть обжалован в досудебном порядке путем направления жалобы в уполномоченный орган, а также в судебном порядке.</w:t>
      </w:r>
      <w:r/>
    </w:p>
    <w:p>
      <w:pPr>
        <w:pStyle w:val="701"/>
        <w:jc w:val="both"/>
        <w:rPr>
          <w:rFonts w:ascii="Liberation Serif" w:hAnsi="Liberation Serif" w:cs="Liberation Serif" w:eastAsia="Liberation Serif"/>
          <w:color w:val="000000"/>
          <w:sz w:val="26"/>
          <w:highlight w:val="none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 </w:t>
      </w:r>
      <w:r/>
    </w:p>
    <w:p>
      <w:pPr>
        <w:pStyle w:val="701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</w:r>
      <w:r/>
    </w:p>
    <w:tbl>
      <w:tblPr>
        <w:tblStyle w:val="1091"/>
        <w:tblW w:w="9094" w:type="dxa"/>
        <w:tblInd w:w="-46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406"/>
        <w:gridCol w:w="701"/>
        <w:gridCol w:w="3987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W w:w="4406" w:type="dxa"/>
            <w:textDirection w:val="lrTb"/>
            <w:noWrap w:val="false"/>
          </w:tcPr>
          <w:p>
            <w:pPr>
              <w:pStyle w:val="701"/>
              <w:jc w:val="both"/>
              <w:spacing w:before="0" w:after="0"/>
              <w:widowControl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z w:val="22"/>
                <w:szCs w:val="20"/>
                <w:lang w:val="ru-RU" w:bidi="ar-SA"/>
              </w:rPr>
              <w:t xml:space="preserve">Должность и ФИО сотрудника, принявшего решение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W w:w="701" w:type="dxa"/>
            <w:textDirection w:val="lrTb"/>
            <w:noWrap w:val="false"/>
          </w:tcPr>
          <w:p>
            <w:pPr>
              <w:pStyle w:val="701"/>
              <w:jc w:val="left"/>
              <w:spacing w:before="0" w:after="0"/>
              <w:widowControl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Cs w:val="20"/>
                <w:lang w:val="ru-RU" w:bidi="ar-SA"/>
              </w:rPr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987" w:type="dxa"/>
            <w:vAlign w:val="center"/>
            <w:textDirection w:val="lrTb"/>
            <w:noWrap w:val="false"/>
          </w:tcPr>
          <w:p>
            <w:pPr>
              <w:pStyle w:val="701"/>
              <w:jc w:val="center"/>
              <w:spacing w:before="0" w:after="0"/>
              <w:widowControl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z w:val="22"/>
                <w:szCs w:val="20"/>
                <w:lang w:val="ru-RU" w:bidi="ar-SA"/>
              </w:rPr>
              <w:t xml:space="preserve">Сведения об электронной</w:t>
            </w:r>
            <w:r/>
          </w:p>
          <w:p>
            <w:pPr>
              <w:pStyle w:val="701"/>
              <w:jc w:val="center"/>
              <w:spacing w:before="0" w:after="0"/>
              <w:widowControl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z w:val="22"/>
                <w:szCs w:val="20"/>
                <w:lang w:val="ru-RU" w:bidi="ar-SA"/>
              </w:rPr>
              <w:t xml:space="preserve">подписи</w:t>
            </w:r>
            <w:r/>
          </w:p>
        </w:tc>
      </w:tr>
    </w:tbl>
    <w:p>
      <w:pPr>
        <w:pStyle w:val="701"/>
        <w:shd w:val="nil" w:color="000000"/>
        <w:rPr>
          <w:rFonts w:ascii="Liberation Serif" w:hAnsi="Liberation Serif" w:cs="Liberation Serif"/>
          <w:sz w:val="20"/>
        </w:rPr>
      </w:pPr>
      <w:r>
        <w:rPr>
          <w:rFonts w:ascii="Liberation Serif" w:hAnsi="Liberation Serif" w:cs="Liberation Serif"/>
          <w:sz w:val="20"/>
        </w:rPr>
      </w:r>
      <w:r/>
    </w:p>
    <w:p>
      <w:pPr>
        <w:pStyle w:val="701"/>
        <w:shd w:val="nil" w:color="000000"/>
        <w:rPr>
          <w:rFonts w:ascii="Liberation Serif" w:hAnsi="Liberation Serif" w:cs="Liberation Serif"/>
          <w:sz w:val="20"/>
        </w:rPr>
      </w:pPr>
      <w:r>
        <w:rPr>
          <w:rFonts w:ascii="Liberation Serif" w:hAnsi="Liberation Serif" w:cs="Liberation Serif"/>
          <w:sz w:val="20"/>
        </w:rPr>
      </w:r>
      <w:r/>
    </w:p>
    <w:p>
      <w:pPr>
        <w:pStyle w:val="701"/>
        <w:shd w:val="nil" w:color="000000"/>
        <w:rPr>
          <w:rFonts w:ascii="Liberation Serif" w:hAnsi="Liberation Serif" w:cs="Liberation Serif"/>
          <w:sz w:val="20"/>
        </w:rPr>
      </w:pPr>
      <w:r>
        <w:rPr>
          <w:rFonts w:ascii="Liberation Serif" w:hAnsi="Liberation Serif" w:cs="Liberation Serif"/>
          <w:sz w:val="20"/>
        </w:rPr>
      </w:r>
      <w:r/>
    </w:p>
    <w:p>
      <w:pPr>
        <w:pStyle w:val="701"/>
        <w:shd w:val="nil" w:color="000000"/>
        <w:rPr>
          <w:rFonts w:ascii="Liberation Serif" w:hAnsi="Liberation Serif" w:cs="Liberation Serif"/>
          <w:sz w:val="20"/>
        </w:rPr>
      </w:pPr>
      <w:r>
        <w:rPr>
          <w:rFonts w:ascii="Liberation Serif" w:hAnsi="Liberation Serif" w:cs="Liberation Serif"/>
          <w:sz w:val="20"/>
        </w:rPr>
      </w:r>
      <w:r/>
    </w:p>
    <w:p>
      <w:pPr>
        <w:pStyle w:val="701"/>
        <w:shd w:val="nil" w:color="auto"/>
        <w:rPr>
          <w:rFonts w:ascii="Liberation Serif" w:hAnsi="Liberation Serif" w:cs="Liberation Serif" w:eastAsia="Liberation Serif"/>
          <w:color w:val="000000"/>
          <w:sz w:val="20"/>
          <w:highlight w:val="none"/>
        </w:rPr>
      </w:pPr>
      <w:r>
        <w:rPr>
          <w:rFonts w:ascii="Liberation Serif" w:hAnsi="Liberation Serif" w:cs="Liberation Serif" w:eastAsia="Liberation Serif"/>
          <w:color w:val="000000"/>
          <w:sz w:val="20"/>
        </w:rPr>
        <w:t xml:space="preserve">&lt;1&gt;  Второй спортивный разряд. Третий спортивный разряд.</w:t>
      </w:r>
      <w:r/>
    </w:p>
    <w:p>
      <w:pPr>
        <w:pStyle w:val="701"/>
        <w:shd w:val="nil" w:color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</w:r>
      <w:r>
        <w:br w:type="page" w:clear="all"/>
      </w:r>
      <w:r/>
    </w:p>
    <w:p>
      <w:pPr>
        <w:pStyle w:val="701"/>
        <w:shd w:val="nil" w:color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</w:r>
      <w:r/>
    </w:p>
    <w:p>
      <w:pPr>
        <w:pStyle w:val="1052"/>
        <w:ind w:firstLine="5387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 w:eastAsia="Liberation Serif"/>
          <w:sz w:val="26"/>
          <w:szCs w:val="26"/>
        </w:rPr>
        <w:t xml:space="preserve">Приложение № 3</w:t>
      </w:r>
      <w:r/>
    </w:p>
    <w:p>
      <w:pPr>
        <w:pStyle w:val="1052"/>
        <w:ind w:firstLine="5387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</w:r>
      <w:r/>
    </w:p>
    <w:p>
      <w:pPr>
        <w:pStyle w:val="1021"/>
        <w:ind w:firstLine="5387"/>
        <w:rPr>
          <w:rFonts w:ascii="Liberation Serif" w:hAnsi="Liberation Serif" w:cs="Liberation Serif"/>
        </w:rPr>
      </w:pPr>
      <w:r>
        <w:rPr>
          <w:rFonts w:ascii="Liberation Serif" w:hAnsi="Liberation Serif" w:cs="Liberation Serif" w:eastAsia="Liberation Serif"/>
          <w:sz w:val="26"/>
          <w:szCs w:val="26"/>
        </w:rPr>
        <w:t xml:space="preserve">к Административному регламенту </w:t>
      </w:r>
      <w:r/>
    </w:p>
    <w:p>
      <w:pPr>
        <w:pStyle w:val="1021"/>
        <w:ind w:firstLine="5387"/>
        <w:rPr>
          <w:rFonts w:ascii="Liberation Serif" w:hAnsi="Liberation Serif" w:cs="Liberation Serif"/>
        </w:rPr>
      </w:pPr>
      <w:r>
        <w:rPr>
          <w:rFonts w:ascii="Liberation Serif" w:hAnsi="Liberation Serif" w:cs="Liberation Serif" w:eastAsia="Liberation Serif"/>
          <w:sz w:val="26"/>
          <w:szCs w:val="26"/>
        </w:rPr>
        <w:t xml:space="preserve">предоставления муниципальной </w:t>
      </w:r>
      <w:r/>
    </w:p>
    <w:p>
      <w:pPr>
        <w:pStyle w:val="1021"/>
        <w:ind w:firstLine="5387"/>
        <w:rPr>
          <w:rFonts w:ascii="Liberation Serif" w:hAnsi="Liberation Serif" w:cs="Liberation Serif"/>
        </w:rPr>
      </w:pPr>
      <w:r>
        <w:rPr>
          <w:rFonts w:ascii="Liberation Serif" w:hAnsi="Liberation Serif" w:cs="Liberation Serif" w:eastAsia="Liberation Serif"/>
          <w:sz w:val="26"/>
          <w:szCs w:val="26"/>
        </w:rPr>
        <w:t xml:space="preserve">услуги«Присвоение спортивных </w:t>
      </w:r>
      <w:r/>
    </w:p>
    <w:p>
      <w:pPr>
        <w:pStyle w:val="1021"/>
        <w:ind w:firstLine="5387"/>
        <w:rPr>
          <w:rFonts w:ascii="Liberation Serif" w:hAnsi="Liberation Serif" w:cs="Liberation Serif"/>
        </w:rPr>
      </w:pPr>
      <w:r>
        <w:rPr>
          <w:rFonts w:ascii="Liberation Serif" w:hAnsi="Liberation Serif" w:cs="Liberation Serif" w:eastAsia="Liberation Serif"/>
          <w:sz w:val="26"/>
          <w:szCs w:val="26"/>
        </w:rPr>
        <w:t xml:space="preserve">разрядов»</w:t>
      </w:r>
      <w:r/>
    </w:p>
    <w:p>
      <w:pPr>
        <w:pStyle w:val="1052"/>
        <w:ind w:firstLine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</w:r>
      <w:r/>
    </w:p>
    <w:p>
      <w:pPr>
        <w:pStyle w:val="1052"/>
        <w:ind w:firstLine="0"/>
        <w:rPr>
          <w:rFonts w:ascii="Liberation Serif" w:hAnsi="Liberation Serif" w:cs="Liberation Serif"/>
          <w:sz w:val="26"/>
        </w:rPr>
      </w:pPr>
      <w:r>
        <w:rPr>
          <w:rFonts w:ascii="Liberation Serif" w:hAnsi="Liberation Serif" w:cs="Liberation Serif"/>
          <w:sz w:val="26"/>
        </w:rPr>
      </w:r>
      <w:r/>
    </w:p>
    <w:p>
      <w:pPr>
        <w:pStyle w:val="1052"/>
        <w:ind w:firstLine="0"/>
        <w:rPr>
          <w:rFonts w:ascii="Liberation Serif" w:hAnsi="Liberation Serif" w:cs="Liberation Serif"/>
          <w:sz w:val="26"/>
        </w:rPr>
      </w:pPr>
      <w:r>
        <w:rPr>
          <w:rFonts w:ascii="Liberation Serif" w:hAnsi="Liberation Serif" w:cs="Liberation Serif"/>
          <w:sz w:val="26"/>
        </w:rPr>
      </w:r>
      <w:r/>
    </w:p>
    <w:p>
      <w:pPr>
        <w:pStyle w:val="701"/>
        <w:jc w:val="center"/>
        <w:rPr>
          <w:rFonts w:ascii="Liberation Serif" w:hAnsi="Liberation Serif" w:cs="Liberation Serif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ФОРМА РЕШЕНИЯ ОБ ОТКАЗЕ В ЛИШЕНИИ СПОРТИВНОГО РАЗРЯДА</w:t>
      </w:r>
      <w:r/>
    </w:p>
    <w:p>
      <w:pPr>
        <w:pStyle w:val="1052"/>
        <w:ind w:firstLine="0"/>
        <w:rPr>
          <w:rFonts w:ascii="Liberation Serif" w:hAnsi="Liberation Serif" w:cs="Liberation Serif"/>
          <w:sz w:val="26"/>
        </w:rPr>
      </w:pPr>
      <w:r>
        <w:rPr>
          <w:rFonts w:ascii="Liberation Serif" w:hAnsi="Liberation Serif" w:cs="Liberation Serif"/>
          <w:sz w:val="26"/>
        </w:rPr>
      </w:r>
      <w:r/>
    </w:p>
    <w:p>
      <w:pPr>
        <w:pStyle w:val="1052"/>
        <w:ind w:firstLine="0"/>
        <w:rPr>
          <w:rFonts w:ascii="Liberation Serif" w:hAnsi="Liberation Serif" w:cs="Liberation Serif"/>
          <w:sz w:val="26"/>
        </w:rPr>
      </w:pPr>
      <w:r>
        <w:rPr>
          <w:rFonts w:ascii="Liberation Serif" w:hAnsi="Liberation Serif" w:cs="Liberation Serif"/>
          <w:sz w:val="26"/>
        </w:rPr>
      </w:r>
      <w:r/>
    </w:p>
    <w:p>
      <w:pPr>
        <w:pStyle w:val="1052"/>
        <w:ind w:firstLine="0"/>
        <w:rPr>
          <w:rFonts w:ascii="Liberation Serif" w:hAnsi="Liberation Serif" w:cs="Liberation Serif"/>
          <w:sz w:val="26"/>
        </w:rPr>
      </w:pPr>
      <w:r>
        <w:rPr>
          <w:rFonts w:ascii="Liberation Serif" w:hAnsi="Liberation Serif" w:cs="Liberation Serif"/>
          <w:sz w:val="26"/>
        </w:rPr>
      </w:r>
      <w:r/>
    </w:p>
    <w:p>
      <w:pPr>
        <w:pStyle w:val="701"/>
        <w:ind w:left="709" w:firstLine="0"/>
        <w:jc w:val="center"/>
        <w:rPr>
          <w:rFonts w:ascii="Liberation Serif" w:hAnsi="Liberation Serif" w:cs="Liberation Serif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РЕШЕНИЕ</w:t>
      </w:r>
      <w:r/>
    </w:p>
    <w:p>
      <w:pPr>
        <w:pStyle w:val="701"/>
        <w:jc w:val="center"/>
        <w:rPr>
          <w:rFonts w:ascii="Liberation Serif" w:hAnsi="Liberation Serif" w:cs="Liberation Serif"/>
          <w:color w:val="000000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 </w:t>
      </w:r>
      <w:r>
        <w:rPr>
          <w:rFonts w:ascii="Liberation Serif" w:hAnsi="Liberation Serif" w:cs="Liberation Serif" w:eastAsia="Liberation Serif"/>
          <w:color w:val="000000"/>
          <w:sz w:val="26"/>
        </w:rPr>
        <w:t xml:space="preserve">об отказе в предоставлении муниципальной услуги </w:t>
      </w:r>
      <w:r/>
    </w:p>
    <w:p>
      <w:pPr>
        <w:pStyle w:val="701"/>
        <w:jc w:val="center"/>
        <w:rPr>
          <w:rFonts w:ascii="Liberation Serif" w:hAnsi="Liberation Serif" w:cs="Liberation Serif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«Присвоении спортивных разрядов</w:t>
      </w:r>
      <w:r>
        <w:rPr>
          <w:rFonts w:ascii="Liberation Serif" w:hAnsi="Liberation Serif" w:cs="Liberation Serif" w:eastAsia="Liberation Serif"/>
          <w:sz w:val="26"/>
        </w:rPr>
        <w:t xml:space="preserve">»</w:t>
      </w:r>
      <w:r/>
    </w:p>
    <w:p>
      <w:pPr>
        <w:pStyle w:val="701"/>
        <w:jc w:val="both"/>
        <w:rPr>
          <w:rFonts w:ascii="Liberation Serif" w:hAnsi="Liberation Serif" w:cs="Liberation Serif"/>
          <w:sz w:val="26"/>
        </w:rPr>
      </w:pPr>
      <w:r>
        <w:rPr>
          <w:rFonts w:ascii="Liberation Serif" w:hAnsi="Liberation Serif" w:cs="Liberation Serif"/>
          <w:sz w:val="26"/>
        </w:rPr>
      </w:r>
      <w:r/>
    </w:p>
    <w:p>
      <w:pPr>
        <w:pStyle w:val="701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</w:r>
      <w:r/>
    </w:p>
    <w:p>
      <w:pPr>
        <w:pStyle w:val="701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Рассмотрев Ваше заявление от ____________ № ___________ и прилагаемые к нему документы, руко</w:t>
      </w:r>
      <w:r>
        <w:rPr>
          <w:rFonts w:ascii="Liberation Serif" w:hAnsi="Liberation Serif" w:cs="Liberation Serif" w:eastAsia="Liberation Serif"/>
          <w:color w:val="000000"/>
          <w:sz w:val="26"/>
        </w:rPr>
        <w:t xml:space="preserve">водствуясь положением о Единой всероссийской спортивной классификации, утвержденным приказом Министерства спорта Российской Федерации от 20.02.2017 N 108, Управлением ФКСМПиТ Администрации гЛабытнанги принято решение об отказе в лишении спортивного разряда</w:t>
      </w:r>
      <w:r>
        <w:rPr>
          <w:rFonts w:ascii="Liberation Serif" w:hAnsi="Liberation Serif" w:cs="Liberation Serif" w:eastAsia="Liberation Serif"/>
          <w:color w:val="000000"/>
          <w:sz w:val="24"/>
        </w:rPr>
        <w:t xml:space="preserve">&lt;1&gt;</w:t>
      </w:r>
      <w:r>
        <w:rPr>
          <w:rFonts w:ascii="Liberation Serif" w:hAnsi="Liberation Serif" w:cs="Liberation Serif" w:eastAsia="Liberation Serif"/>
          <w:color w:val="000000"/>
          <w:sz w:val="26"/>
        </w:rPr>
        <w:t xml:space="preserve"> спортсмену:</w:t>
      </w:r>
      <w:r/>
    </w:p>
    <w:p>
      <w:pPr>
        <w:pStyle w:val="701"/>
        <w:jc w:val="center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__________________________________________________________________________</w:t>
      </w:r>
      <w:r>
        <w:rPr>
          <w:rFonts w:ascii="Liberation Serif" w:hAnsi="Liberation Serif" w:cs="Liberation Serif" w:eastAsia="Liberation Serif"/>
          <w:color w:val="000000"/>
          <w:sz w:val="16"/>
        </w:rPr>
        <w:t xml:space="preserve">указать ФИО и дату рождения спортсмена</w:t>
      </w:r>
      <w:r/>
    </w:p>
    <w:p>
      <w:pPr>
        <w:pStyle w:val="701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по следующим основаниям:</w:t>
      </w:r>
      <w:r/>
    </w:p>
    <w:tbl>
      <w:tblPr>
        <w:tblStyle w:val="1091"/>
        <w:tblW w:w="9763" w:type="dxa"/>
        <w:tblInd w:w="-46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254"/>
        <w:gridCol w:w="3254"/>
        <w:gridCol w:w="3255"/>
      </w:tblGrid>
      <w:tr>
        <w:trPr>
          <w:trHeight w:val="68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254" w:type="dxa"/>
            <w:vAlign w:val="center"/>
            <w:textDirection w:val="lrTb"/>
            <w:noWrap w:val="false"/>
          </w:tcPr>
          <w:p>
            <w:pPr>
              <w:pStyle w:val="701"/>
              <w:jc w:val="center"/>
              <w:spacing w:before="0" w:after="0"/>
              <w:widowControl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z w:val="24"/>
                <w:szCs w:val="20"/>
                <w:lang w:val="ru-RU" w:bidi="ar-SA"/>
              </w:rPr>
              <w:t xml:space="preserve"> №</w:t>
            </w:r>
            <w:r>
              <w:rPr>
                <w:rFonts w:ascii="Liberation Serif" w:hAnsi="Liberation Serif" w:cs="Liberation Serif" w:eastAsia="Liberation Serif"/>
                <w:color w:val="000000"/>
                <w:sz w:val="22"/>
                <w:szCs w:val="20"/>
                <w:lang w:val="ru-RU" w:bidi="ar-SA"/>
              </w:rPr>
              <w:t xml:space="preserve"> </w:t>
            </w:r>
            <w:r>
              <w:rPr>
                <w:rFonts w:ascii="Liberation Serif" w:hAnsi="Liberation Serif" w:cs="Liberation Serif" w:eastAsia="Liberation Serif"/>
                <w:color w:val="000000"/>
                <w:sz w:val="22"/>
                <w:szCs w:val="20"/>
                <w:lang w:val="ru-RU" w:bidi="ar-SA"/>
              </w:rPr>
              <w:t xml:space="preserve">пункта административного регламента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254" w:type="dxa"/>
            <w:vAlign w:val="center"/>
            <w:textDirection w:val="lrTb"/>
            <w:noWrap w:val="false"/>
          </w:tcPr>
          <w:p>
            <w:pPr>
              <w:pStyle w:val="701"/>
              <w:jc w:val="center"/>
              <w:spacing w:before="0" w:after="0"/>
              <w:widowControl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z w:val="22"/>
                <w:szCs w:val="20"/>
                <w:lang w:val="ru-RU" w:bidi="ar-SA"/>
              </w:rPr>
              <w:t xml:space="preserve">Наименование основания для отказа в соответствии с единым стандартом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255" w:type="dxa"/>
            <w:vAlign w:val="center"/>
            <w:textDirection w:val="lrTb"/>
            <w:noWrap w:val="false"/>
          </w:tcPr>
          <w:p>
            <w:pPr>
              <w:pStyle w:val="701"/>
              <w:jc w:val="center"/>
              <w:spacing w:before="0" w:after="0"/>
              <w:widowControl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z w:val="22"/>
                <w:szCs w:val="20"/>
                <w:lang w:val="ru-RU" w:bidi="ar-SA"/>
              </w:rPr>
              <w:t xml:space="preserve">Разъяснение причин отказа в предоставлении услуги</w:t>
            </w:r>
            <w:r/>
          </w:p>
        </w:tc>
      </w:tr>
      <w:tr>
        <w:trPr>
          <w:trHeight w:val="24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254" w:type="dxa"/>
            <w:textDirection w:val="lrTb"/>
            <w:noWrap w:val="false"/>
          </w:tcPr>
          <w:p>
            <w:pPr>
              <w:pStyle w:val="701"/>
              <w:jc w:val="left"/>
              <w:spacing w:before="0" w:after="0"/>
              <w:widowControl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Cs w:val="20"/>
                <w:lang w:val="ru-RU" w:bidi="ar-SA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254" w:type="dxa"/>
            <w:textDirection w:val="lrTb"/>
            <w:noWrap w:val="false"/>
          </w:tcPr>
          <w:p>
            <w:pPr>
              <w:pStyle w:val="701"/>
              <w:jc w:val="center"/>
              <w:spacing w:before="0" w:after="0"/>
              <w:widowControl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  <w:szCs w:val="20"/>
                <w:lang w:val="ru-RU" w:bidi="ar-SA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255" w:type="dxa"/>
            <w:textDirection w:val="lrTb"/>
            <w:noWrap w:val="false"/>
          </w:tcPr>
          <w:p>
            <w:pPr>
              <w:pStyle w:val="701"/>
              <w:jc w:val="center"/>
              <w:spacing w:before="0" w:after="0"/>
              <w:widowControl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  <w:szCs w:val="20"/>
                <w:lang w:val="ru-RU" w:bidi="ar-SA"/>
              </w:rPr>
            </w:r>
            <w:r/>
          </w:p>
        </w:tc>
      </w:tr>
    </w:tbl>
    <w:p>
      <w:pPr>
        <w:pStyle w:val="701"/>
        <w:jc w:val="both"/>
        <w:rPr>
          <w:rFonts w:ascii="Liberation Serif" w:hAnsi="Liberation Serif" w:cs="Liberation Serif" w:eastAsia="Liberation Serif"/>
          <w:color w:val="000000"/>
          <w:sz w:val="24"/>
          <w:highlight w:val="none"/>
        </w:rPr>
      </w:pPr>
      <w:r>
        <w:rPr>
          <w:rFonts w:ascii="Liberation Serif" w:hAnsi="Liberation Serif" w:cs="Liberation Serif" w:eastAsia="Liberation Serif"/>
          <w:color w:val="000000"/>
          <w:sz w:val="24"/>
        </w:rPr>
        <w:t xml:space="preserve"> </w:t>
      </w:r>
      <w:r/>
    </w:p>
    <w:p>
      <w:pPr>
        <w:pStyle w:val="701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</w:r>
      <w:r/>
    </w:p>
    <w:p>
      <w:pPr>
        <w:pStyle w:val="701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Дополнительная информация ______________________________________________</w:t>
      </w:r>
      <w:r/>
    </w:p>
    <w:p>
      <w:pPr>
        <w:pStyle w:val="701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Вы вправе повторно обратиться в Управлением ФКСМПиТ Администрации гЛабытнанги с заявлением о предоставлении муниципальной услуги после устранения указанных нарушений.</w:t>
      </w:r>
      <w:r/>
    </w:p>
    <w:p>
      <w:pPr>
        <w:pStyle w:val="701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Данный отказ может быть обжалован в досудебном порядке путем направления жалобы в уполномоченный орган, а также в судебном порядке.</w:t>
      </w:r>
      <w:r/>
    </w:p>
    <w:p>
      <w:pPr>
        <w:pStyle w:val="701"/>
        <w:jc w:val="both"/>
        <w:rPr>
          <w:rFonts w:ascii="Liberation Serif" w:hAnsi="Liberation Serif" w:cs="Liberation Serif" w:eastAsia="Liberation Serif"/>
          <w:color w:val="000000"/>
          <w:sz w:val="26"/>
          <w:highlight w:val="none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 </w:t>
      </w:r>
      <w:r/>
    </w:p>
    <w:p>
      <w:pPr>
        <w:pStyle w:val="701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</w:r>
      <w:r/>
    </w:p>
    <w:tbl>
      <w:tblPr>
        <w:tblStyle w:val="1091"/>
        <w:tblW w:w="9094" w:type="dxa"/>
        <w:tblInd w:w="-46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406"/>
        <w:gridCol w:w="701"/>
        <w:gridCol w:w="3987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W w:w="4406" w:type="dxa"/>
            <w:textDirection w:val="lrTb"/>
            <w:noWrap w:val="false"/>
          </w:tcPr>
          <w:p>
            <w:pPr>
              <w:pStyle w:val="701"/>
              <w:jc w:val="both"/>
              <w:spacing w:before="0" w:after="0"/>
              <w:widowControl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z w:val="22"/>
                <w:szCs w:val="20"/>
                <w:lang w:val="ru-RU" w:bidi="ar-SA"/>
              </w:rPr>
              <w:t xml:space="preserve">Должность и ФИО сотрудника, принявшего решение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W w:w="701" w:type="dxa"/>
            <w:textDirection w:val="lrTb"/>
            <w:noWrap w:val="false"/>
          </w:tcPr>
          <w:p>
            <w:pPr>
              <w:pStyle w:val="701"/>
              <w:jc w:val="left"/>
              <w:spacing w:before="0" w:after="0"/>
              <w:widowControl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Cs w:val="20"/>
                <w:lang w:val="ru-RU" w:bidi="ar-SA"/>
              </w:rPr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987" w:type="dxa"/>
            <w:vAlign w:val="center"/>
            <w:textDirection w:val="lrTb"/>
            <w:noWrap w:val="false"/>
          </w:tcPr>
          <w:p>
            <w:pPr>
              <w:pStyle w:val="701"/>
              <w:jc w:val="center"/>
              <w:spacing w:before="0" w:after="0"/>
              <w:widowControl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z w:val="22"/>
                <w:szCs w:val="20"/>
                <w:lang w:val="ru-RU" w:bidi="ar-SA"/>
              </w:rPr>
              <w:t xml:space="preserve">Сведения об электронной</w:t>
            </w:r>
            <w:r/>
          </w:p>
          <w:p>
            <w:pPr>
              <w:pStyle w:val="701"/>
              <w:jc w:val="center"/>
              <w:spacing w:before="0" w:after="0"/>
              <w:widowControl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z w:val="22"/>
                <w:szCs w:val="20"/>
                <w:lang w:val="ru-RU" w:bidi="ar-SA"/>
              </w:rPr>
              <w:t xml:space="preserve">подписи</w:t>
            </w:r>
            <w:r/>
          </w:p>
        </w:tc>
      </w:tr>
    </w:tbl>
    <w:p>
      <w:pPr>
        <w:pStyle w:val="1052"/>
        <w:ind w:firstLine="0"/>
        <w:rPr>
          <w:rFonts w:ascii="Liberation Serif" w:hAnsi="Liberation Serif" w:cs="Liberation Serif"/>
          <w:spacing w:val="60"/>
          <w:szCs w:val="26"/>
        </w:rPr>
      </w:pPr>
      <w:r>
        <w:rPr>
          <w:rFonts w:ascii="Liberation Serif" w:hAnsi="Liberation Serif" w:cs="Liberation Serif"/>
          <w:spacing w:val="60"/>
          <w:szCs w:val="26"/>
        </w:rPr>
      </w:r>
      <w:r/>
    </w:p>
    <w:p>
      <w:pPr>
        <w:pStyle w:val="1052"/>
        <w:ind w:firstLine="0"/>
        <w:rPr>
          <w:rFonts w:ascii="Liberation Serif" w:hAnsi="Liberation Serif" w:cs="Liberation Serif" w:eastAsia="Liberation Serif"/>
          <w:color w:val="000000"/>
          <w:szCs w:val="26"/>
          <w:highlight w:val="none"/>
        </w:rPr>
      </w:pPr>
      <w:r>
        <w:rPr>
          <w:rFonts w:ascii="Liberation Serif" w:hAnsi="Liberation Serif" w:cs="Liberation Serif" w:eastAsia="Liberation Serif"/>
          <w:color w:val="000000"/>
          <w:szCs w:val="26"/>
        </w:rPr>
      </w:r>
      <w:r/>
    </w:p>
    <w:p>
      <w:pPr>
        <w:pStyle w:val="1052"/>
        <w:ind w:firstLine="0"/>
        <w:rPr>
          <w:rFonts w:ascii="Liberation Serif" w:hAnsi="Liberation Serif" w:cs="Liberation Serif" w:eastAsia="Liberation Serif"/>
          <w:color w:val="000000"/>
          <w:szCs w:val="26"/>
          <w:highlight w:val="none"/>
        </w:rPr>
      </w:pPr>
      <w:r>
        <w:rPr>
          <w:rFonts w:ascii="Liberation Serif" w:hAnsi="Liberation Serif" w:cs="Liberation Serif" w:eastAsia="Liberation Serif"/>
          <w:color w:val="000000"/>
          <w:szCs w:val="26"/>
        </w:rPr>
      </w:r>
      <w:r/>
    </w:p>
    <w:p>
      <w:pPr>
        <w:pStyle w:val="1052"/>
        <w:ind w:firstLine="0"/>
        <w:rPr>
          <w:rFonts w:ascii="Liberation Serif" w:hAnsi="Liberation Serif" w:cs="Liberation Serif" w:eastAsia="Liberation Serif"/>
          <w:color w:val="000000"/>
          <w:szCs w:val="26"/>
          <w:highlight w:val="none"/>
        </w:rPr>
      </w:pPr>
      <w:r>
        <w:rPr>
          <w:rFonts w:ascii="Liberation Serif" w:hAnsi="Liberation Serif" w:cs="Liberation Serif" w:eastAsia="Liberation Serif"/>
          <w:color w:val="000000"/>
          <w:szCs w:val="26"/>
        </w:rPr>
      </w:r>
      <w:r/>
    </w:p>
    <w:p>
      <w:pPr>
        <w:pStyle w:val="1052"/>
        <w:ind w:firstLine="0"/>
        <w:rPr>
          <w:rFonts w:ascii="Liberation Serif" w:hAnsi="Liberation Serif" w:cs="Liberation Serif" w:eastAsia="Liberation Serif"/>
          <w:color w:val="000000"/>
          <w:szCs w:val="26"/>
          <w:highlight w:val="none"/>
        </w:rPr>
      </w:pPr>
      <w:r>
        <w:rPr>
          <w:rFonts w:ascii="Liberation Serif" w:hAnsi="Liberation Serif" w:cs="Liberation Serif" w:eastAsia="Liberation Serif"/>
          <w:color w:val="000000"/>
          <w:szCs w:val="26"/>
        </w:rPr>
      </w:r>
      <w:r/>
    </w:p>
    <w:p>
      <w:pPr>
        <w:pStyle w:val="1052"/>
        <w:ind w:firstLine="0"/>
        <w:rPr>
          <w:rFonts w:ascii="Liberation Serif" w:hAnsi="Liberation Serif" w:cs="Liberation Serif" w:eastAsia="Liberation Serif"/>
          <w:color w:val="000000"/>
          <w:szCs w:val="26"/>
          <w:highlight w:val="none"/>
        </w:rPr>
      </w:pPr>
      <w:r>
        <w:rPr>
          <w:rFonts w:ascii="Liberation Serif" w:hAnsi="Liberation Serif" w:cs="Liberation Serif" w:eastAsia="Liberation Serif"/>
          <w:color w:val="000000"/>
        </w:rPr>
        <w:t xml:space="preserve">&lt;1&gt; Второй спортивный разряд. Третий спортивный разряд.</w:t>
      </w:r>
      <w:r/>
    </w:p>
    <w:p>
      <w:pPr>
        <w:pStyle w:val="701"/>
        <w:shd w:val="nil" w:color="auto"/>
        <w:rPr>
          <w:rFonts w:ascii="Liberation Serif" w:hAnsi="Liberation Serif" w:cs="Liberation Serif"/>
          <w:spacing w:val="60"/>
          <w:sz w:val="26"/>
          <w:szCs w:val="26"/>
        </w:rPr>
      </w:pPr>
      <w:r>
        <w:rPr>
          <w:rFonts w:ascii="Liberation Serif" w:hAnsi="Liberation Serif" w:cs="Liberation Serif"/>
          <w:spacing w:val="60"/>
          <w:sz w:val="26"/>
          <w:szCs w:val="26"/>
        </w:rPr>
      </w:r>
      <w:r>
        <w:br w:type="page" w:clear="all"/>
      </w:r>
      <w:r/>
    </w:p>
    <w:p>
      <w:pPr>
        <w:pStyle w:val="1052"/>
        <w:ind w:firstLine="5387"/>
        <w:rPr>
          <w:rFonts w:ascii="Liberation Serif" w:hAnsi="Liberation Serif" w:cs="Liberation Serif" w:eastAsia="Liberation Serif"/>
          <w:sz w:val="26"/>
          <w:szCs w:val="26"/>
        </w:rPr>
      </w:pPr>
      <w:r>
        <w:rPr>
          <w:rFonts w:ascii="Liberation Serif" w:hAnsi="Liberation Serif" w:cs="Liberation Serif" w:eastAsia="Liberation Serif"/>
          <w:sz w:val="26"/>
          <w:szCs w:val="26"/>
        </w:rPr>
        <w:t xml:space="preserve">Приложение № 4</w:t>
      </w:r>
      <w:r/>
    </w:p>
    <w:p>
      <w:pPr>
        <w:pStyle w:val="1052"/>
        <w:ind w:firstLine="5387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</w:r>
      <w:r/>
    </w:p>
    <w:p>
      <w:pPr>
        <w:pStyle w:val="1021"/>
        <w:ind w:firstLine="5387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  <w:sz w:val="26"/>
          <w:szCs w:val="26"/>
        </w:rPr>
        <w:t xml:space="preserve">к Административному регламенту </w:t>
      </w:r>
      <w:r/>
    </w:p>
    <w:p>
      <w:pPr>
        <w:pStyle w:val="1021"/>
        <w:ind w:firstLine="5387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  <w:sz w:val="26"/>
          <w:szCs w:val="26"/>
        </w:rPr>
        <w:t xml:space="preserve">предоставления муниципальной </w:t>
      </w:r>
      <w:r/>
    </w:p>
    <w:p>
      <w:pPr>
        <w:pStyle w:val="1021"/>
        <w:ind w:firstLine="5387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  <w:sz w:val="26"/>
          <w:szCs w:val="26"/>
        </w:rPr>
        <w:t xml:space="preserve">услуги«Присвоение спортивных </w:t>
      </w:r>
      <w:r/>
    </w:p>
    <w:p>
      <w:pPr>
        <w:pStyle w:val="1021"/>
        <w:ind w:firstLine="5387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  <w:sz w:val="26"/>
          <w:szCs w:val="26"/>
        </w:rPr>
        <w:t xml:space="preserve">разрядов»</w:t>
      </w:r>
      <w:r/>
    </w:p>
    <w:p>
      <w:pPr>
        <w:pStyle w:val="1052"/>
        <w:ind w:firstLine="0"/>
        <w:rPr>
          <w:rFonts w:ascii="Liberation Serif" w:hAnsi="Liberation Serif" w:cs="Liberation Serif" w:eastAsia="Liberation Serif"/>
          <w:sz w:val="26"/>
        </w:rPr>
      </w:pPr>
      <w:r>
        <w:rPr>
          <w:rFonts w:ascii="Liberation Serif" w:hAnsi="Liberation Serif" w:cs="Liberation Serif" w:eastAsia="Liberation Serif"/>
          <w:sz w:val="26"/>
        </w:rPr>
      </w:r>
      <w:r/>
    </w:p>
    <w:p>
      <w:pPr>
        <w:pStyle w:val="1052"/>
        <w:ind w:firstLine="0"/>
        <w:rPr>
          <w:rFonts w:ascii="Liberation Serif" w:hAnsi="Liberation Serif" w:cs="Liberation Serif" w:eastAsia="Liberation Serif"/>
          <w:sz w:val="26"/>
        </w:rPr>
      </w:pPr>
      <w:r>
        <w:rPr>
          <w:rFonts w:ascii="Liberation Serif" w:hAnsi="Liberation Serif" w:cs="Liberation Serif" w:eastAsia="Liberation Serif"/>
          <w:sz w:val="26"/>
        </w:rPr>
      </w:r>
      <w:r/>
    </w:p>
    <w:p>
      <w:pPr>
        <w:pStyle w:val="701"/>
        <w:jc w:val="center"/>
        <w:rPr>
          <w:rFonts w:ascii="Liberation Serif" w:hAnsi="Liberation Serif" w:cs="Liberation Serif" w:eastAsia="Liberation Serif"/>
          <w:color w:val="000000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ФОРМА РЕШЕНИЯ ОБ ОТКАЗЕ </w:t>
      </w:r>
      <w:r/>
    </w:p>
    <w:p>
      <w:pPr>
        <w:pStyle w:val="701"/>
        <w:jc w:val="center"/>
        <w:rPr>
          <w:rFonts w:ascii="Liberation Serif" w:hAnsi="Liberation Serif" w:cs="Liberation Serif" w:eastAsia="Liberation Serif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В ВОССТАНОВЛЕНИИ  СПОРТИВНОГО РАЗРЯДА</w:t>
      </w:r>
      <w:r/>
    </w:p>
    <w:p>
      <w:pPr>
        <w:pStyle w:val="1052"/>
        <w:ind w:firstLine="0"/>
        <w:rPr>
          <w:rFonts w:ascii="Liberation Serif" w:hAnsi="Liberation Serif" w:cs="Liberation Serif" w:eastAsia="Liberation Serif"/>
          <w:sz w:val="26"/>
        </w:rPr>
      </w:pPr>
      <w:r>
        <w:rPr>
          <w:rFonts w:ascii="Liberation Serif" w:hAnsi="Liberation Serif" w:cs="Liberation Serif" w:eastAsia="Liberation Serif"/>
          <w:sz w:val="26"/>
        </w:rPr>
      </w:r>
      <w:r/>
    </w:p>
    <w:p>
      <w:pPr>
        <w:pStyle w:val="1052"/>
        <w:ind w:firstLine="0"/>
        <w:rPr>
          <w:rFonts w:ascii="Liberation Serif" w:hAnsi="Liberation Serif" w:cs="Liberation Serif" w:eastAsia="Liberation Serif"/>
          <w:sz w:val="26"/>
        </w:rPr>
      </w:pPr>
      <w:r>
        <w:rPr>
          <w:rFonts w:ascii="Liberation Serif" w:hAnsi="Liberation Serif" w:cs="Liberation Serif" w:eastAsia="Liberation Serif"/>
          <w:sz w:val="26"/>
        </w:rPr>
      </w:r>
      <w:r/>
    </w:p>
    <w:p>
      <w:pPr>
        <w:pStyle w:val="1052"/>
        <w:ind w:firstLine="0"/>
        <w:rPr>
          <w:rFonts w:ascii="Liberation Serif" w:hAnsi="Liberation Serif" w:cs="Liberation Serif" w:eastAsia="Liberation Serif"/>
          <w:sz w:val="26"/>
        </w:rPr>
      </w:pPr>
      <w:r>
        <w:rPr>
          <w:rFonts w:ascii="Liberation Serif" w:hAnsi="Liberation Serif" w:cs="Liberation Serif" w:eastAsia="Liberation Serif"/>
          <w:sz w:val="26"/>
        </w:rPr>
      </w:r>
      <w:r/>
    </w:p>
    <w:p>
      <w:pPr>
        <w:pStyle w:val="701"/>
        <w:ind w:left="709" w:firstLine="0"/>
        <w:jc w:val="center"/>
        <w:rPr>
          <w:rFonts w:ascii="Liberation Serif" w:hAnsi="Liberation Serif" w:cs="Liberation Serif" w:eastAsia="Liberation Serif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РЕШЕНИЕ</w:t>
      </w:r>
      <w:r/>
    </w:p>
    <w:p>
      <w:pPr>
        <w:pStyle w:val="701"/>
        <w:jc w:val="center"/>
        <w:rPr>
          <w:rFonts w:ascii="Liberation Serif" w:hAnsi="Liberation Serif" w:cs="Liberation Serif" w:eastAsia="Liberation Serif"/>
          <w:color w:val="000000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 </w:t>
      </w:r>
      <w:r>
        <w:rPr>
          <w:rFonts w:ascii="Liberation Serif" w:hAnsi="Liberation Serif" w:cs="Liberation Serif" w:eastAsia="Liberation Serif"/>
          <w:color w:val="000000"/>
          <w:sz w:val="26"/>
        </w:rPr>
        <w:t xml:space="preserve">об отказе в предоставлении муниципальной услуги </w:t>
      </w:r>
      <w:r/>
    </w:p>
    <w:p>
      <w:pPr>
        <w:pStyle w:val="701"/>
        <w:jc w:val="center"/>
        <w:rPr>
          <w:rFonts w:ascii="Liberation Serif" w:hAnsi="Liberation Serif" w:cs="Liberation Serif" w:eastAsia="Liberation Serif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«Присвоении спортивных разрядов</w:t>
      </w:r>
      <w:r>
        <w:rPr>
          <w:rFonts w:ascii="Liberation Serif" w:hAnsi="Liberation Serif" w:cs="Liberation Serif" w:eastAsia="Liberation Serif"/>
          <w:sz w:val="26"/>
        </w:rPr>
        <w:t xml:space="preserve">»</w:t>
      </w:r>
      <w:r/>
    </w:p>
    <w:p>
      <w:pPr>
        <w:pStyle w:val="701"/>
        <w:jc w:val="both"/>
        <w:rPr>
          <w:rFonts w:ascii="Liberation Serif" w:hAnsi="Liberation Serif" w:cs="Liberation Serif" w:eastAsia="Liberation Serif"/>
          <w:sz w:val="26"/>
        </w:rPr>
      </w:pPr>
      <w:r>
        <w:rPr>
          <w:rFonts w:ascii="Liberation Serif" w:hAnsi="Liberation Serif" w:cs="Liberation Serif" w:eastAsia="Liberation Serif"/>
          <w:sz w:val="26"/>
        </w:rPr>
      </w:r>
      <w:r/>
    </w:p>
    <w:p>
      <w:pPr>
        <w:pStyle w:val="701"/>
        <w:jc w:val="both"/>
        <w:rPr>
          <w:rFonts w:ascii="Liberation Serif" w:hAnsi="Liberation Serif" w:cs="Liberation Serif" w:eastAsia="Liberation Serif"/>
          <w:sz w:val="26"/>
        </w:rPr>
      </w:pPr>
      <w:r>
        <w:rPr>
          <w:rFonts w:ascii="Liberation Serif" w:hAnsi="Liberation Serif" w:cs="Liberation Serif" w:eastAsia="Liberation Serif"/>
          <w:sz w:val="26"/>
        </w:rPr>
      </w:r>
      <w:r/>
    </w:p>
    <w:p>
      <w:pPr>
        <w:pStyle w:val="701"/>
        <w:jc w:val="both"/>
        <w:rPr>
          <w:rFonts w:ascii="Liberation Serif" w:hAnsi="Liberation Serif" w:cs="Liberation Serif" w:eastAsia="Liberation Serif"/>
          <w:sz w:val="26"/>
        </w:rPr>
      </w:pPr>
      <w:r>
        <w:rPr>
          <w:rFonts w:ascii="Liberation Serif" w:hAnsi="Liberation Serif" w:cs="Liberation Serif" w:eastAsia="Liberation Serif"/>
          <w:sz w:val="26"/>
        </w:rPr>
      </w:r>
      <w:r/>
    </w:p>
    <w:p>
      <w:pPr>
        <w:pStyle w:val="701"/>
        <w:jc w:val="both"/>
        <w:rPr>
          <w:rFonts w:ascii="Liberation Serif" w:hAnsi="Liberation Serif" w:cs="Liberation Serif" w:eastAsia="Liberation Serif"/>
          <w:color w:val="000000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Рассмотрев Ваше заявление от ____________ № ___________ и прилагаемые к нему документы, руководствуясь положени</w:t>
      </w:r>
      <w:r>
        <w:rPr>
          <w:rFonts w:ascii="Liberation Serif" w:hAnsi="Liberation Serif" w:cs="Liberation Serif" w:eastAsia="Liberation Serif"/>
          <w:color w:val="000000"/>
          <w:sz w:val="26"/>
        </w:rPr>
        <w:t xml:space="preserve">ем о Единой всероссийской спортивной классификации, утвержденным приказом Министерства спорта Российской Федерации от 20.02.2017 N 108, Управлением ФКСМПиТ Администрации гЛабытнанги принято решение об отказе в восстановлении спортивного разряда спортсмену:</w:t>
      </w:r>
      <w:r/>
    </w:p>
    <w:p>
      <w:pPr>
        <w:pStyle w:val="701"/>
        <w:jc w:val="center"/>
        <w:rPr>
          <w:rFonts w:ascii="Liberation Serif" w:hAnsi="Liberation Serif" w:cs="Liberation Serif" w:eastAsia="Liberation Serif"/>
          <w:color w:val="000000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__________________________________________________________________________</w:t>
      </w:r>
      <w:r>
        <w:rPr>
          <w:rFonts w:ascii="Liberation Serif" w:hAnsi="Liberation Serif" w:cs="Liberation Serif" w:eastAsia="Liberation Serif"/>
          <w:color w:val="000000"/>
          <w:sz w:val="16"/>
        </w:rPr>
        <w:t xml:space="preserve">указать ФИО и дату рождения спортсмена</w:t>
      </w:r>
      <w:r/>
    </w:p>
    <w:p>
      <w:pPr>
        <w:pStyle w:val="701"/>
        <w:jc w:val="both"/>
        <w:rPr>
          <w:rFonts w:ascii="Liberation Serif" w:hAnsi="Liberation Serif" w:cs="Liberation Serif" w:eastAsia="Liberation Serif"/>
          <w:color w:val="000000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по следующим основаниям:</w:t>
      </w:r>
      <w:r/>
    </w:p>
    <w:tbl>
      <w:tblPr>
        <w:tblStyle w:val="1091"/>
        <w:tblW w:w="9763" w:type="dxa"/>
        <w:tblInd w:w="-46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254"/>
        <w:gridCol w:w="3254"/>
        <w:gridCol w:w="3255"/>
      </w:tblGrid>
      <w:tr>
        <w:trPr>
          <w:trHeight w:val="895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254" w:type="dxa"/>
            <w:vAlign w:val="center"/>
            <w:textDirection w:val="lrTb"/>
            <w:noWrap w:val="false"/>
          </w:tcPr>
          <w:p>
            <w:pPr>
              <w:pStyle w:val="701"/>
              <w:jc w:val="center"/>
              <w:spacing w:before="0" w:after="0"/>
              <w:widowControl/>
              <w:rPr>
                <w:rFonts w:ascii="Liberation Serif" w:hAnsi="Liberation Serif" w:cs="Liberation Serif" w:eastAsia="Liberation Serif"/>
                <w:color w:val="000000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z w:val="24"/>
                <w:szCs w:val="20"/>
                <w:lang w:val="ru-RU" w:bidi="ar-SA"/>
              </w:rPr>
              <w:t xml:space="preserve"> №</w:t>
            </w:r>
            <w:r>
              <w:rPr>
                <w:rFonts w:ascii="Liberation Serif" w:hAnsi="Liberation Serif" w:cs="Liberation Serif" w:eastAsia="Liberation Serif"/>
                <w:color w:val="000000"/>
                <w:sz w:val="22"/>
                <w:szCs w:val="20"/>
                <w:lang w:val="ru-RU" w:bidi="ar-SA"/>
              </w:rPr>
              <w:t xml:space="preserve"> </w:t>
            </w:r>
            <w:r>
              <w:rPr>
                <w:rFonts w:ascii="Liberation Serif" w:hAnsi="Liberation Serif" w:cs="Liberation Serif" w:eastAsia="Liberation Serif"/>
                <w:color w:val="000000"/>
                <w:sz w:val="22"/>
                <w:szCs w:val="20"/>
                <w:lang w:val="ru-RU" w:bidi="ar-SA"/>
              </w:rPr>
              <w:t xml:space="preserve">пункта административного регламента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254" w:type="dxa"/>
            <w:vAlign w:val="center"/>
            <w:textDirection w:val="lrTb"/>
            <w:noWrap w:val="false"/>
          </w:tcPr>
          <w:p>
            <w:pPr>
              <w:pStyle w:val="701"/>
              <w:jc w:val="center"/>
              <w:spacing w:before="0" w:after="0"/>
              <w:widowControl/>
              <w:rPr>
                <w:rFonts w:ascii="Liberation Serif" w:hAnsi="Liberation Serif" w:cs="Liberation Serif" w:eastAsia="Liberation Serif"/>
                <w:color w:val="000000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z w:val="22"/>
                <w:szCs w:val="20"/>
                <w:lang w:val="ru-RU" w:bidi="ar-SA"/>
              </w:rPr>
              <w:t xml:space="preserve">Наименование основания для отказа в соответствии с единым стандартом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255" w:type="dxa"/>
            <w:vAlign w:val="center"/>
            <w:textDirection w:val="lrTb"/>
            <w:noWrap w:val="false"/>
          </w:tcPr>
          <w:p>
            <w:pPr>
              <w:pStyle w:val="701"/>
              <w:jc w:val="center"/>
              <w:spacing w:before="0" w:after="0"/>
              <w:widowControl/>
              <w:rPr>
                <w:rFonts w:ascii="Liberation Serif" w:hAnsi="Liberation Serif" w:cs="Liberation Serif" w:eastAsia="Liberation Serif"/>
                <w:color w:val="000000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z w:val="22"/>
                <w:szCs w:val="20"/>
                <w:lang w:val="ru-RU" w:bidi="ar-SA"/>
              </w:rPr>
              <w:t xml:space="preserve">Разъяснение причин отказа в предоставлении услуги</w:t>
            </w:r>
            <w:r/>
          </w:p>
        </w:tc>
      </w:tr>
      <w:tr>
        <w:trPr>
          <w:trHeight w:val="24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254" w:type="dxa"/>
            <w:textDirection w:val="lrTb"/>
            <w:noWrap w:val="false"/>
          </w:tcPr>
          <w:p>
            <w:pPr>
              <w:pStyle w:val="701"/>
              <w:jc w:val="left"/>
              <w:spacing w:before="0" w:after="0"/>
              <w:widowControl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Cs w:val="20"/>
                <w:lang w:val="ru-RU" w:bidi="ar-SA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254" w:type="dxa"/>
            <w:textDirection w:val="lrTb"/>
            <w:noWrap w:val="false"/>
          </w:tcPr>
          <w:p>
            <w:pPr>
              <w:pStyle w:val="701"/>
              <w:jc w:val="center"/>
              <w:spacing w:before="0" w:after="0"/>
              <w:widowControl/>
              <w:rPr>
                <w:rFonts w:ascii="Liberation Serif" w:hAnsi="Liberation Serif" w:cs="Liberation Serif" w:eastAsia="Liberation Serif"/>
                <w:color w:val="000000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zCs w:val="20"/>
                <w:lang w:val="ru-RU" w:bidi="ar-SA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255" w:type="dxa"/>
            <w:textDirection w:val="lrTb"/>
            <w:noWrap w:val="false"/>
          </w:tcPr>
          <w:p>
            <w:pPr>
              <w:pStyle w:val="701"/>
              <w:jc w:val="center"/>
              <w:spacing w:before="0" w:after="0"/>
              <w:widowControl/>
              <w:rPr>
                <w:rFonts w:ascii="Liberation Serif" w:hAnsi="Liberation Serif" w:cs="Liberation Serif" w:eastAsia="Liberation Serif"/>
                <w:color w:val="000000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zCs w:val="20"/>
                <w:lang w:val="ru-RU" w:bidi="ar-SA"/>
              </w:rPr>
            </w:r>
            <w:r/>
          </w:p>
        </w:tc>
      </w:tr>
    </w:tbl>
    <w:p>
      <w:pPr>
        <w:pStyle w:val="701"/>
        <w:jc w:val="both"/>
        <w:rPr>
          <w:rFonts w:ascii="Liberation Serif" w:hAnsi="Liberation Serif" w:cs="Liberation Serif" w:eastAsia="Liberation Serif"/>
          <w:color w:val="000000"/>
          <w:sz w:val="24"/>
          <w:highlight w:val="none"/>
        </w:rPr>
      </w:pPr>
      <w:r>
        <w:rPr>
          <w:rFonts w:ascii="Liberation Serif" w:hAnsi="Liberation Serif" w:cs="Liberation Serif" w:eastAsia="Liberation Serif"/>
          <w:color w:val="000000"/>
          <w:sz w:val="24"/>
        </w:rPr>
        <w:t xml:space="preserve"> </w:t>
      </w:r>
      <w:r/>
    </w:p>
    <w:p>
      <w:pPr>
        <w:pStyle w:val="701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</w:r>
      <w:r/>
    </w:p>
    <w:p>
      <w:pPr>
        <w:pStyle w:val="701"/>
        <w:jc w:val="both"/>
        <w:rPr>
          <w:rFonts w:ascii="Liberation Serif" w:hAnsi="Liberation Serif" w:cs="Liberation Serif" w:eastAsia="Liberation Serif"/>
          <w:color w:val="000000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Дополнительная информация ___________________________________________</w:t>
      </w:r>
      <w:r/>
    </w:p>
    <w:p>
      <w:pPr>
        <w:pStyle w:val="701"/>
        <w:jc w:val="both"/>
        <w:rPr>
          <w:rFonts w:ascii="Liberation Serif" w:hAnsi="Liberation Serif" w:cs="Liberation Serif" w:eastAsia="Liberation Serif"/>
          <w:color w:val="000000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Вы вправе повторно обратиться в Управлением ФКСМПиТ Администрации г.Лабытнанги с заявлением о предоставлении муниципальной услуги после устранения указанных нарушений.</w:t>
      </w:r>
      <w:r/>
    </w:p>
    <w:p>
      <w:pPr>
        <w:pStyle w:val="701"/>
        <w:jc w:val="both"/>
        <w:rPr>
          <w:rFonts w:ascii="Liberation Serif" w:hAnsi="Liberation Serif" w:cs="Liberation Serif" w:eastAsia="Liberation Serif"/>
          <w:color w:val="000000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Данный отказ может быть обжалован в досудебном порядке путем направления жалобы в Управление ФКСМПиТ Администрации г.Лабытнанги , а также в судебном порядке.</w:t>
      </w:r>
      <w:r/>
    </w:p>
    <w:p>
      <w:pPr>
        <w:pStyle w:val="701"/>
        <w:jc w:val="both"/>
        <w:rPr>
          <w:rFonts w:ascii="Liberation Serif" w:hAnsi="Liberation Serif" w:cs="Liberation Serif" w:eastAsia="Liberation Serif"/>
          <w:color w:val="000000"/>
          <w:sz w:val="26"/>
          <w:highlight w:val="none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 </w:t>
      </w:r>
      <w:r/>
    </w:p>
    <w:p>
      <w:pPr>
        <w:pStyle w:val="701"/>
        <w:jc w:val="both"/>
        <w:rPr>
          <w:rFonts w:ascii="Liberation Serif" w:hAnsi="Liberation Serif" w:cs="Liberation Serif" w:eastAsia="Liberation Serif"/>
          <w:color w:val="000000"/>
        </w:rPr>
      </w:pPr>
      <w:r>
        <w:rPr>
          <w:rFonts w:ascii="Liberation Serif" w:hAnsi="Liberation Serif" w:cs="Liberation Serif" w:eastAsia="Liberation Serif"/>
          <w:color w:val="000000"/>
        </w:rPr>
      </w:r>
      <w:r/>
    </w:p>
    <w:p>
      <w:pPr>
        <w:pStyle w:val="701"/>
        <w:jc w:val="both"/>
        <w:rPr>
          <w:rFonts w:ascii="Liberation Serif" w:hAnsi="Liberation Serif" w:cs="Liberation Serif" w:eastAsia="Liberation Serif"/>
          <w:color w:val="000000"/>
        </w:rPr>
      </w:pPr>
      <w:r>
        <w:rPr>
          <w:rFonts w:ascii="Liberation Serif" w:hAnsi="Liberation Serif" w:cs="Liberation Serif" w:eastAsia="Liberation Serif"/>
          <w:color w:val="000000"/>
        </w:rPr>
      </w:r>
      <w:r/>
    </w:p>
    <w:tbl>
      <w:tblPr>
        <w:tblStyle w:val="1091"/>
        <w:tblW w:w="9094" w:type="dxa"/>
        <w:tblInd w:w="-46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406"/>
        <w:gridCol w:w="701"/>
        <w:gridCol w:w="3987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W w:w="4406" w:type="dxa"/>
            <w:textDirection w:val="lrTb"/>
            <w:noWrap w:val="false"/>
          </w:tcPr>
          <w:p>
            <w:pPr>
              <w:pStyle w:val="701"/>
              <w:jc w:val="both"/>
              <w:spacing w:before="0" w:after="0"/>
              <w:widowControl/>
              <w:rPr>
                <w:rFonts w:ascii="Liberation Serif" w:hAnsi="Liberation Serif" w:cs="Liberation Serif" w:eastAsia="Liberation Serif"/>
                <w:color w:val="000000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z w:val="22"/>
                <w:szCs w:val="20"/>
                <w:lang w:val="ru-RU" w:bidi="ar-SA"/>
              </w:rPr>
              <w:t xml:space="preserve">Должность и ФИО сотрудника, принявшего решение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W w:w="701" w:type="dxa"/>
            <w:textDirection w:val="lrTb"/>
            <w:noWrap w:val="false"/>
          </w:tcPr>
          <w:p>
            <w:pPr>
              <w:pStyle w:val="701"/>
              <w:jc w:val="left"/>
              <w:spacing w:before="0" w:after="0"/>
              <w:widowControl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Cs w:val="20"/>
                <w:lang w:val="ru-RU" w:bidi="ar-SA"/>
              </w:rPr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987" w:type="dxa"/>
            <w:vAlign w:val="center"/>
            <w:textDirection w:val="lrTb"/>
            <w:noWrap w:val="false"/>
          </w:tcPr>
          <w:p>
            <w:pPr>
              <w:pStyle w:val="701"/>
              <w:jc w:val="center"/>
              <w:spacing w:before="0" w:after="0"/>
              <w:widowControl/>
              <w:rPr>
                <w:rFonts w:ascii="Liberation Serif" w:hAnsi="Liberation Serif" w:cs="Liberation Serif" w:eastAsia="Liberation Serif"/>
                <w:color w:val="000000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z w:val="22"/>
                <w:szCs w:val="20"/>
                <w:lang w:val="ru-RU" w:bidi="ar-SA"/>
              </w:rPr>
              <w:t xml:space="preserve">Сведения об электронной</w:t>
            </w:r>
            <w:r/>
          </w:p>
          <w:p>
            <w:pPr>
              <w:pStyle w:val="701"/>
              <w:jc w:val="center"/>
              <w:spacing w:before="0" w:after="0"/>
              <w:widowControl/>
              <w:rPr>
                <w:rFonts w:ascii="Liberation Serif" w:hAnsi="Liberation Serif" w:cs="Liberation Serif" w:eastAsia="Liberation Serif"/>
                <w:color w:val="000000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z w:val="22"/>
                <w:szCs w:val="20"/>
                <w:lang w:val="ru-RU" w:bidi="ar-SA"/>
              </w:rPr>
              <w:t xml:space="preserve">подписи</w:t>
            </w:r>
            <w:r/>
          </w:p>
        </w:tc>
      </w:tr>
    </w:tbl>
    <w:p>
      <w:pPr>
        <w:pStyle w:val="701"/>
        <w:shd w:val="nil" w:color="auto"/>
        <w:rPr>
          <w:rFonts w:ascii="Liberation Serif" w:hAnsi="Liberation Serif" w:cs="Liberation Serif" w:eastAsia="Liberation Serif"/>
          <w:spacing w:val="60"/>
          <w:sz w:val="26"/>
          <w:szCs w:val="26"/>
        </w:rPr>
      </w:pPr>
      <w:r>
        <w:rPr>
          <w:rFonts w:ascii="Liberation Serif" w:hAnsi="Liberation Serif" w:cs="Liberation Serif" w:eastAsia="Liberation Serif"/>
          <w:spacing w:val="60"/>
          <w:sz w:val="26"/>
          <w:szCs w:val="26"/>
        </w:rPr>
      </w:r>
      <w:r>
        <w:br w:type="page" w:clear="all"/>
      </w:r>
      <w:r/>
    </w:p>
    <w:p>
      <w:pPr>
        <w:pStyle w:val="1052"/>
        <w:ind w:firstLine="5387"/>
        <w:rPr>
          <w:rFonts w:ascii="Liberation Serif" w:hAnsi="Liberation Serif" w:cs="Liberation Serif" w:eastAsia="Liberation Serif"/>
          <w:lang w:val="en-US"/>
        </w:rPr>
      </w:pPr>
      <w:r>
        <w:rPr>
          <w:rFonts w:ascii="Liberation Serif" w:hAnsi="Liberation Serif" w:cs="Liberation Serif" w:eastAsia="Liberation Serif"/>
          <w:sz w:val="26"/>
          <w:szCs w:val="26"/>
        </w:rPr>
        <w:t xml:space="preserve">Приложение № 5</w:t>
      </w:r>
      <w:r/>
    </w:p>
    <w:p>
      <w:pPr>
        <w:pStyle w:val="1052"/>
        <w:ind w:firstLine="5387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</w:r>
      <w:r/>
    </w:p>
    <w:p>
      <w:pPr>
        <w:pStyle w:val="1021"/>
        <w:ind w:firstLine="5387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  <w:sz w:val="26"/>
          <w:szCs w:val="26"/>
        </w:rPr>
        <w:t xml:space="preserve">к Административному регламенту </w:t>
      </w:r>
      <w:r/>
    </w:p>
    <w:p>
      <w:pPr>
        <w:pStyle w:val="1021"/>
        <w:ind w:firstLine="5387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  <w:sz w:val="26"/>
          <w:szCs w:val="26"/>
        </w:rPr>
        <w:t xml:space="preserve">предоставления муниципальной </w:t>
      </w:r>
      <w:r/>
    </w:p>
    <w:p>
      <w:pPr>
        <w:pStyle w:val="1021"/>
        <w:ind w:firstLine="5387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  <w:sz w:val="26"/>
          <w:szCs w:val="26"/>
        </w:rPr>
        <w:t xml:space="preserve">услуги«Присвоение спортивных </w:t>
      </w:r>
      <w:r/>
    </w:p>
    <w:p>
      <w:pPr>
        <w:pStyle w:val="1021"/>
        <w:ind w:firstLine="5387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  <w:sz w:val="26"/>
          <w:szCs w:val="26"/>
        </w:rPr>
        <w:t xml:space="preserve">разрядов»</w:t>
      </w:r>
      <w:r/>
    </w:p>
    <w:p>
      <w:pPr>
        <w:pStyle w:val="1052"/>
        <w:ind w:firstLine="0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</w:r>
      <w:r/>
    </w:p>
    <w:p>
      <w:pPr>
        <w:pStyle w:val="1052"/>
        <w:ind w:firstLine="0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</w:r>
      <w:r/>
    </w:p>
    <w:p>
      <w:pPr>
        <w:pStyle w:val="701"/>
        <w:jc w:val="center"/>
        <w:rPr>
          <w:rFonts w:ascii="Liberation Serif" w:hAnsi="Liberation Serif" w:cs="Liberation Serif" w:eastAsia="Liberation Serif"/>
          <w:sz w:val="24"/>
        </w:rPr>
      </w:pPr>
      <w:r>
        <w:rPr>
          <w:rFonts w:ascii="Liberation Serif" w:hAnsi="Liberation Serif" w:cs="Liberation Serif" w:eastAsia="Liberation Serif"/>
          <w:color w:val="000000"/>
          <w:sz w:val="24"/>
        </w:rPr>
        <w:t xml:space="preserve">ФОРМА ЗАЯВЛЕНИЯ  О ПРЕДОСТАВЛЕНИИ МУНИЦИПАЛЬНОЙ УСЛУГИ</w:t>
      </w:r>
      <w:r/>
    </w:p>
    <w:p>
      <w:pPr>
        <w:pStyle w:val="701"/>
        <w:jc w:val="center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</w:r>
      <w:r/>
    </w:p>
    <w:p>
      <w:pPr>
        <w:pStyle w:val="701"/>
        <w:rPr>
          <w:rFonts w:ascii="Liberation Serif" w:hAnsi="Liberation Serif" w:cs="Liberation Serif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24130" distR="24130" simplePos="0" relativeHeight="6" behindDoc="0" locked="0" layoutInCell="0" allowOverlap="1">
                <wp:simplePos x="0" y="0"/>
                <wp:positionH relativeFrom="page">
                  <wp:posOffset>4136390</wp:posOffset>
                </wp:positionH>
                <wp:positionV relativeFrom="paragraph">
                  <wp:posOffset>26035</wp:posOffset>
                </wp:positionV>
                <wp:extent cx="2964815" cy="1572260"/>
                <wp:effectExtent l="6350" t="6350" r="6350" b="6350"/>
                <wp:wrapSquare wrapText="bothSides"/>
                <wp:docPr id="1" name="Изображение1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964240" cy="15717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000" h="100000" fill="norm" stroke="1" extrusionOk="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1078"/>
                              <w:jc w:val="left"/>
                              <w:spacing w:line="240" w:lineRule="auto"/>
                              <w:widowControl/>
                              <w:rPr>
                                <w:rStyle w:val="996"/>
                                <w:rFonts w:ascii="PT Astra Serif" w:hAnsi="PT Astra Serif"/>
                                <w:b w:val="0"/>
                                <w:spacing w:val="0"/>
                                <w:sz w:val="26"/>
                                <w:szCs w:val="26"/>
                                <w:highlight w:val="none"/>
                              </w:rPr>
                            </w:pPr>
                            <w:r>
                              <w:rPr>
                                <w:rStyle w:val="996"/>
                                <w:rFonts w:ascii="PT Astra Serif" w:hAnsi="PT Astra Serif"/>
                                <w:b w:val="0"/>
                                <w:spacing w:val="0"/>
                                <w:sz w:val="26"/>
                                <w:szCs w:val="26"/>
                              </w:rPr>
                              <w:t xml:space="preserve">Начальнику муниципального учреждения «Управление физической культуры, спорта, молодежной политики и туризма Администрации города Лабытнанги»</w:t>
                            </w:r>
                            <w:r/>
                          </w:p>
                          <w:p>
                            <w:pPr>
                              <w:pStyle w:val="1078"/>
                              <w:jc w:val="left"/>
                              <w:spacing w:line="240" w:lineRule="auto"/>
                              <w:widowControl/>
                              <w:rPr>
                                <w:rFonts w:ascii="PT Astra Serif" w:hAnsi="PT Astra Serif"/>
                                <w:b w:val="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b w:val="0"/>
                                <w:sz w:val="26"/>
                                <w:szCs w:val="26"/>
                              </w:rPr>
                            </w:r>
                            <w:r/>
                          </w:p>
                          <w:p>
                            <w:pPr>
                              <w:pStyle w:val="1078"/>
                              <w:jc w:val="left"/>
                              <w:spacing w:line="240" w:lineRule="auto"/>
                              <w:widowControl/>
                              <w:rPr>
                                <w:rFonts w:ascii="PT Astra Serif" w:hAnsi="PT Astra Serif"/>
                                <w:b w:val="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Style w:val="996"/>
                                <w:rFonts w:ascii="PT Astra Serif" w:hAnsi="PT Astra Serif"/>
                                <w:b w:val="0"/>
                                <w:spacing w:val="0"/>
                                <w:sz w:val="26"/>
                                <w:szCs w:val="26"/>
                              </w:rPr>
                              <w:t xml:space="preserve">Ф.И.О.</w:t>
                            </w:r>
                            <w:r/>
                          </w:p>
                          <w:p>
                            <w:pPr>
                              <w:pStyle w:val="1051"/>
                              <w:ind w:left="5103" w:firstLine="0"/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 xml:space="preserve">От _____________________________________</w:t>
                            </w:r>
                            <w:r/>
                          </w:p>
                          <w:p>
                            <w:pPr>
                              <w:pStyle w:val="1051"/>
                              <w:ind w:left="5103" w:firstLine="0"/>
                              <w:jc w:val="center"/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 xml:space="preserve">(Ф.И.О. Заявителя)</w:t>
                            </w:r>
                            <w:r/>
                          </w:p>
                          <w:p>
                            <w:pPr>
                              <w:pStyle w:val="1078"/>
                              <w:jc w:val="left"/>
                              <w:spacing w:line="240" w:lineRule="auto"/>
                              <w:widowControl/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r>
                            <w:r/>
                          </w:p>
                          <w:p>
                            <w:pPr>
                              <w:pStyle w:val="1078"/>
                              <w:jc w:val="left"/>
                              <w:spacing w:line="240" w:lineRule="auto"/>
                              <w:widowControl/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r>
                            <w:r/>
                          </w:p>
                          <w:p>
                            <w:pPr>
                              <w:pStyle w:val="1078"/>
                              <w:jc w:val="left"/>
                              <w:spacing w:line="240" w:lineRule="auto"/>
                              <w:widowControl/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r>
                            <w:r/>
                          </w:p>
                          <w:p>
                            <w:pPr>
                              <w:pStyle w:val="1078"/>
                              <w:spacing w:line="240" w:lineRule="auto"/>
                              <w:widowControl/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r>
                            <w:r/>
                          </w:p>
                          <w:p>
                            <w:pPr>
                              <w:pStyle w:val="1078"/>
                              <w:spacing w:line="240" w:lineRule="auto"/>
                              <w:widowControl/>
                            </w:pPr>
                            <w:r>
                              <w:rPr>
                                <w:rStyle w:val="996"/>
                                <w:rFonts w:ascii="PT Astra Serif" w:hAnsi="PT Astra Serif"/>
                                <w:sz w:val="26"/>
                                <w:szCs w:val="26"/>
                              </w:rPr>
                              <w:t xml:space="preserve">_____________________________________</w:t>
                            </w:r>
                            <w:r/>
                          </w:p>
                          <w:p>
                            <w:pPr>
                              <w:pStyle w:val="1078"/>
                              <w:spacing w:line="240" w:lineRule="auto"/>
                              <w:widowControl/>
                            </w:pPr>
                            <w:r>
                              <w:rPr>
                                <w:rStyle w:val="996"/>
                                <w:rFonts w:ascii="PT Astra Serif" w:hAnsi="PT Astra Serif"/>
                                <w:sz w:val="26"/>
                                <w:szCs w:val="26"/>
                              </w:rPr>
                              <w:t xml:space="preserve">(Ф.И.О.)</w:t>
                            </w:r>
                            <w:r/>
                          </w:p>
                          <w:p>
                            <w:pPr>
                              <w:pStyle w:val="1088"/>
                            </w:pPr>
                            <w:r/>
                            <w:r/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style="position:absolute;mso-wrap-distance-left:1.9pt;mso-wrap-distance-top:0.0pt;mso-wrap-distance-right:1.9pt;mso-wrap-distance-bottom:0.0pt;z-index:6;o:allowoverlap:true;o:allowincell:false;mso-position-horizontal-relative:page;margin-left:325.7pt;mso-position-horizontal:absolute;mso-position-vertical-relative:text;margin-top:2.0pt;mso-position-vertical:absolute;width:233.4pt;height:123.8pt;v-text-anchor:top;" coordsize="100000,100000" path="m0,0l0,21597l21600,21597l21600,0xe" fillcolor="#FFFFFF" stroked="f" strokeweight="0.00pt">
                <v:path textboxrect="0,0,100000,99998"/>
                <w10:wrap type="square"/>
                <v:textbox>
                  <w:txbxContent>
                    <w:p>
                      <w:pPr>
                        <w:pStyle w:val="1078"/>
                        <w:jc w:val="left"/>
                        <w:spacing w:line="240" w:lineRule="auto"/>
                        <w:widowControl/>
                        <w:rPr>
                          <w:rStyle w:val="996"/>
                          <w:rFonts w:ascii="PT Astra Serif" w:hAnsi="PT Astra Serif"/>
                          <w:b w:val="0"/>
                          <w:spacing w:val="0"/>
                          <w:sz w:val="26"/>
                          <w:szCs w:val="26"/>
                          <w:highlight w:val="none"/>
                        </w:rPr>
                      </w:pPr>
                      <w:r>
                        <w:rPr>
                          <w:rStyle w:val="996"/>
                          <w:rFonts w:ascii="PT Astra Serif" w:hAnsi="PT Astra Serif"/>
                          <w:b w:val="0"/>
                          <w:spacing w:val="0"/>
                          <w:sz w:val="26"/>
                          <w:szCs w:val="26"/>
                        </w:rPr>
                        <w:t xml:space="preserve">Начальнику муниципального учреждения «Управление физической культуры, спорта, молодежной политики и туризма Администрации города Лабытнанги»</w:t>
                      </w:r>
                      <w:r/>
                    </w:p>
                    <w:p>
                      <w:pPr>
                        <w:pStyle w:val="1078"/>
                        <w:jc w:val="left"/>
                        <w:spacing w:line="240" w:lineRule="auto"/>
                        <w:widowControl/>
                        <w:rPr>
                          <w:rFonts w:ascii="PT Astra Serif" w:hAnsi="PT Astra Serif"/>
                          <w:b w:val="0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b w:val="0"/>
                          <w:sz w:val="26"/>
                          <w:szCs w:val="26"/>
                        </w:rPr>
                      </w:r>
                      <w:r/>
                    </w:p>
                    <w:p>
                      <w:pPr>
                        <w:pStyle w:val="1078"/>
                        <w:jc w:val="left"/>
                        <w:spacing w:line="240" w:lineRule="auto"/>
                        <w:widowControl/>
                        <w:rPr>
                          <w:rFonts w:ascii="PT Astra Serif" w:hAnsi="PT Astra Serif"/>
                          <w:b w:val="0"/>
                          <w:sz w:val="26"/>
                          <w:szCs w:val="26"/>
                        </w:rPr>
                      </w:pPr>
                      <w:r>
                        <w:rPr>
                          <w:rStyle w:val="996"/>
                          <w:rFonts w:ascii="PT Astra Serif" w:hAnsi="PT Astra Serif"/>
                          <w:b w:val="0"/>
                          <w:spacing w:val="0"/>
                          <w:sz w:val="26"/>
                          <w:szCs w:val="26"/>
                        </w:rPr>
                        <w:t xml:space="preserve">Ф.И.О.</w:t>
                      </w:r>
                      <w:r/>
                    </w:p>
                    <w:p>
                      <w:pPr>
                        <w:pStyle w:val="1051"/>
                        <w:ind w:left="5103" w:firstLine="0"/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 xml:space="preserve">От _____________________________________</w:t>
                      </w:r>
                      <w:r/>
                    </w:p>
                    <w:p>
                      <w:pPr>
                        <w:pStyle w:val="1051"/>
                        <w:ind w:left="5103" w:firstLine="0"/>
                        <w:jc w:val="center"/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 xml:space="preserve">(Ф.И.О. Заявителя)</w:t>
                      </w:r>
                      <w:r/>
                    </w:p>
                    <w:p>
                      <w:pPr>
                        <w:pStyle w:val="1078"/>
                        <w:jc w:val="left"/>
                        <w:spacing w:line="240" w:lineRule="auto"/>
                        <w:widowControl/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</w:r>
                      <w:r/>
                    </w:p>
                    <w:p>
                      <w:pPr>
                        <w:pStyle w:val="1078"/>
                        <w:jc w:val="left"/>
                        <w:spacing w:line="240" w:lineRule="auto"/>
                        <w:widowControl/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</w:r>
                      <w:r/>
                    </w:p>
                    <w:p>
                      <w:pPr>
                        <w:pStyle w:val="1078"/>
                        <w:jc w:val="left"/>
                        <w:spacing w:line="240" w:lineRule="auto"/>
                        <w:widowControl/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</w:r>
                      <w:r/>
                    </w:p>
                    <w:p>
                      <w:pPr>
                        <w:pStyle w:val="1078"/>
                        <w:spacing w:line="240" w:lineRule="auto"/>
                        <w:widowControl/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</w:r>
                      <w:r/>
                    </w:p>
                    <w:p>
                      <w:pPr>
                        <w:pStyle w:val="1078"/>
                        <w:spacing w:line="240" w:lineRule="auto"/>
                        <w:widowControl/>
                      </w:pPr>
                      <w:r>
                        <w:rPr>
                          <w:rStyle w:val="996"/>
                          <w:rFonts w:ascii="PT Astra Serif" w:hAnsi="PT Astra Serif"/>
                          <w:sz w:val="26"/>
                          <w:szCs w:val="26"/>
                        </w:rPr>
                        <w:t xml:space="preserve">_____________________________________</w:t>
                      </w:r>
                      <w:r/>
                    </w:p>
                    <w:p>
                      <w:pPr>
                        <w:pStyle w:val="1078"/>
                        <w:spacing w:line="240" w:lineRule="auto"/>
                        <w:widowControl/>
                      </w:pPr>
                      <w:r>
                        <w:rPr>
                          <w:rStyle w:val="996"/>
                          <w:rFonts w:ascii="PT Astra Serif" w:hAnsi="PT Astra Serif"/>
                          <w:sz w:val="26"/>
                          <w:szCs w:val="26"/>
                        </w:rPr>
                        <w:t xml:space="preserve">(Ф.И.О.)</w:t>
                      </w:r>
                      <w:r/>
                    </w:p>
                    <w:p>
                      <w:pPr>
                        <w:pStyle w:val="1088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/>
    </w:p>
    <w:p>
      <w:pPr>
        <w:pStyle w:val="701"/>
        <w:jc w:val="both"/>
        <w:rPr>
          <w:rFonts w:ascii="Liberation Serif" w:hAnsi="Liberation Serif" w:cs="Liberation Serif" w:eastAsia="Liberation Serif"/>
          <w:color w:val="000000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От кого: </w:t>
      </w:r>
      <w:r/>
    </w:p>
    <w:p>
      <w:pPr>
        <w:pStyle w:val="701"/>
        <w:jc w:val="both"/>
        <w:rPr>
          <w:rFonts w:ascii="Liberation Serif" w:hAnsi="Liberation Serif" w:cs="Liberation Serif" w:eastAsia="Liberation Serif"/>
          <w:color w:val="000000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полное наименование,</w:t>
      </w:r>
      <w:r/>
    </w:p>
    <w:p>
      <w:pPr>
        <w:pStyle w:val="701"/>
        <w:jc w:val="both"/>
        <w:rPr>
          <w:rFonts w:ascii="Liberation Serif" w:hAnsi="Liberation Serif" w:cs="Liberation Serif" w:eastAsia="Liberation Serif"/>
          <w:color w:val="000000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ИНН, ОГРН юр. лица</w:t>
      </w:r>
      <w:r/>
    </w:p>
    <w:p>
      <w:pPr>
        <w:pStyle w:val="701"/>
        <w:jc w:val="both"/>
        <w:rPr>
          <w:rFonts w:ascii="Liberation Serif" w:hAnsi="Liberation Serif" w:cs="Liberation Serif" w:eastAsia="Liberation Serif"/>
          <w:color w:val="000000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 </w:t>
      </w:r>
      <w:r>
        <w:rPr>
          <w:rFonts w:ascii="Liberation Serif" w:hAnsi="Liberation Serif" w:cs="Liberation Serif" w:eastAsia="Liberation Serif"/>
          <w:color w:val="000000"/>
          <w:sz w:val="26"/>
        </w:rPr>
        <w:t xml:space="preserve">телефон, эл. почта, почтовый адрес,</w:t>
      </w:r>
      <w:r/>
    </w:p>
    <w:p>
      <w:pPr>
        <w:pStyle w:val="701"/>
        <w:jc w:val="both"/>
        <w:rPr>
          <w:rFonts w:ascii="Liberation Serif" w:hAnsi="Liberation Serif" w:cs="Liberation Serif" w:eastAsia="Liberation Serif"/>
          <w:color w:val="000000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фамилия, имя, отчество </w:t>
      </w:r>
      <w:r/>
    </w:p>
    <w:p>
      <w:pPr>
        <w:pStyle w:val="701"/>
        <w:jc w:val="both"/>
        <w:rPr>
          <w:rFonts w:ascii="Liberation Serif" w:hAnsi="Liberation Serif" w:cs="Liberation Serif" w:eastAsia="Liberation Serif"/>
          <w:color w:val="000000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(последнее - при наличии)</w:t>
      </w:r>
      <w:r/>
    </w:p>
    <w:p>
      <w:pPr>
        <w:pStyle w:val="701"/>
        <w:jc w:val="both"/>
        <w:rPr>
          <w:rFonts w:ascii="Liberation Serif" w:hAnsi="Liberation Serif" w:cs="Liberation Serif" w:eastAsia="Liberation Serif"/>
          <w:color w:val="000000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</w:r>
      <w:r/>
    </w:p>
    <w:p>
      <w:pPr>
        <w:pStyle w:val="701"/>
        <w:ind w:left="709" w:firstLine="0"/>
        <w:jc w:val="center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</w:r>
      <w:r/>
    </w:p>
    <w:p>
      <w:pPr>
        <w:pStyle w:val="701"/>
        <w:ind w:left="709" w:firstLine="0"/>
        <w:jc w:val="center"/>
        <w:rPr>
          <w:color w:val="000000"/>
          <w:sz w:val="24"/>
        </w:rPr>
      </w:pPr>
      <w:r>
        <w:rPr>
          <w:color w:val="000000"/>
          <w:sz w:val="24"/>
        </w:rPr>
      </w:r>
      <w:r/>
    </w:p>
    <w:p>
      <w:pPr>
        <w:pStyle w:val="701"/>
        <w:ind w:left="709" w:firstLine="0"/>
        <w:jc w:val="center"/>
        <w:rPr>
          <w:color w:val="000000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ПРЕДСТАВЛЕНИЕ </w:t>
      </w:r>
      <w:r>
        <w:rPr>
          <w:color w:val="000000"/>
          <w:sz w:val="26"/>
        </w:rPr>
        <w:t xml:space="preserve">&lt;1&gt;</w:t>
      </w:r>
      <w:r/>
    </w:p>
    <w:p>
      <w:pPr>
        <w:pStyle w:val="701"/>
        <w:jc w:val="center"/>
        <w:rPr>
          <w:rFonts w:ascii="Liberation Serif" w:hAnsi="Liberation Serif" w:cs="Liberation Serif" w:eastAsia="Liberation Serif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на присвоение спортивного разряда</w:t>
      </w:r>
      <w:r/>
    </w:p>
    <w:p>
      <w:pPr>
        <w:pStyle w:val="701"/>
        <w:jc w:val="center"/>
        <w:rPr>
          <w:rFonts w:ascii="Liberation Serif" w:hAnsi="Liberation Serif" w:cs="Liberation Serif" w:eastAsia="Liberation Serif"/>
          <w:sz w:val="26"/>
        </w:rPr>
      </w:pPr>
      <w:r>
        <w:rPr>
          <w:rFonts w:ascii="Liberation Serif" w:hAnsi="Liberation Serif" w:cs="Liberation Serif" w:eastAsia="Liberation Serif"/>
          <w:sz w:val="26"/>
        </w:rPr>
      </w:r>
      <w:r/>
    </w:p>
    <w:p>
      <w:pPr>
        <w:pStyle w:val="701"/>
        <w:jc w:val="center"/>
        <w:rPr>
          <w:rFonts w:ascii="Liberation Serif" w:hAnsi="Liberation Serif" w:cs="Liberation Serif" w:eastAsia="Liberation Serif"/>
          <w:sz w:val="26"/>
        </w:rPr>
      </w:pPr>
      <w:r>
        <w:rPr>
          <w:rFonts w:ascii="Liberation Serif" w:hAnsi="Liberation Serif" w:cs="Liberation Serif" w:eastAsia="Liberation Serif"/>
          <w:sz w:val="26"/>
        </w:rPr>
      </w:r>
      <w:r/>
    </w:p>
    <w:p>
      <w:pPr>
        <w:pStyle w:val="701"/>
        <w:jc w:val="both"/>
        <w:rPr>
          <w:rFonts w:ascii="Liberation Serif" w:hAnsi="Liberation Serif" w:cs="Liberation Serif" w:eastAsia="Liberation Serif"/>
          <w:color w:val="000000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В соответствии с положением о Единой всероссийской спортивной классификации, утвержденным приказом Министерства спорта Российской Федерации от 20.02.2017 № 108,____________________________________________________________________</w:t>
      </w:r>
      <w:r/>
    </w:p>
    <w:p>
      <w:pPr>
        <w:pStyle w:val="701"/>
        <w:jc w:val="center"/>
        <w:rPr>
          <w:rFonts w:ascii="Liberation Serif" w:hAnsi="Liberation Serif" w:cs="Liberation Serif" w:eastAsia="Liberation Serif"/>
          <w:color w:val="000000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18"/>
        </w:rPr>
        <w:t xml:space="preserve">наименование спортивной организации, направляющей представление&lt;2&gt;</w:t>
      </w:r>
      <w:r/>
    </w:p>
    <w:p>
      <w:pPr>
        <w:pStyle w:val="701"/>
        <w:jc w:val="both"/>
        <w:rPr>
          <w:rFonts w:ascii="Liberation Serif" w:hAnsi="Liberation Serif" w:cs="Liberation Serif" w:eastAsia="Liberation Serif"/>
          <w:color w:val="000000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вид спортивной организации________________________________________________</w:t>
      </w:r>
      <w:r/>
    </w:p>
    <w:p>
      <w:pPr>
        <w:pStyle w:val="701"/>
        <w:jc w:val="center"/>
        <w:rPr>
          <w:rFonts w:ascii="Liberation Serif" w:hAnsi="Liberation Serif" w:cs="Liberation Serif" w:eastAsia="Liberation Serif"/>
          <w:color w:val="000000"/>
          <w:sz w:val="18"/>
        </w:rPr>
      </w:pPr>
      <w:r>
        <w:rPr>
          <w:rFonts w:ascii="Liberation Serif" w:hAnsi="Liberation Serif" w:cs="Liberation Serif" w:eastAsia="Liberation Serif"/>
          <w:color w:val="000000"/>
          <w:sz w:val="18"/>
        </w:rPr>
        <w:t xml:space="preserve"> </w:t>
      </w:r>
      <w:r>
        <w:rPr>
          <w:rFonts w:ascii="Liberation Serif" w:hAnsi="Liberation Serif" w:cs="Liberation Serif" w:eastAsia="Liberation Serif"/>
          <w:color w:val="000000"/>
          <w:sz w:val="18"/>
        </w:rPr>
        <w:t xml:space="preserve">(выбрать значение спортивно-образовательная организация, региональная спортивная федерация</w:t>
      </w:r>
      <w:r/>
    </w:p>
    <w:p>
      <w:pPr>
        <w:pStyle w:val="701"/>
        <w:jc w:val="center"/>
        <w:rPr>
          <w:rFonts w:ascii="Liberation Serif" w:hAnsi="Liberation Serif" w:cs="Liberation Serif" w:eastAsia="Liberation Serif"/>
          <w:color w:val="000000"/>
          <w:sz w:val="18"/>
        </w:rPr>
      </w:pPr>
      <w:r>
        <w:rPr>
          <w:rFonts w:ascii="Liberation Serif" w:hAnsi="Liberation Serif" w:cs="Liberation Serif" w:eastAsia="Liberation Serif"/>
          <w:color w:val="000000"/>
          <w:sz w:val="18"/>
        </w:rPr>
        <w:t xml:space="preserve"> </w:t>
      </w:r>
      <w:r>
        <w:rPr>
          <w:rFonts w:ascii="Liberation Serif" w:hAnsi="Liberation Serif" w:cs="Liberation Serif" w:eastAsia="Liberation Serif"/>
          <w:color w:val="000000"/>
          <w:sz w:val="18"/>
        </w:rPr>
        <w:t xml:space="preserve">или местная спортивная федерация)</w:t>
      </w:r>
      <w:r/>
    </w:p>
    <w:p>
      <w:pPr>
        <w:pStyle w:val="701"/>
        <w:jc w:val="both"/>
        <w:rPr>
          <w:rFonts w:ascii="Liberation Serif" w:hAnsi="Liberation Serif" w:cs="Liberation Serif" w:eastAsia="Liberation Serif"/>
          <w:color w:val="000000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Представляет документы спортсмена_________________________________________</w:t>
      </w:r>
      <w:r/>
    </w:p>
    <w:p>
      <w:pPr>
        <w:pStyle w:val="701"/>
        <w:jc w:val="center"/>
        <w:rPr>
          <w:rFonts w:ascii="Liberation Serif" w:hAnsi="Liberation Serif" w:cs="Liberation Serif" w:eastAsia="Liberation Serif"/>
          <w:color w:val="000000"/>
          <w:sz w:val="18"/>
        </w:rPr>
      </w:pPr>
      <w:r>
        <w:rPr>
          <w:rFonts w:ascii="Liberation Serif" w:hAnsi="Liberation Serif" w:cs="Liberation Serif" w:eastAsia="Liberation Serif"/>
          <w:color w:val="000000"/>
          <w:sz w:val="18"/>
        </w:rPr>
        <w:t xml:space="preserve">фамилия, имя, отчество (при наличии), дата рождения</w:t>
      </w:r>
      <w:r/>
    </w:p>
    <w:p>
      <w:pPr>
        <w:pStyle w:val="701"/>
        <w:jc w:val="both"/>
        <w:rPr>
          <w:rFonts w:ascii="Liberation Serif" w:hAnsi="Liberation Serif" w:cs="Liberation Serif" w:eastAsia="Liberation Serif"/>
          <w:color w:val="000000"/>
          <w:sz w:val="18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___</w:t>
      </w:r>
      <w:r>
        <w:rPr>
          <w:rFonts w:ascii="Liberation Serif" w:hAnsi="Liberation Serif" w:cs="Liberation Serif" w:eastAsia="Liberation Serif"/>
          <w:color w:val="000000"/>
          <w:sz w:val="18"/>
        </w:rPr>
        <w:t xml:space="preserve">_____________________________________________________________________________________________________</w:t>
      </w:r>
      <w:r/>
    </w:p>
    <w:p>
      <w:pPr>
        <w:pStyle w:val="701"/>
        <w:jc w:val="center"/>
        <w:rPr>
          <w:rFonts w:ascii="Liberation Serif" w:hAnsi="Liberation Serif" w:cs="Liberation Serif" w:eastAsia="Liberation Serif"/>
          <w:color w:val="000000"/>
          <w:sz w:val="18"/>
        </w:rPr>
      </w:pPr>
      <w:r>
        <w:rPr>
          <w:rFonts w:ascii="Liberation Serif" w:hAnsi="Liberation Serif" w:cs="Liberation Serif" w:eastAsia="Liberation Serif"/>
          <w:color w:val="000000"/>
          <w:sz w:val="18"/>
        </w:rPr>
        <w:t xml:space="preserve">данные документа, удостоверяющего личность спортсмена на присвоение спортивного разряда&lt;3&gt;</w:t>
      </w:r>
      <w:r/>
    </w:p>
    <w:p>
      <w:pPr>
        <w:pStyle w:val="701"/>
        <w:jc w:val="center"/>
        <w:rPr>
          <w:rFonts w:ascii="Liberation Serif" w:hAnsi="Liberation Serif" w:cs="Liberation Serif" w:eastAsia="Liberation Serif"/>
          <w:color w:val="000000"/>
          <w:sz w:val="18"/>
        </w:rPr>
      </w:pPr>
      <w:r>
        <w:rPr>
          <w:rFonts w:ascii="Liberation Serif" w:hAnsi="Liberation Serif" w:cs="Liberation Serif" w:eastAsia="Liberation Serif"/>
          <w:color w:val="000000"/>
          <w:sz w:val="18"/>
        </w:rPr>
      </w:r>
      <w:r/>
    </w:p>
    <w:p>
      <w:pPr>
        <w:pStyle w:val="701"/>
        <w:jc w:val="both"/>
        <w:rPr>
          <w:rFonts w:ascii="Liberation Serif" w:hAnsi="Liberation Serif" w:cs="Liberation Serif" w:eastAsia="Liberation Serif"/>
          <w:color w:val="000000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Сведения об организации, осуществляющей подготовку спортсмена ______________</w:t>
      </w:r>
      <w:r/>
    </w:p>
    <w:p>
      <w:pPr>
        <w:pStyle w:val="701"/>
        <w:jc w:val="both"/>
        <w:rPr>
          <w:rFonts w:ascii="Liberation Serif" w:hAnsi="Liberation Serif" w:cs="Liberation Serif" w:eastAsia="Liberation Serif"/>
          <w:color w:val="000000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Тип соревнований </w:t>
      </w:r>
      <w:r>
        <w:fldChar w:fldCharType="begin"/>
      </w:r>
      <w:r>
        <w:rPr>
          <w:rFonts w:ascii="Liberation Serif" w:hAnsi="Liberation Serif" w:cs="Liberation Serif" w:eastAsia="Liberation Serif"/>
          <w:color w:val="000000"/>
          <w:sz w:val="26"/>
        </w:rPr>
        <w:instrText xml:space="preserve"> HYPERLINK "../../../../C:/Program%20Files/R7-Office/</w:instrText>
      </w:r>
      <w:r>
        <w:rPr>
          <w:rFonts w:ascii="Liberation Serif" w:hAnsi="Liberation Serif" w:cs="Liberation Serif" w:eastAsia="Liberation Serif"/>
          <w:color w:val="000000"/>
          <w:sz w:val="26"/>
        </w:rPr>
        <w:instrText xml:space="preserve">Editors/editors/web-apps/apps/documenteditor/main/index.html%3F_dc=0&amp;lang=ru-RU&amp;frameEditorId=placeholder&amp;parentOrigin=file://" \l "Par3004" \n &lt;14&gt; Укажите наименование соревнования, дисциплину, возрастную категорию, весовую категорию (при необходимости).</w:instrText>
      </w:r>
      <w:r>
        <w:rPr>
          <w:rFonts w:ascii="Liberation Serif" w:hAnsi="Liberation Serif" w:cs="Liberation Serif" w:eastAsia="Liberation Serif"/>
          <w:color w:val="000000"/>
          <w:sz w:val="26"/>
        </w:rPr>
        <w:fldChar w:fldCharType="separate"/>
      </w:r>
      <w:r>
        <w:rPr>
          <w:rFonts w:ascii="Liberation Serif" w:hAnsi="Liberation Serif" w:cs="Liberation Serif" w:eastAsia="Liberation Serif"/>
          <w:color w:val="000000"/>
          <w:sz w:val="26"/>
        </w:rPr>
        <w:t xml:space="preserve">&lt;4&gt;</w:t>
      </w:r>
      <w:r>
        <w:rPr>
          <w:rFonts w:ascii="Liberation Serif" w:hAnsi="Liberation Serif" w:cs="Liberation Serif" w:eastAsia="Liberation Serif"/>
          <w:color w:val="000000"/>
          <w:sz w:val="26"/>
        </w:rPr>
        <w:fldChar w:fldCharType="end"/>
      </w:r>
      <w:r>
        <w:rPr>
          <w:rFonts w:ascii="Liberation Serif" w:hAnsi="Liberation Serif" w:cs="Liberation Serif" w:eastAsia="Liberation Serif"/>
          <w:color w:val="000000"/>
          <w:sz w:val="26"/>
        </w:rPr>
        <w:t xml:space="preserve"> ______________________________________________________</w:t>
      </w:r>
      <w:r/>
    </w:p>
    <w:p>
      <w:pPr>
        <w:pStyle w:val="701"/>
        <w:jc w:val="both"/>
        <w:rPr>
          <w:rFonts w:ascii="Liberation Serif" w:hAnsi="Liberation Serif" w:cs="Liberation Serif" w:eastAsia="Liberation Serif"/>
          <w:color w:val="000000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Вид спорта _______________________________________________________________</w:t>
      </w:r>
      <w:r/>
    </w:p>
    <w:p>
      <w:pPr>
        <w:pStyle w:val="701"/>
        <w:jc w:val="both"/>
        <w:rPr>
          <w:rFonts w:ascii="Liberation Serif" w:hAnsi="Liberation Serif" w:cs="Liberation Serif" w:eastAsia="Liberation Serif"/>
          <w:color w:val="000000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Наименование соревнований </w:t>
      </w:r>
      <w:r>
        <w:fldChar w:fldCharType="begin"/>
      </w:r>
      <w:r>
        <w:rPr>
          <w:rFonts w:ascii="Liberation Serif" w:hAnsi="Liberation Serif" w:cs="Liberation Serif" w:eastAsia="Liberation Serif"/>
          <w:color w:val="000000"/>
          <w:sz w:val="26"/>
        </w:rPr>
        <w:instrText xml:space="preserve"> HYPERLINK "../../../../C:/Program%20Files/R7-Office/</w:instrText>
      </w:r>
      <w:r>
        <w:rPr>
          <w:rFonts w:ascii="Liberation Serif" w:hAnsi="Liberation Serif" w:cs="Liberation Serif" w:eastAsia="Liberation Serif"/>
          <w:color w:val="000000"/>
          <w:sz w:val="26"/>
        </w:rPr>
        <w:instrText xml:space="preserve">Editors/editors/web-apps/apps/documenteditor/main/index.html%3F_dc=0&amp;lang=ru-RU&amp;frameEditorId=placeholder&amp;parentOrigin=file://" \l "Par3004" \n &lt;14&gt; Укажите наименование соревнования, дисциплину, возрастную категорию, весовую категорию (при необходимости).</w:instrText>
      </w:r>
      <w:r>
        <w:rPr>
          <w:rFonts w:ascii="Liberation Serif" w:hAnsi="Liberation Serif" w:cs="Liberation Serif" w:eastAsia="Liberation Serif"/>
          <w:color w:val="000000"/>
          <w:sz w:val="26"/>
        </w:rPr>
        <w:fldChar w:fldCharType="separate"/>
      </w:r>
      <w:r>
        <w:rPr>
          <w:rFonts w:ascii="Liberation Serif" w:hAnsi="Liberation Serif" w:cs="Liberation Serif" w:eastAsia="Liberation Serif"/>
          <w:color w:val="000000"/>
          <w:sz w:val="26"/>
        </w:rPr>
        <w:t xml:space="preserve">&lt;5&gt;</w:t>
      </w:r>
      <w:r>
        <w:rPr>
          <w:rFonts w:ascii="Liberation Serif" w:hAnsi="Liberation Serif" w:cs="Liberation Serif" w:eastAsia="Liberation Serif"/>
          <w:color w:val="000000"/>
          <w:sz w:val="26"/>
        </w:rPr>
        <w:fldChar w:fldCharType="end"/>
      </w:r>
      <w:r>
        <w:rPr>
          <w:rFonts w:ascii="Liberation Serif" w:hAnsi="Liberation Serif" w:cs="Liberation Serif" w:eastAsia="Liberation Serif"/>
          <w:color w:val="000000"/>
          <w:sz w:val="26"/>
        </w:rPr>
        <w:t xml:space="preserve"> ____________________________________________</w:t>
      </w:r>
      <w:r/>
    </w:p>
    <w:p>
      <w:pPr>
        <w:pStyle w:val="701"/>
        <w:jc w:val="both"/>
        <w:rPr>
          <w:rFonts w:ascii="Liberation Serif" w:hAnsi="Liberation Serif" w:cs="Liberation Serif" w:eastAsia="Liberation Serif"/>
          <w:color w:val="000000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Результат спортсмена </w:t>
      </w:r>
      <w:r>
        <w:fldChar w:fldCharType="begin"/>
      </w:r>
      <w:r>
        <w:rPr>
          <w:rFonts w:ascii="Liberation Serif" w:hAnsi="Liberation Serif" w:cs="Liberation Serif" w:eastAsia="Liberation Serif"/>
          <w:color w:val="000000"/>
          <w:sz w:val="26"/>
        </w:rPr>
        <w:instrText xml:space="preserve"> HYPERLINK "../../../../C:/Program%20Files/R7-Office/Editors/editors/web-apps/apps/documenteditor/</w:instrText>
      </w:r>
      <w:r>
        <w:rPr>
          <w:rFonts w:ascii="Liberation Serif" w:hAnsi="Liberation Serif" w:cs="Liberation Serif" w:eastAsia="Liberation Serif"/>
          <w:color w:val="000000"/>
          <w:sz w:val="26"/>
        </w:rPr>
        <w:instrText xml:space="preserve">main/index.html%3F_dc=0&amp;lang=ru-RU&amp;frameEditorId=placeholder&amp;parentOrigin=file://" \l "Par3005" \n &lt;15&gt; Укажите результат спортсмена, полученный в ходе соревнования (например, занятое место, количество побед в поединках, пройденное спортсменом расстояние).</w:instrText>
      </w:r>
      <w:r>
        <w:rPr>
          <w:rFonts w:ascii="Liberation Serif" w:hAnsi="Liberation Serif" w:cs="Liberation Serif" w:eastAsia="Liberation Serif"/>
          <w:color w:val="000000"/>
          <w:sz w:val="26"/>
        </w:rPr>
        <w:fldChar w:fldCharType="separate"/>
      </w:r>
      <w:r>
        <w:rPr>
          <w:rFonts w:ascii="Liberation Serif" w:hAnsi="Liberation Serif" w:cs="Liberation Serif" w:eastAsia="Liberation Serif"/>
          <w:color w:val="000000"/>
          <w:sz w:val="26"/>
        </w:rPr>
        <w:t xml:space="preserve">&lt;6&gt;</w:t>
      </w:r>
      <w:r>
        <w:rPr>
          <w:rFonts w:ascii="Liberation Serif" w:hAnsi="Liberation Serif" w:cs="Liberation Serif" w:eastAsia="Liberation Serif"/>
          <w:color w:val="000000"/>
          <w:sz w:val="26"/>
        </w:rPr>
        <w:fldChar w:fldCharType="end"/>
      </w:r>
      <w:r>
        <w:rPr>
          <w:rFonts w:ascii="Liberation Serif" w:hAnsi="Liberation Serif" w:cs="Liberation Serif" w:eastAsia="Liberation Serif"/>
          <w:color w:val="000000"/>
          <w:sz w:val="26"/>
        </w:rPr>
        <w:t xml:space="preserve"> _________________________________________________</w:t>
      </w:r>
      <w:r/>
    </w:p>
    <w:p>
      <w:pPr>
        <w:pStyle w:val="701"/>
        <w:jc w:val="both"/>
        <w:rPr>
          <w:rFonts w:ascii="Liberation Serif" w:hAnsi="Liberation Serif" w:cs="Liberation Serif" w:eastAsia="Liberation Serif"/>
          <w:color w:val="000000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Приложение:______________________________________________________________</w:t>
      </w:r>
      <w:r/>
    </w:p>
    <w:p>
      <w:pPr>
        <w:pStyle w:val="701"/>
        <w:jc w:val="center"/>
        <w:rPr>
          <w:rFonts w:ascii="Liberation Serif" w:hAnsi="Liberation Serif" w:cs="Liberation Serif" w:eastAsia="Liberation Serif"/>
          <w:color w:val="000000"/>
          <w:sz w:val="18"/>
        </w:rPr>
      </w:pPr>
      <w:r>
        <w:rPr>
          <w:rFonts w:ascii="Liberation Serif" w:hAnsi="Liberation Serif" w:cs="Liberation Serif" w:eastAsia="Liberation Serif"/>
          <w:color w:val="000000"/>
          <w:sz w:val="18"/>
        </w:rPr>
        <w:t xml:space="preserve"> </w:t>
      </w:r>
      <w:r>
        <w:rPr>
          <w:rFonts w:ascii="Liberation Serif" w:hAnsi="Liberation Serif" w:cs="Liberation Serif" w:eastAsia="Liberation Serif"/>
          <w:color w:val="000000"/>
          <w:sz w:val="18"/>
        </w:rPr>
        <w:t xml:space="preserve">документы, которые представил заявитель</w:t>
      </w:r>
      <w:r/>
    </w:p>
    <w:p>
      <w:pPr>
        <w:pStyle w:val="701"/>
        <w:jc w:val="both"/>
        <w:rPr>
          <w:rFonts w:ascii="Liberation Serif" w:hAnsi="Liberation Serif" w:cs="Liberation Serif" w:eastAsia="Liberation Serif"/>
          <w:color w:val="000000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________________________ _________ ________________________________________</w:t>
      </w:r>
      <w:r/>
    </w:p>
    <w:p>
      <w:pPr>
        <w:pStyle w:val="701"/>
        <w:jc w:val="center"/>
        <w:rPr>
          <w:rFonts w:ascii="Liberation Serif" w:hAnsi="Liberation Serif" w:cs="Liberation Serif" w:eastAsia="Liberation Serif"/>
          <w:color w:val="000000"/>
          <w:sz w:val="18"/>
        </w:rPr>
      </w:pPr>
      <w:r>
        <w:rPr>
          <w:rFonts w:ascii="Liberation Serif" w:hAnsi="Liberation Serif" w:cs="Liberation Serif" w:eastAsia="Liberation Serif"/>
          <w:color w:val="000000"/>
          <w:sz w:val="18"/>
        </w:rPr>
        <w:t xml:space="preserve">(наименование должности)</w:t>
        <w:tab/>
        <w:tab/>
        <w:tab/>
        <w:t xml:space="preserve"> (подпись) </w:t>
        <w:tab/>
        <w:tab/>
        <w:t xml:space="preserve">(фамилия и инициалы уполномоченного лица</w:t>
      </w:r>
      <w:r/>
    </w:p>
    <w:p>
      <w:pPr>
        <w:pStyle w:val="701"/>
        <w:ind w:left="4320" w:firstLine="720"/>
        <w:jc w:val="center"/>
        <w:rPr>
          <w:rFonts w:ascii="Liberation Serif" w:hAnsi="Liberation Serif" w:cs="Liberation Serif" w:eastAsia="Liberation Serif"/>
          <w:color w:val="000000"/>
          <w:sz w:val="18"/>
        </w:rPr>
      </w:pPr>
      <w:r>
        <w:rPr>
          <w:rFonts w:ascii="Liberation Serif" w:hAnsi="Liberation Serif" w:cs="Liberation Serif" w:eastAsia="Liberation Serif"/>
          <w:color w:val="000000"/>
          <w:sz w:val="18"/>
        </w:rPr>
        <w:t xml:space="preserve">организации, направляющей представление на спортсмена)</w:t>
      </w:r>
      <w:r/>
    </w:p>
    <w:p>
      <w:pPr>
        <w:pStyle w:val="701"/>
        <w:ind w:left="4320" w:firstLine="720"/>
        <w:jc w:val="center"/>
        <w:rPr>
          <w:rFonts w:ascii="Liberation Serif" w:hAnsi="Liberation Serif" w:cs="Liberation Serif" w:eastAsia="Liberation Serif"/>
          <w:color w:val="000000"/>
          <w:sz w:val="18"/>
        </w:rPr>
      </w:pPr>
      <w:r>
        <w:rPr>
          <w:rFonts w:ascii="Liberation Serif" w:hAnsi="Liberation Serif" w:cs="Liberation Serif" w:eastAsia="Liberation Serif"/>
          <w:color w:val="000000"/>
          <w:sz w:val="18"/>
        </w:rPr>
      </w:r>
      <w:r/>
    </w:p>
    <w:p>
      <w:pPr>
        <w:pStyle w:val="701"/>
        <w:jc w:val="both"/>
        <w:rPr>
          <w:rFonts w:ascii="Liberation Serif" w:hAnsi="Liberation Serif" w:cs="Liberation Serif" w:eastAsia="Liberation Serif"/>
          <w:color w:val="000000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Дата ______________</w:t>
      </w:r>
      <w:r/>
    </w:p>
    <w:p>
      <w:pPr>
        <w:pStyle w:val="701"/>
        <w:jc w:val="both"/>
        <w:rPr>
          <w:rFonts w:ascii="Liberation Serif" w:hAnsi="Liberation Serif" w:cs="Liberation Serif"/>
        </w:rPr>
      </w:pPr>
      <w:r>
        <w:t xml:space="preserve">______________________________________________________________________________________________</w:t>
      </w:r>
      <w:r/>
    </w:p>
    <w:p>
      <w:pPr>
        <w:pStyle w:val="701"/>
        <w:ind w:firstLine="540"/>
        <w:jc w:val="both"/>
        <w:rPr>
          <w:rFonts w:ascii="Liberation Serif" w:hAnsi="Liberation Serif" w:cs="Liberation Serif" w:eastAsia="Liberation Serif"/>
          <w:color w:val="000000"/>
          <w:sz w:val="16"/>
        </w:rPr>
      </w:pPr>
      <w:r>
        <w:rPr>
          <w:rFonts w:ascii="Liberation Serif" w:hAnsi="Liberation Serif" w:cs="Liberation Serif" w:eastAsia="Liberation Serif"/>
          <w:color w:val="000000"/>
          <w:sz w:val="16"/>
        </w:rPr>
        <w:t xml:space="preserve">&lt;1&gt;Оформляется на бланке организации, направляющей представление, при очной подаче заявления.</w:t>
      </w:r>
      <w:r/>
    </w:p>
    <w:p>
      <w:pPr>
        <w:pStyle w:val="701"/>
        <w:ind w:firstLine="540"/>
        <w:jc w:val="both"/>
        <w:rPr>
          <w:rFonts w:ascii="Liberation Serif" w:hAnsi="Liberation Serif" w:cs="Liberation Serif" w:eastAsia="Liberation Serif"/>
          <w:color w:val="000000"/>
          <w:sz w:val="16"/>
        </w:rPr>
      </w:pPr>
      <w:r>
        <w:rPr>
          <w:rFonts w:ascii="Liberation Serif" w:hAnsi="Liberation Serif" w:cs="Liberation Serif" w:eastAsia="Liberation Serif"/>
          <w:color w:val="000000"/>
          <w:sz w:val="16"/>
        </w:rPr>
        <w:t xml:space="preserve">&lt;2&gt; При обращении региональной спортивной федерации, являющ</w:t>
      </w:r>
      <w:r>
        <w:rPr>
          <w:rFonts w:ascii="Liberation Serif" w:hAnsi="Liberation Serif" w:cs="Liberation Serif" w:eastAsia="Liberation Serif"/>
          <w:color w:val="000000"/>
          <w:sz w:val="16"/>
        </w:rPr>
        <w:t xml:space="preserve">ейся структурным подразделением общероссийской спортивной федерации, указывается полное наименование региональной спортивной федерации, которая является подразделением общероссийской спортивной федерации, и наименование общероссийской спортивной федерации.</w:t>
      </w:r>
      <w:r/>
    </w:p>
    <w:p>
      <w:pPr>
        <w:pStyle w:val="701"/>
        <w:ind w:firstLine="540"/>
        <w:jc w:val="both"/>
        <w:rPr>
          <w:rFonts w:ascii="Liberation Serif" w:hAnsi="Liberation Serif" w:cs="Liberation Serif" w:eastAsia="Liberation Serif"/>
          <w:color w:val="000000"/>
          <w:sz w:val="16"/>
        </w:rPr>
      </w:pPr>
      <w:r>
        <w:rPr>
          <w:rFonts w:ascii="Liberation Serif" w:hAnsi="Liberation Serif" w:cs="Liberation Serif" w:eastAsia="Liberation Serif"/>
          <w:color w:val="000000"/>
          <w:sz w:val="16"/>
        </w:rPr>
        <w:t xml:space="preserve">&lt;3&gt;  Второй спортивный разряд. Третий спортивный разряд.</w:t>
      </w:r>
      <w:r/>
    </w:p>
    <w:p>
      <w:pPr>
        <w:pStyle w:val="701"/>
        <w:ind w:firstLine="540"/>
        <w:jc w:val="both"/>
        <w:rPr>
          <w:rFonts w:ascii="Liberation Serif" w:hAnsi="Liberation Serif" w:cs="Liberation Serif" w:eastAsia="Liberation Serif"/>
          <w:color w:val="000000"/>
          <w:sz w:val="16"/>
        </w:rPr>
      </w:pPr>
      <w:r>
        <w:rPr>
          <w:rFonts w:ascii="Liberation Serif" w:hAnsi="Liberation Serif" w:cs="Liberation Serif" w:eastAsia="Liberation Serif"/>
          <w:color w:val="000000"/>
          <w:sz w:val="16"/>
        </w:rPr>
        <w:t xml:space="preserve">&lt;4&gt; Указываются один или несколько типов соревнований, в которых участвовал спортсмен: Международные соревнования. Всероссийские или межрегиональные соревнования. Региональные, межмуниципальные или муниципальные соревнования.</w:t>
      </w:r>
      <w:r/>
    </w:p>
    <w:p>
      <w:pPr>
        <w:pStyle w:val="701"/>
        <w:ind w:firstLine="540"/>
        <w:jc w:val="both"/>
        <w:rPr>
          <w:rFonts w:ascii="Liberation Serif" w:hAnsi="Liberation Serif" w:cs="Liberation Serif" w:eastAsia="Liberation Serif"/>
          <w:color w:val="000000"/>
          <w:sz w:val="16"/>
        </w:rPr>
      </w:pPr>
      <w:r>
        <w:rPr>
          <w:rFonts w:ascii="Liberation Serif" w:hAnsi="Liberation Serif" w:cs="Liberation Serif" w:eastAsia="Liberation Serif"/>
          <w:color w:val="000000"/>
          <w:sz w:val="16"/>
        </w:rPr>
        <w:t xml:space="preserve">&lt;5&gt; Указывается наименование соревнования, дисциплина, возрастная категория, весовая категория (при необходимости).</w:t>
      </w:r>
      <w:r/>
    </w:p>
    <w:p>
      <w:pPr>
        <w:pStyle w:val="701"/>
        <w:ind w:firstLine="540"/>
        <w:jc w:val="both"/>
        <w:rPr>
          <w:rFonts w:ascii="Liberation Serif" w:hAnsi="Liberation Serif" w:cs="Liberation Serif" w:eastAsia="Liberation Serif"/>
          <w:color w:val="000000"/>
          <w:sz w:val="16"/>
        </w:rPr>
      </w:pPr>
      <w:r>
        <w:rPr>
          <w:rFonts w:ascii="Liberation Serif" w:hAnsi="Liberation Serif" w:cs="Liberation Serif" w:eastAsia="Liberation Serif"/>
          <w:color w:val="000000"/>
          <w:sz w:val="16"/>
        </w:rPr>
        <w:t xml:space="preserve">&lt;6&gt; Указывается результат спортсмена, полученный в ходе соревнования (например, занятое место, количество побед в поединках, пройденное спортсменом расстояние).</w:t>
      </w:r>
      <w:r/>
    </w:p>
    <w:p>
      <w:pPr>
        <w:pStyle w:val="701"/>
        <w:ind w:firstLine="540"/>
        <w:jc w:val="both"/>
        <w:rPr>
          <w:rFonts w:ascii="Liberation Serif" w:hAnsi="Liberation Serif" w:cs="Liberation Serif" w:eastAsia="Liberation Serif"/>
          <w:color w:val="000000"/>
          <w:sz w:val="16"/>
        </w:rPr>
      </w:pPr>
      <w:r>
        <w:rPr>
          <w:rFonts w:ascii="Liberation Serif" w:hAnsi="Liberation Serif" w:cs="Liberation Serif" w:eastAsia="Liberation Serif"/>
          <w:color w:val="000000"/>
          <w:sz w:val="16"/>
        </w:rPr>
      </w:r>
      <w:r>
        <w:br w:type="page" w:clear="all"/>
      </w:r>
      <w:r/>
    </w:p>
    <w:p>
      <w:pPr>
        <w:pStyle w:val="1052"/>
        <w:ind w:firstLine="5387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  <w:sz w:val="26"/>
          <w:szCs w:val="26"/>
        </w:rPr>
        <w:t xml:space="preserve">Приложение № 6</w:t>
      </w:r>
      <w:r/>
    </w:p>
    <w:p>
      <w:pPr>
        <w:pStyle w:val="1052"/>
        <w:ind w:firstLine="5387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</w:r>
      <w:r/>
    </w:p>
    <w:p>
      <w:pPr>
        <w:pStyle w:val="1021"/>
        <w:ind w:firstLine="5387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  <w:sz w:val="26"/>
          <w:szCs w:val="26"/>
        </w:rPr>
        <w:t xml:space="preserve">к Административному регламенту </w:t>
      </w:r>
      <w:r/>
    </w:p>
    <w:p>
      <w:pPr>
        <w:pStyle w:val="1021"/>
        <w:ind w:firstLine="5387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  <w:sz w:val="26"/>
          <w:szCs w:val="26"/>
        </w:rPr>
        <w:t xml:space="preserve">предоставления муниципальной </w:t>
      </w:r>
      <w:r/>
    </w:p>
    <w:p>
      <w:pPr>
        <w:pStyle w:val="1021"/>
        <w:ind w:firstLine="5387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  <w:sz w:val="26"/>
          <w:szCs w:val="26"/>
        </w:rPr>
        <w:t xml:space="preserve">услуги«Присвоение спортивных </w:t>
      </w:r>
      <w:r/>
    </w:p>
    <w:p>
      <w:pPr>
        <w:pStyle w:val="1021"/>
        <w:ind w:firstLine="5387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  <w:sz w:val="26"/>
          <w:szCs w:val="26"/>
        </w:rPr>
        <w:t xml:space="preserve">разрядов»</w:t>
      </w:r>
      <w:r/>
    </w:p>
    <w:p>
      <w:pPr>
        <w:pStyle w:val="1052"/>
        <w:ind w:firstLine="0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</w:r>
      <w:r/>
    </w:p>
    <w:p>
      <w:pPr>
        <w:pStyle w:val="1052"/>
        <w:ind w:firstLine="0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</w:r>
      <w:r/>
    </w:p>
    <w:p>
      <w:pPr>
        <w:pStyle w:val="701"/>
        <w:jc w:val="center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  <w:color w:val="000000"/>
          <w:sz w:val="24"/>
        </w:rPr>
        <w:t xml:space="preserve">ФОРМА ЗАЯВЛЕНИЯ  О ПРЕДОСТАВЛЕНИИ МУНИЦИПАЛЬНОЙ УСЛУГИ</w:t>
      </w:r>
      <w:r/>
    </w:p>
    <w:p>
      <w:pPr>
        <w:pStyle w:val="701"/>
        <w:jc w:val="center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</w:r>
      <w:r/>
    </w:p>
    <w:p>
      <w:pPr>
        <w:pStyle w:val="701"/>
        <w:rPr>
          <w:rFonts w:ascii="Liberation Serif" w:hAnsi="Liberation Serif" w:cs="Liberation Serif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24130" distR="24130" simplePos="0" relativeHeight="8" behindDoc="0" locked="0" layoutInCell="0" allowOverlap="1">
                <wp:simplePos x="0" y="0"/>
                <wp:positionH relativeFrom="page">
                  <wp:posOffset>4136390</wp:posOffset>
                </wp:positionH>
                <wp:positionV relativeFrom="paragraph">
                  <wp:posOffset>143510</wp:posOffset>
                </wp:positionV>
                <wp:extent cx="2964815" cy="1377315"/>
                <wp:effectExtent l="0" t="0" r="0" b="0"/>
                <wp:wrapSquare wrapText="bothSides"/>
                <wp:docPr id="2" name="Изображение2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964240" cy="1376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000" h="100000" fill="norm" stroke="1" extrusionOk="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1078"/>
                              <w:jc w:val="left"/>
                              <w:spacing w:line="240" w:lineRule="auto"/>
                              <w:widowControl/>
                              <w:rPr>
                                <w:rStyle w:val="996"/>
                                <w:rFonts w:ascii="PT Astra Serif" w:hAnsi="PT Astra Serif"/>
                                <w:b w:val="0"/>
                                <w:spacing w:val="0"/>
                                <w:sz w:val="26"/>
                                <w:szCs w:val="26"/>
                                <w:highlight w:val="none"/>
                              </w:rPr>
                            </w:pPr>
                            <w:r>
                              <w:rPr>
                                <w:rStyle w:val="996"/>
                                <w:rFonts w:ascii="PT Astra Serif" w:hAnsi="PT Astra Serif"/>
                                <w:b w:val="0"/>
                                <w:spacing w:val="0"/>
                                <w:sz w:val="26"/>
                                <w:szCs w:val="26"/>
                              </w:rPr>
                              <w:t xml:space="preserve">Начальнику муниципального учреждения «Управление физической культуры, спорта, молодежной политики и туризма Администрации города Лабытнанги»</w:t>
                            </w:r>
                            <w:r/>
                          </w:p>
                          <w:p>
                            <w:pPr>
                              <w:pStyle w:val="1078"/>
                              <w:jc w:val="left"/>
                              <w:spacing w:line="240" w:lineRule="auto"/>
                              <w:widowControl/>
                              <w:rPr>
                                <w:rFonts w:ascii="PT Astra Serif" w:hAnsi="PT Astra Serif"/>
                                <w:b w:val="0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b w:val="0"/>
                              </w:rPr>
                            </w:r>
                            <w:r/>
                          </w:p>
                          <w:p>
                            <w:pPr>
                              <w:pStyle w:val="1078"/>
                              <w:jc w:val="left"/>
                              <w:spacing w:line="240" w:lineRule="auto"/>
                              <w:widowControl/>
                              <w:rPr>
                                <w:rFonts w:ascii="PT Astra Serif" w:hAnsi="PT Astra Serif"/>
                                <w:b w:val="0"/>
                              </w:rPr>
                            </w:pPr>
                            <w:r>
                              <w:rPr>
                                <w:rStyle w:val="996"/>
                                <w:rFonts w:ascii="PT Astra Serif" w:hAnsi="PT Astra Serif"/>
                                <w:b w:val="0"/>
                                <w:spacing w:val="0"/>
                                <w:sz w:val="26"/>
                                <w:szCs w:val="26"/>
                              </w:rPr>
                              <w:t xml:space="preserve">Ф.И.О.</w:t>
                            </w:r>
                            <w:r/>
                          </w:p>
                          <w:p>
                            <w:pPr>
                              <w:pStyle w:val="1051"/>
                              <w:ind w:left="5103" w:firstLine="0"/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 xml:space="preserve">От _____________________________________</w:t>
                            </w:r>
                            <w:r/>
                          </w:p>
                          <w:p>
                            <w:pPr>
                              <w:pStyle w:val="1051"/>
                              <w:ind w:left="5103" w:firstLine="0"/>
                              <w:jc w:val="center"/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 xml:space="preserve">(Ф.И.О. Заявителя)</w:t>
                            </w:r>
                            <w:r/>
                          </w:p>
                          <w:p>
                            <w:pPr>
                              <w:pStyle w:val="1078"/>
                              <w:jc w:val="left"/>
                              <w:spacing w:line="240" w:lineRule="auto"/>
                              <w:widowControl/>
                              <w:rPr>
                                <w:rFonts w:ascii="PT Astra Serif" w:hAnsi="PT Astra Serif"/>
                              </w:rPr>
                            </w:pPr>
                            <w:r>
                              <w:rPr>
                                <w:rFonts w:ascii="PT Astra Serif" w:hAnsi="PT Astra Serif"/>
                              </w:rPr>
                            </w:r>
                            <w:r/>
                          </w:p>
                          <w:p>
                            <w:pPr>
                              <w:pStyle w:val="1078"/>
                              <w:jc w:val="left"/>
                              <w:spacing w:line="240" w:lineRule="auto"/>
                              <w:widowControl/>
                              <w:rPr>
                                <w:rFonts w:ascii="PT Astra Serif" w:hAnsi="PT Astra Serif"/>
                              </w:rPr>
                            </w:pPr>
                            <w:r>
                              <w:rPr>
                                <w:rFonts w:ascii="PT Astra Serif" w:hAnsi="PT Astra Serif"/>
                              </w:rPr>
                            </w:r>
                            <w:r/>
                          </w:p>
                          <w:p>
                            <w:pPr>
                              <w:pStyle w:val="1078"/>
                              <w:jc w:val="left"/>
                              <w:spacing w:line="240" w:lineRule="auto"/>
                              <w:widowControl/>
                              <w:rPr>
                                <w:rFonts w:ascii="PT Astra Serif" w:hAnsi="PT Astra Serif"/>
                              </w:rPr>
                            </w:pPr>
                            <w:r>
                              <w:rPr>
                                <w:rFonts w:ascii="PT Astra Serif" w:hAnsi="PT Astra Serif"/>
                              </w:rPr>
                            </w:r>
                            <w:r/>
                          </w:p>
                          <w:p>
                            <w:pPr>
                              <w:pStyle w:val="1078"/>
                              <w:spacing w:line="240" w:lineRule="auto"/>
                              <w:widowControl/>
                              <w:rPr>
                                <w:rFonts w:ascii="PT Astra Serif" w:hAnsi="PT Astra Serif"/>
                              </w:rPr>
                            </w:pPr>
                            <w:r>
                              <w:rPr>
                                <w:rFonts w:ascii="PT Astra Serif" w:hAnsi="PT Astra Serif"/>
                              </w:rPr>
                            </w:r>
                            <w:r/>
                          </w:p>
                          <w:p>
                            <w:pPr>
                              <w:pStyle w:val="1078"/>
                              <w:spacing w:line="240" w:lineRule="auto"/>
                              <w:widowControl/>
                            </w:pPr>
                            <w:r>
                              <w:rPr>
                                <w:rStyle w:val="996"/>
                                <w:rFonts w:ascii="PT Astra Serif" w:hAnsi="PT Astra Serif"/>
                                <w:sz w:val="26"/>
                                <w:szCs w:val="26"/>
                              </w:rPr>
                              <w:t xml:space="preserve">_____________________________________</w:t>
                            </w:r>
                            <w:r/>
                          </w:p>
                          <w:p>
                            <w:pPr>
                              <w:pStyle w:val="1078"/>
                              <w:spacing w:line="240" w:lineRule="auto"/>
                              <w:widowControl/>
                            </w:pPr>
                            <w:r>
                              <w:rPr>
                                <w:rStyle w:val="996"/>
                                <w:rFonts w:ascii="PT Astra Serif" w:hAnsi="PT Astra Serif"/>
                                <w:sz w:val="26"/>
                                <w:szCs w:val="26"/>
                              </w:rPr>
                              <w:t xml:space="preserve">(Ф.И.О.)</w:t>
                            </w:r>
                            <w:r/>
                          </w:p>
                          <w:p>
                            <w:pPr>
                              <w:pStyle w:val="1088"/>
                            </w:pPr>
                            <w:r/>
                            <w:r/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mso-wrap-distance-left:1.9pt;mso-wrap-distance-top:0.0pt;mso-wrap-distance-right:1.9pt;mso-wrap-distance-bottom:0.0pt;z-index:8;o:allowoverlap:true;o:allowincell:false;mso-position-horizontal-relative:page;margin-left:325.7pt;mso-position-horizontal:absolute;mso-position-vertical-relative:text;margin-top:11.3pt;mso-position-vertical:absolute;width:233.4pt;height:108.4pt;v-text-anchor:top;" coordsize="100000,100000" path="m0,0l0,21597l21600,21597l21600,0xe" fillcolor="#FFFFFF" stroked="f" strokeweight="0.00pt">
                <v:path textboxrect="0,0,100000,99996"/>
                <w10:wrap type="square"/>
                <v:textbox>
                  <w:txbxContent>
                    <w:p>
                      <w:pPr>
                        <w:pStyle w:val="1078"/>
                        <w:jc w:val="left"/>
                        <w:spacing w:line="240" w:lineRule="auto"/>
                        <w:widowControl/>
                        <w:rPr>
                          <w:rStyle w:val="996"/>
                          <w:rFonts w:ascii="PT Astra Serif" w:hAnsi="PT Astra Serif"/>
                          <w:b w:val="0"/>
                          <w:spacing w:val="0"/>
                          <w:sz w:val="26"/>
                          <w:szCs w:val="26"/>
                          <w:highlight w:val="none"/>
                        </w:rPr>
                      </w:pPr>
                      <w:r>
                        <w:rPr>
                          <w:rStyle w:val="996"/>
                          <w:rFonts w:ascii="PT Astra Serif" w:hAnsi="PT Astra Serif"/>
                          <w:b w:val="0"/>
                          <w:spacing w:val="0"/>
                          <w:sz w:val="26"/>
                          <w:szCs w:val="26"/>
                        </w:rPr>
                        <w:t xml:space="preserve">Начальнику муниципального учреждения «Управление физической культуры, спорта, молодежной политики и туризма Администрации города Лабытнанги»</w:t>
                      </w:r>
                      <w:r/>
                    </w:p>
                    <w:p>
                      <w:pPr>
                        <w:pStyle w:val="1078"/>
                        <w:jc w:val="left"/>
                        <w:spacing w:line="240" w:lineRule="auto"/>
                        <w:widowControl/>
                        <w:rPr>
                          <w:rFonts w:ascii="PT Astra Serif" w:hAnsi="PT Astra Serif"/>
                          <w:b w:val="0"/>
                        </w:rPr>
                      </w:pPr>
                      <w:r>
                        <w:rPr>
                          <w:rFonts w:ascii="PT Astra Serif" w:hAnsi="PT Astra Serif"/>
                          <w:b w:val="0"/>
                        </w:rPr>
                      </w:r>
                      <w:r/>
                    </w:p>
                    <w:p>
                      <w:pPr>
                        <w:pStyle w:val="1078"/>
                        <w:jc w:val="left"/>
                        <w:spacing w:line="240" w:lineRule="auto"/>
                        <w:widowControl/>
                        <w:rPr>
                          <w:rFonts w:ascii="PT Astra Serif" w:hAnsi="PT Astra Serif"/>
                          <w:b w:val="0"/>
                        </w:rPr>
                      </w:pPr>
                      <w:r>
                        <w:rPr>
                          <w:rStyle w:val="996"/>
                          <w:rFonts w:ascii="PT Astra Serif" w:hAnsi="PT Astra Serif"/>
                          <w:b w:val="0"/>
                          <w:spacing w:val="0"/>
                          <w:sz w:val="26"/>
                          <w:szCs w:val="26"/>
                        </w:rPr>
                        <w:t xml:space="preserve">Ф.И.О.</w:t>
                      </w:r>
                      <w:r/>
                    </w:p>
                    <w:p>
                      <w:pPr>
                        <w:pStyle w:val="1051"/>
                        <w:ind w:left="5103" w:firstLine="0"/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 xml:space="preserve">От _____________________________________</w:t>
                      </w:r>
                      <w:r/>
                    </w:p>
                    <w:p>
                      <w:pPr>
                        <w:pStyle w:val="1051"/>
                        <w:ind w:left="5103" w:firstLine="0"/>
                        <w:jc w:val="center"/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 xml:space="preserve">(Ф.И.О. Заявителя)</w:t>
                      </w:r>
                      <w:r/>
                    </w:p>
                    <w:p>
                      <w:pPr>
                        <w:pStyle w:val="1078"/>
                        <w:jc w:val="left"/>
                        <w:spacing w:line="240" w:lineRule="auto"/>
                        <w:widowControl/>
                        <w:rPr>
                          <w:rFonts w:ascii="PT Astra Serif" w:hAnsi="PT Astra Serif"/>
                        </w:rPr>
                      </w:pPr>
                      <w:r>
                        <w:rPr>
                          <w:rFonts w:ascii="PT Astra Serif" w:hAnsi="PT Astra Serif"/>
                        </w:rPr>
                      </w:r>
                      <w:r/>
                    </w:p>
                    <w:p>
                      <w:pPr>
                        <w:pStyle w:val="1078"/>
                        <w:jc w:val="left"/>
                        <w:spacing w:line="240" w:lineRule="auto"/>
                        <w:widowControl/>
                        <w:rPr>
                          <w:rFonts w:ascii="PT Astra Serif" w:hAnsi="PT Astra Serif"/>
                        </w:rPr>
                      </w:pPr>
                      <w:r>
                        <w:rPr>
                          <w:rFonts w:ascii="PT Astra Serif" w:hAnsi="PT Astra Serif"/>
                        </w:rPr>
                      </w:r>
                      <w:r/>
                    </w:p>
                    <w:p>
                      <w:pPr>
                        <w:pStyle w:val="1078"/>
                        <w:jc w:val="left"/>
                        <w:spacing w:line="240" w:lineRule="auto"/>
                        <w:widowControl/>
                        <w:rPr>
                          <w:rFonts w:ascii="PT Astra Serif" w:hAnsi="PT Astra Serif"/>
                        </w:rPr>
                      </w:pPr>
                      <w:r>
                        <w:rPr>
                          <w:rFonts w:ascii="PT Astra Serif" w:hAnsi="PT Astra Serif"/>
                        </w:rPr>
                      </w:r>
                      <w:r/>
                    </w:p>
                    <w:p>
                      <w:pPr>
                        <w:pStyle w:val="1078"/>
                        <w:spacing w:line="240" w:lineRule="auto"/>
                        <w:widowControl/>
                        <w:rPr>
                          <w:rFonts w:ascii="PT Astra Serif" w:hAnsi="PT Astra Serif"/>
                        </w:rPr>
                      </w:pPr>
                      <w:r>
                        <w:rPr>
                          <w:rFonts w:ascii="PT Astra Serif" w:hAnsi="PT Astra Serif"/>
                        </w:rPr>
                      </w:r>
                      <w:r/>
                    </w:p>
                    <w:p>
                      <w:pPr>
                        <w:pStyle w:val="1078"/>
                        <w:spacing w:line="240" w:lineRule="auto"/>
                        <w:widowControl/>
                      </w:pPr>
                      <w:r>
                        <w:rPr>
                          <w:rStyle w:val="996"/>
                          <w:rFonts w:ascii="PT Astra Serif" w:hAnsi="PT Astra Serif"/>
                          <w:sz w:val="26"/>
                          <w:szCs w:val="26"/>
                        </w:rPr>
                        <w:t xml:space="preserve">_____________________________________</w:t>
                      </w:r>
                      <w:r/>
                    </w:p>
                    <w:p>
                      <w:pPr>
                        <w:pStyle w:val="1078"/>
                        <w:spacing w:line="240" w:lineRule="auto"/>
                        <w:widowControl/>
                      </w:pPr>
                      <w:r>
                        <w:rPr>
                          <w:rStyle w:val="996"/>
                          <w:rFonts w:ascii="PT Astra Serif" w:hAnsi="PT Astra Serif"/>
                          <w:sz w:val="26"/>
                          <w:szCs w:val="26"/>
                        </w:rPr>
                        <w:t xml:space="preserve">(Ф.И.О.)</w:t>
                      </w:r>
                      <w:r/>
                    </w:p>
                    <w:p>
                      <w:pPr>
                        <w:pStyle w:val="1088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/>
    </w:p>
    <w:p>
      <w:pPr>
        <w:pStyle w:val="701"/>
        <w:jc w:val="both"/>
        <w:rPr>
          <w:rFonts w:ascii="Liberation Serif" w:hAnsi="Liberation Serif" w:cs="Liberation Serif" w:eastAsia="Liberation Serif"/>
          <w:color w:val="000000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От кого: </w:t>
      </w:r>
      <w:r/>
    </w:p>
    <w:p>
      <w:pPr>
        <w:pStyle w:val="701"/>
        <w:jc w:val="both"/>
        <w:rPr>
          <w:rFonts w:ascii="Liberation Serif" w:hAnsi="Liberation Serif" w:cs="Liberation Serif" w:eastAsia="Liberation Serif"/>
          <w:color w:val="000000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полное наименование,</w:t>
      </w:r>
      <w:r/>
    </w:p>
    <w:p>
      <w:pPr>
        <w:pStyle w:val="701"/>
        <w:jc w:val="both"/>
        <w:rPr>
          <w:rFonts w:ascii="Liberation Serif" w:hAnsi="Liberation Serif" w:cs="Liberation Serif" w:eastAsia="Liberation Serif"/>
          <w:color w:val="000000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ИНН, ОГРН юр. лица</w:t>
      </w:r>
      <w:r/>
    </w:p>
    <w:p>
      <w:pPr>
        <w:pStyle w:val="701"/>
        <w:jc w:val="both"/>
        <w:rPr>
          <w:rFonts w:ascii="Liberation Serif" w:hAnsi="Liberation Serif" w:cs="Liberation Serif" w:eastAsia="Liberation Serif"/>
          <w:color w:val="000000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 </w:t>
      </w:r>
      <w:r>
        <w:rPr>
          <w:rFonts w:ascii="Liberation Serif" w:hAnsi="Liberation Serif" w:cs="Liberation Serif" w:eastAsia="Liberation Serif"/>
          <w:color w:val="000000"/>
          <w:sz w:val="26"/>
        </w:rPr>
        <w:t xml:space="preserve">телефон, эл. почта, почтовый адрес,</w:t>
      </w:r>
      <w:r/>
    </w:p>
    <w:p>
      <w:pPr>
        <w:pStyle w:val="701"/>
        <w:jc w:val="both"/>
        <w:rPr>
          <w:rFonts w:ascii="Liberation Serif" w:hAnsi="Liberation Serif" w:cs="Liberation Serif" w:eastAsia="Liberation Serif"/>
          <w:color w:val="000000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фамилия, имя, отчество </w:t>
      </w:r>
      <w:r/>
    </w:p>
    <w:p>
      <w:pPr>
        <w:pStyle w:val="701"/>
        <w:jc w:val="both"/>
        <w:rPr>
          <w:rFonts w:ascii="Liberation Serif" w:hAnsi="Liberation Serif" w:cs="Liberation Serif" w:eastAsia="Liberation Serif"/>
          <w:color w:val="000000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(последнее - при наличии)</w:t>
      </w:r>
      <w:r/>
    </w:p>
    <w:p>
      <w:pPr>
        <w:pStyle w:val="701"/>
        <w:jc w:val="both"/>
        <w:rPr>
          <w:rFonts w:ascii="Liberation Serif" w:hAnsi="Liberation Serif" w:cs="Liberation Serif" w:eastAsia="Liberation Serif"/>
          <w:color w:val="000000"/>
        </w:rPr>
      </w:pPr>
      <w:r>
        <w:rPr>
          <w:rFonts w:ascii="Liberation Serif" w:hAnsi="Liberation Serif" w:cs="Liberation Serif" w:eastAsia="Liberation Serif"/>
          <w:color w:val="000000"/>
        </w:rPr>
      </w:r>
      <w:r/>
    </w:p>
    <w:p>
      <w:pPr>
        <w:pStyle w:val="701"/>
        <w:jc w:val="both"/>
        <w:rPr>
          <w:rFonts w:ascii="Liberation Serif" w:hAnsi="Liberation Serif" w:cs="Liberation Serif" w:eastAsia="Liberation Serif"/>
          <w:color w:val="000000"/>
        </w:rPr>
      </w:pPr>
      <w:r>
        <w:rPr>
          <w:rFonts w:ascii="Liberation Serif" w:hAnsi="Liberation Serif" w:cs="Liberation Serif" w:eastAsia="Liberation Serif"/>
          <w:color w:val="000000"/>
        </w:rPr>
      </w:r>
      <w:r/>
    </w:p>
    <w:p>
      <w:pPr>
        <w:pStyle w:val="701"/>
        <w:ind w:left="709" w:firstLine="0"/>
        <w:jc w:val="center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</w:r>
      <w:r/>
    </w:p>
    <w:p>
      <w:pPr>
        <w:pStyle w:val="701"/>
        <w:ind w:left="709" w:firstLine="0"/>
        <w:jc w:val="center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</w:r>
      <w:r/>
    </w:p>
    <w:p>
      <w:pPr>
        <w:pStyle w:val="701"/>
        <w:ind w:left="709" w:firstLine="0"/>
        <w:jc w:val="center"/>
        <w:rPr>
          <w:color w:val="000000"/>
          <w:sz w:val="24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ХОДАТАЙСТВО </w:t>
      </w:r>
      <w:r>
        <w:rPr>
          <w:color w:val="000000"/>
          <w:sz w:val="24"/>
        </w:rPr>
        <w:t xml:space="preserve">&lt;1&gt;</w:t>
      </w:r>
      <w:r/>
    </w:p>
    <w:p>
      <w:pPr>
        <w:pStyle w:val="701"/>
        <w:jc w:val="center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на подтверждение спортивного разряда</w:t>
      </w:r>
      <w:r/>
    </w:p>
    <w:p>
      <w:pPr>
        <w:pStyle w:val="701"/>
        <w:jc w:val="center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</w:r>
      <w:r/>
    </w:p>
    <w:p>
      <w:pPr>
        <w:pStyle w:val="701"/>
        <w:jc w:val="center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</w:r>
      <w:r/>
    </w:p>
    <w:p>
      <w:pPr>
        <w:pStyle w:val="701"/>
        <w:jc w:val="both"/>
        <w:rPr>
          <w:rFonts w:ascii="Liberation Serif" w:hAnsi="Liberation Serif" w:cs="Liberation Serif" w:eastAsia="Liberation Serif"/>
          <w:color w:val="000000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В соответствии с положением о Единой всероссийской спортивной классификации, утвержденным приказом Министерства спорта Российской Федерации от 20.02.2017 № 108,____________________________________________________________________</w:t>
      </w:r>
      <w:r/>
    </w:p>
    <w:p>
      <w:pPr>
        <w:pStyle w:val="701"/>
        <w:jc w:val="center"/>
        <w:rPr>
          <w:rFonts w:ascii="Liberation Serif" w:hAnsi="Liberation Serif" w:cs="Liberation Serif" w:eastAsia="Liberation Serif"/>
          <w:color w:val="000000"/>
        </w:rPr>
      </w:pPr>
      <w:r>
        <w:rPr>
          <w:rFonts w:ascii="Liberation Serif" w:hAnsi="Liberation Serif" w:cs="Liberation Serif" w:eastAsia="Liberation Serif"/>
          <w:color w:val="000000"/>
          <w:sz w:val="18"/>
        </w:rPr>
        <w:t xml:space="preserve">наименование спортивной организации, направляющей ходатайство&lt;2&gt;</w:t>
      </w:r>
      <w:r/>
    </w:p>
    <w:p>
      <w:pPr>
        <w:pStyle w:val="701"/>
        <w:jc w:val="both"/>
        <w:rPr>
          <w:rFonts w:ascii="Liberation Serif" w:hAnsi="Liberation Serif" w:cs="Liberation Serif" w:eastAsia="Liberation Serif"/>
          <w:color w:val="000000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вид спортивной организации________________________________________________</w:t>
      </w:r>
      <w:r/>
    </w:p>
    <w:p>
      <w:pPr>
        <w:pStyle w:val="701"/>
        <w:jc w:val="center"/>
        <w:rPr>
          <w:rFonts w:ascii="Liberation Serif" w:hAnsi="Liberation Serif" w:cs="Liberation Serif" w:eastAsia="Liberation Serif"/>
          <w:color w:val="000000"/>
        </w:rPr>
      </w:pPr>
      <w:r>
        <w:rPr>
          <w:rFonts w:ascii="Liberation Serif" w:hAnsi="Liberation Serif" w:cs="Liberation Serif" w:eastAsia="Liberation Serif"/>
          <w:color w:val="000000"/>
          <w:sz w:val="18"/>
        </w:rPr>
        <w:t xml:space="preserve"> </w:t>
      </w:r>
      <w:r>
        <w:rPr>
          <w:rFonts w:ascii="Liberation Serif" w:hAnsi="Liberation Serif" w:cs="Liberation Serif" w:eastAsia="Liberation Serif"/>
          <w:color w:val="000000"/>
          <w:sz w:val="18"/>
        </w:rPr>
        <w:t xml:space="preserve">(выбрать одно из значений спортивно-образовательная организация, региональная спортивная федерация или местная спортивная федерация)</w:t>
      </w:r>
      <w:r/>
    </w:p>
    <w:p>
      <w:pPr>
        <w:pStyle w:val="701"/>
        <w:jc w:val="both"/>
        <w:rPr>
          <w:rFonts w:ascii="Liberation Serif" w:hAnsi="Liberation Serif" w:cs="Liberation Serif" w:eastAsia="Liberation Serif"/>
          <w:color w:val="000000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Ходатайствует о подтверждении спортивного разряда </w:t>
      </w:r>
      <w:r>
        <w:rPr>
          <w:color w:val="000000"/>
          <w:sz w:val="24"/>
        </w:rPr>
        <w:t xml:space="preserve">&lt;3&gt;</w:t>
      </w:r>
      <w:r>
        <w:rPr>
          <w:rFonts w:ascii="Liberation Serif" w:hAnsi="Liberation Serif" w:cs="Liberation Serif" w:eastAsia="Liberation Serif"/>
          <w:color w:val="000000"/>
          <w:sz w:val="26"/>
        </w:rPr>
        <w:t xml:space="preserve"> спортсмену_______________________________________________________________</w:t>
      </w:r>
      <w:r/>
    </w:p>
    <w:p>
      <w:pPr>
        <w:pStyle w:val="701"/>
        <w:jc w:val="center"/>
        <w:rPr>
          <w:rFonts w:ascii="Liberation Serif" w:hAnsi="Liberation Serif" w:cs="Liberation Serif" w:eastAsia="Liberation Serif"/>
          <w:color w:val="000000"/>
        </w:rPr>
      </w:pPr>
      <w:r>
        <w:rPr>
          <w:rFonts w:ascii="Liberation Serif" w:hAnsi="Liberation Serif" w:cs="Liberation Serif" w:eastAsia="Liberation Serif"/>
          <w:color w:val="000000"/>
          <w:sz w:val="18"/>
        </w:rPr>
        <w:t xml:space="preserve">фамилия, имя, отчество (при наличии), дата рождения</w:t>
      </w:r>
      <w:r/>
    </w:p>
    <w:p>
      <w:pPr>
        <w:pStyle w:val="701"/>
        <w:jc w:val="both"/>
        <w:rPr>
          <w:rFonts w:ascii="Liberation Serif" w:hAnsi="Liberation Serif" w:cs="Liberation Serif" w:eastAsia="Liberation Serif"/>
          <w:color w:val="000000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___</w:t>
      </w:r>
      <w:r>
        <w:rPr>
          <w:rFonts w:ascii="Liberation Serif" w:hAnsi="Liberation Serif" w:cs="Liberation Serif" w:eastAsia="Liberation Serif"/>
          <w:color w:val="000000"/>
          <w:sz w:val="18"/>
        </w:rPr>
        <w:t xml:space="preserve">_____________________________________________________________________________________________________</w:t>
      </w:r>
      <w:r/>
    </w:p>
    <w:p>
      <w:pPr>
        <w:pStyle w:val="701"/>
        <w:jc w:val="center"/>
        <w:rPr>
          <w:rFonts w:ascii="Liberation Serif" w:hAnsi="Liberation Serif" w:cs="Liberation Serif" w:eastAsia="Liberation Serif"/>
          <w:color w:val="000000"/>
        </w:rPr>
      </w:pPr>
      <w:r>
        <w:rPr>
          <w:rFonts w:ascii="Liberation Serif" w:hAnsi="Liberation Serif" w:cs="Liberation Serif" w:eastAsia="Liberation Serif"/>
          <w:color w:val="000000"/>
          <w:sz w:val="18"/>
        </w:rPr>
        <w:t xml:space="preserve">данные документа, удостоверяющего личность спортсмена на подтверждение спортивного разряда&lt;3&gt;</w:t>
      </w:r>
      <w:r/>
    </w:p>
    <w:p>
      <w:pPr>
        <w:pStyle w:val="701"/>
        <w:jc w:val="both"/>
        <w:rPr>
          <w:rFonts w:ascii="Liberation Serif" w:hAnsi="Liberation Serif" w:cs="Liberation Serif" w:eastAsia="Liberation Serif"/>
          <w:color w:val="000000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Сведения об организации, осуществляющей подготовку спортсмена ______________</w:t>
      </w:r>
      <w:r/>
    </w:p>
    <w:p>
      <w:pPr>
        <w:pStyle w:val="701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Тип соревнований </w:t>
      </w:r>
      <w:r>
        <w:fldChar w:fldCharType="begin"/>
      </w:r>
      <w:r>
        <w:rPr>
          <w:rFonts w:ascii="Liberation Serif" w:hAnsi="Liberation Serif" w:cs="Liberation Serif" w:eastAsia="Liberation Serif"/>
          <w:color w:val="000000"/>
          <w:sz w:val="26"/>
        </w:rPr>
        <w:instrText xml:space="preserve"> HYPERLINK "../../../../C:/Program%20Files/R7-Office/</w:instrText>
      </w:r>
      <w:r>
        <w:rPr>
          <w:rFonts w:ascii="Liberation Serif" w:hAnsi="Liberation Serif" w:cs="Liberation Serif" w:eastAsia="Liberation Serif"/>
          <w:color w:val="000000"/>
          <w:sz w:val="26"/>
        </w:rPr>
        <w:instrText xml:space="preserve">Editors/editors/web-apps/apps/documenteditor/main/index.html%3F_dc=0&amp;lang=ru-RU&amp;frameEditorId=placeholder&amp;parentOrigin=file://" \l "Par3004" \n &lt;14&gt; Укажите наименование соревнования, дисциплину, возрастную категорию, весовую категорию (при необходимости).</w:instrText>
      </w:r>
      <w:r>
        <w:rPr>
          <w:rFonts w:ascii="Liberation Serif" w:hAnsi="Liberation Serif" w:cs="Liberation Serif" w:eastAsia="Liberation Serif"/>
          <w:color w:val="000000"/>
          <w:sz w:val="26"/>
        </w:rPr>
        <w:fldChar w:fldCharType="separate"/>
      </w:r>
      <w:r>
        <w:rPr>
          <w:rFonts w:ascii="Liberation Serif" w:hAnsi="Liberation Serif" w:cs="Liberation Serif" w:eastAsia="Liberation Serif"/>
          <w:color w:val="000000"/>
          <w:sz w:val="26"/>
        </w:rPr>
        <w:t xml:space="preserve">&lt;4&gt;</w:t>
      </w:r>
      <w:r>
        <w:rPr>
          <w:rFonts w:ascii="Liberation Serif" w:hAnsi="Liberation Serif" w:cs="Liberation Serif" w:eastAsia="Liberation Serif"/>
          <w:color w:val="000000"/>
          <w:sz w:val="26"/>
        </w:rPr>
        <w:fldChar w:fldCharType="end"/>
      </w:r>
      <w:r>
        <w:rPr>
          <w:rFonts w:ascii="Liberation Serif" w:hAnsi="Liberation Serif" w:cs="Liberation Serif" w:eastAsia="Liberation Serif"/>
          <w:color w:val="000000"/>
          <w:sz w:val="26"/>
        </w:rPr>
        <w:t xml:space="preserve"> ______________________________________________________</w:t>
      </w:r>
      <w:r/>
    </w:p>
    <w:p>
      <w:pPr>
        <w:pStyle w:val="701"/>
        <w:jc w:val="both"/>
        <w:rPr>
          <w:rFonts w:ascii="Liberation Serif" w:hAnsi="Liberation Serif" w:cs="Liberation Serif" w:eastAsia="Liberation Serif"/>
          <w:color w:val="000000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Сведения о председателе судейской коллегии (главном судье) __________________________________________________________________________</w:t>
      </w:r>
      <w:r/>
    </w:p>
    <w:p>
      <w:pPr>
        <w:pStyle w:val="701"/>
        <w:jc w:val="both"/>
        <w:rPr>
          <w:rFonts w:ascii="Liberation Serif" w:hAnsi="Liberation Serif" w:cs="Liberation Serif" w:eastAsia="Liberation Serif"/>
          <w:color w:val="000000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Вид спорта _______________________________________________________________</w:t>
      </w:r>
      <w:r/>
    </w:p>
    <w:p>
      <w:pPr>
        <w:pStyle w:val="701"/>
        <w:jc w:val="both"/>
        <w:rPr>
          <w:rFonts w:ascii="Liberation Serif" w:hAnsi="Liberation Serif" w:cs="Liberation Serif" w:eastAsia="Liberation Serif"/>
          <w:color w:val="000000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Наименование соревнований </w:t>
      </w:r>
      <w:r>
        <w:fldChar w:fldCharType="begin"/>
      </w:r>
      <w:r>
        <w:rPr>
          <w:rFonts w:ascii="Liberation Serif" w:hAnsi="Liberation Serif" w:cs="Liberation Serif" w:eastAsia="Liberation Serif"/>
          <w:color w:val="000000"/>
          <w:sz w:val="26"/>
        </w:rPr>
        <w:instrText xml:space="preserve"> HYPERLINK "../../../../C:/Program%20Files/R7-Office/</w:instrText>
      </w:r>
      <w:r>
        <w:rPr>
          <w:rFonts w:ascii="Liberation Serif" w:hAnsi="Liberation Serif" w:cs="Liberation Serif" w:eastAsia="Liberation Serif"/>
          <w:color w:val="000000"/>
          <w:sz w:val="26"/>
        </w:rPr>
        <w:instrText xml:space="preserve">Editors/editors/web-apps/apps/documenteditor/main/index.html%3F_dc=0&amp;lang=ru-RU&amp;frameEditorId=placeholder&amp;parentOrigin=file://" \l "Par3004" \n &lt;14&gt; Укажите наименование соревнования, дисциплину, возрастную категорию, весовую категорию (при необходимости).</w:instrText>
      </w:r>
      <w:r>
        <w:rPr>
          <w:rFonts w:ascii="Liberation Serif" w:hAnsi="Liberation Serif" w:cs="Liberation Serif" w:eastAsia="Liberation Serif"/>
          <w:color w:val="000000"/>
          <w:sz w:val="26"/>
        </w:rPr>
        <w:fldChar w:fldCharType="separate"/>
      </w:r>
      <w:r>
        <w:rPr>
          <w:rFonts w:ascii="Liberation Serif" w:hAnsi="Liberation Serif" w:cs="Liberation Serif" w:eastAsia="Liberation Serif"/>
          <w:color w:val="000000"/>
          <w:sz w:val="26"/>
        </w:rPr>
        <w:t xml:space="preserve">&lt;5&gt;</w:t>
      </w:r>
      <w:r>
        <w:rPr>
          <w:rFonts w:ascii="Liberation Serif" w:hAnsi="Liberation Serif" w:cs="Liberation Serif" w:eastAsia="Liberation Serif"/>
          <w:color w:val="000000"/>
          <w:sz w:val="26"/>
        </w:rPr>
        <w:fldChar w:fldCharType="end"/>
      </w:r>
      <w:r>
        <w:rPr>
          <w:rFonts w:ascii="Liberation Serif" w:hAnsi="Liberation Serif" w:cs="Liberation Serif" w:eastAsia="Liberation Serif"/>
          <w:color w:val="000000"/>
          <w:sz w:val="26"/>
        </w:rPr>
        <w:t xml:space="preserve"> ____________________________________________</w:t>
      </w:r>
      <w:r/>
    </w:p>
    <w:p>
      <w:pPr>
        <w:pStyle w:val="701"/>
        <w:jc w:val="both"/>
        <w:rPr>
          <w:rFonts w:ascii="Liberation Serif" w:hAnsi="Liberation Serif" w:cs="Liberation Serif" w:eastAsia="Liberation Serif"/>
          <w:color w:val="000000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Результат спортсмена </w:t>
      </w:r>
      <w:r>
        <w:fldChar w:fldCharType="begin"/>
      </w:r>
      <w:r>
        <w:rPr>
          <w:rFonts w:ascii="Liberation Serif" w:hAnsi="Liberation Serif" w:cs="Liberation Serif" w:eastAsia="Liberation Serif"/>
          <w:color w:val="000000"/>
          <w:sz w:val="26"/>
        </w:rPr>
        <w:instrText xml:space="preserve"> HYPERLINK "../../../../C:/Program%20Files/R7-Office/Editors/editors/web-apps/apps/documenteditor/</w:instrText>
      </w:r>
      <w:r>
        <w:rPr>
          <w:rFonts w:ascii="Liberation Serif" w:hAnsi="Liberation Serif" w:cs="Liberation Serif" w:eastAsia="Liberation Serif"/>
          <w:color w:val="000000"/>
          <w:sz w:val="26"/>
        </w:rPr>
        <w:instrText xml:space="preserve">main/index.html%3F_dc=0&amp;lang=ru-RU&amp;frameEditorId=placeholder&amp;parentOrigin=file://" \l "Par3005" \n &lt;15&gt; Укажите результат спортсмена, полученный в ходе соревнования (например, занятое место, количество побед в поединках, пройденное спортсменом расстояние).</w:instrText>
      </w:r>
      <w:r>
        <w:rPr>
          <w:rFonts w:ascii="Liberation Serif" w:hAnsi="Liberation Serif" w:cs="Liberation Serif" w:eastAsia="Liberation Serif"/>
          <w:color w:val="000000"/>
          <w:sz w:val="26"/>
        </w:rPr>
        <w:fldChar w:fldCharType="separate"/>
      </w:r>
      <w:r>
        <w:rPr>
          <w:rFonts w:ascii="Liberation Serif" w:hAnsi="Liberation Serif" w:cs="Liberation Serif" w:eastAsia="Liberation Serif"/>
          <w:color w:val="000000"/>
          <w:sz w:val="26"/>
        </w:rPr>
        <w:t xml:space="preserve">&lt;6&gt;</w:t>
      </w:r>
      <w:r>
        <w:rPr>
          <w:rFonts w:ascii="Liberation Serif" w:hAnsi="Liberation Serif" w:cs="Liberation Serif" w:eastAsia="Liberation Serif"/>
          <w:color w:val="000000"/>
          <w:sz w:val="26"/>
        </w:rPr>
        <w:fldChar w:fldCharType="end"/>
      </w:r>
      <w:r>
        <w:rPr>
          <w:rFonts w:ascii="Liberation Serif" w:hAnsi="Liberation Serif" w:cs="Liberation Serif" w:eastAsia="Liberation Serif"/>
          <w:color w:val="000000"/>
          <w:sz w:val="26"/>
        </w:rPr>
        <w:t xml:space="preserve"> _________________________________________________</w:t>
      </w:r>
      <w:r/>
    </w:p>
    <w:p>
      <w:pPr>
        <w:pStyle w:val="701"/>
        <w:jc w:val="both"/>
        <w:rPr>
          <w:rFonts w:ascii="Liberation Serif" w:hAnsi="Liberation Serif" w:cs="Liberation Serif" w:eastAsia="Liberation Serif"/>
          <w:color w:val="000000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Приложение:______________________________________________________________</w:t>
      </w:r>
      <w:r/>
    </w:p>
    <w:p>
      <w:pPr>
        <w:pStyle w:val="701"/>
        <w:jc w:val="center"/>
        <w:rPr>
          <w:rFonts w:ascii="Liberation Serif" w:hAnsi="Liberation Serif" w:cs="Liberation Serif" w:eastAsia="Liberation Serif"/>
          <w:color w:val="000000"/>
        </w:rPr>
      </w:pPr>
      <w:r>
        <w:rPr>
          <w:rFonts w:ascii="Liberation Serif" w:hAnsi="Liberation Serif" w:cs="Liberation Serif" w:eastAsia="Liberation Serif"/>
          <w:color w:val="000000"/>
          <w:sz w:val="18"/>
        </w:rPr>
        <w:t xml:space="preserve"> </w:t>
      </w:r>
      <w:r>
        <w:rPr>
          <w:rFonts w:ascii="Liberation Serif" w:hAnsi="Liberation Serif" w:cs="Liberation Serif" w:eastAsia="Liberation Serif"/>
          <w:color w:val="000000"/>
          <w:sz w:val="18"/>
        </w:rPr>
        <w:t xml:space="preserve">документы, которые представил заявитель</w:t>
      </w:r>
      <w:r/>
    </w:p>
    <w:p>
      <w:pPr>
        <w:pStyle w:val="701"/>
        <w:jc w:val="both"/>
        <w:rPr>
          <w:rFonts w:ascii="Liberation Serif" w:hAnsi="Liberation Serif" w:cs="Liberation Serif" w:eastAsia="Liberation Serif"/>
          <w:color w:val="000000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________________________ _________ ________________________________________</w:t>
      </w:r>
      <w:r/>
    </w:p>
    <w:p>
      <w:pPr>
        <w:pStyle w:val="701"/>
        <w:jc w:val="center"/>
        <w:rPr>
          <w:rFonts w:ascii="Liberation Serif" w:hAnsi="Liberation Serif" w:cs="Liberation Serif" w:eastAsia="Liberation Serif"/>
          <w:color w:val="000000"/>
        </w:rPr>
      </w:pPr>
      <w:r>
        <w:rPr>
          <w:rFonts w:ascii="Liberation Serif" w:hAnsi="Liberation Serif" w:cs="Liberation Serif" w:eastAsia="Liberation Serif"/>
          <w:color w:val="000000"/>
          <w:sz w:val="18"/>
        </w:rPr>
        <w:t xml:space="preserve">(наименование должности)</w:t>
        <w:tab/>
        <w:tab/>
        <w:tab/>
        <w:t xml:space="preserve"> (подпись) </w:t>
        <w:tab/>
        <w:tab/>
        <w:t xml:space="preserve">(фамилия и инициалы уполномоченного лица</w:t>
      </w:r>
      <w:r/>
    </w:p>
    <w:p>
      <w:pPr>
        <w:pStyle w:val="701"/>
        <w:ind w:left="5040" w:firstLine="0"/>
        <w:rPr>
          <w:rFonts w:ascii="Liberation Serif" w:hAnsi="Liberation Serif" w:cs="Liberation Serif" w:eastAsia="Liberation Serif"/>
          <w:color w:val="000000"/>
          <w:sz w:val="18"/>
        </w:rPr>
      </w:pPr>
      <w:r>
        <w:rPr>
          <w:rFonts w:ascii="Liberation Serif" w:hAnsi="Liberation Serif" w:cs="Liberation Serif" w:eastAsia="Liberation Serif"/>
          <w:color w:val="000000"/>
          <w:sz w:val="18"/>
        </w:rPr>
        <w:t xml:space="preserve">организации, направляющей ходатайство на спортсмена)</w:t>
      </w:r>
      <w:r/>
    </w:p>
    <w:p>
      <w:pPr>
        <w:pStyle w:val="701"/>
        <w:ind w:left="5040" w:firstLine="0"/>
        <w:rPr>
          <w:rFonts w:ascii="Liberation Serif" w:hAnsi="Liberation Serif" w:cs="Liberation Serif" w:eastAsia="Liberation Serif"/>
          <w:color w:val="000000"/>
          <w:sz w:val="18"/>
        </w:rPr>
      </w:pPr>
      <w:r>
        <w:rPr>
          <w:rFonts w:ascii="Liberation Serif" w:hAnsi="Liberation Serif" w:cs="Liberation Serif" w:eastAsia="Liberation Serif"/>
          <w:color w:val="000000"/>
          <w:sz w:val="18"/>
        </w:rPr>
      </w:r>
      <w:r/>
    </w:p>
    <w:p>
      <w:pPr>
        <w:pStyle w:val="701"/>
        <w:jc w:val="both"/>
        <w:rPr>
          <w:rFonts w:ascii="Liberation Serif" w:hAnsi="Liberation Serif" w:cs="Liberation Serif" w:eastAsia="Liberation Serif"/>
          <w:color w:val="000000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Дата ______________</w:t>
      </w:r>
      <w:r/>
    </w:p>
    <w:p>
      <w:pPr>
        <w:pStyle w:val="701"/>
        <w:jc w:val="both"/>
        <w:rPr>
          <w:rFonts w:ascii="Liberation Serif" w:hAnsi="Liberation Serif" w:cs="Liberation Serif" w:eastAsia="Liberation Serif"/>
          <w:color w:val="000000"/>
        </w:rPr>
      </w:pPr>
      <w:r>
        <w:t xml:space="preserve">________________________________________________________________________________________________</w:t>
      </w:r>
      <w:r/>
    </w:p>
    <w:p>
      <w:pPr>
        <w:pStyle w:val="701"/>
        <w:ind w:firstLine="540"/>
        <w:jc w:val="both"/>
        <w:rPr>
          <w:rFonts w:ascii="Liberation Serif" w:hAnsi="Liberation Serif" w:cs="Liberation Serif" w:eastAsia="Liberation Serif"/>
          <w:color w:val="000000"/>
          <w:sz w:val="16"/>
        </w:rPr>
      </w:pPr>
      <w:r>
        <w:rPr>
          <w:rFonts w:ascii="Liberation Serif" w:hAnsi="Liberation Serif" w:cs="Liberation Serif" w:eastAsia="Liberation Serif"/>
          <w:color w:val="000000"/>
          <w:sz w:val="16"/>
        </w:rPr>
        <w:t xml:space="preserve">&lt;1&gt;Оформляется на бланке организации, направляющей представление, при очной подаче заявления.</w:t>
      </w:r>
      <w:r/>
    </w:p>
    <w:p>
      <w:pPr>
        <w:pStyle w:val="701"/>
        <w:ind w:firstLine="540"/>
        <w:jc w:val="both"/>
        <w:rPr>
          <w:rFonts w:ascii="Liberation Serif" w:hAnsi="Liberation Serif" w:cs="Liberation Serif" w:eastAsia="Liberation Serif"/>
          <w:color w:val="000000"/>
          <w:sz w:val="16"/>
        </w:rPr>
      </w:pPr>
      <w:r>
        <w:rPr>
          <w:rFonts w:ascii="Liberation Serif" w:hAnsi="Liberation Serif" w:cs="Liberation Serif" w:eastAsia="Liberation Serif"/>
          <w:color w:val="000000"/>
          <w:sz w:val="16"/>
        </w:rPr>
        <w:t xml:space="preserve">&lt;2&gt; При обращении региональной спортивной федерации, являющ</w:t>
      </w:r>
      <w:r>
        <w:rPr>
          <w:rFonts w:ascii="Liberation Serif" w:hAnsi="Liberation Serif" w:cs="Liberation Serif" w:eastAsia="Liberation Serif"/>
          <w:color w:val="000000"/>
          <w:sz w:val="16"/>
        </w:rPr>
        <w:t xml:space="preserve">ейся структурным подразделением общероссийской спортивной федерации, указывается полное наименование региональной спортивной федерации, которая является подразделением общероссийской спортивной федерации, и наименование общероссийской спортивной федерации.</w:t>
      </w:r>
      <w:r/>
    </w:p>
    <w:p>
      <w:pPr>
        <w:pStyle w:val="701"/>
        <w:ind w:firstLine="540"/>
        <w:jc w:val="both"/>
        <w:rPr>
          <w:rFonts w:ascii="Liberation Serif" w:hAnsi="Liberation Serif" w:cs="Liberation Serif" w:eastAsia="Liberation Serif"/>
          <w:color w:val="000000"/>
          <w:sz w:val="16"/>
        </w:rPr>
      </w:pPr>
      <w:r>
        <w:rPr>
          <w:rFonts w:ascii="Liberation Serif" w:hAnsi="Liberation Serif" w:cs="Liberation Serif" w:eastAsia="Liberation Serif"/>
          <w:color w:val="000000"/>
          <w:sz w:val="16"/>
        </w:rPr>
        <w:t xml:space="preserve">&lt;3&gt;Второй спортивный разряд. Третий спортивный разряд.</w:t>
      </w:r>
      <w:r/>
    </w:p>
    <w:p>
      <w:pPr>
        <w:pStyle w:val="701"/>
        <w:ind w:firstLine="540"/>
        <w:jc w:val="both"/>
        <w:rPr>
          <w:rFonts w:ascii="Liberation Serif" w:hAnsi="Liberation Serif" w:cs="Liberation Serif" w:eastAsia="Liberation Serif"/>
          <w:color w:val="000000"/>
          <w:sz w:val="16"/>
        </w:rPr>
      </w:pPr>
      <w:r>
        <w:rPr>
          <w:rFonts w:ascii="Liberation Serif" w:hAnsi="Liberation Serif" w:cs="Liberation Serif" w:eastAsia="Liberation Serif"/>
          <w:color w:val="000000"/>
          <w:sz w:val="16"/>
        </w:rPr>
        <w:t xml:space="preserve">&lt;4&gt; Указываются один или несколько типов соревнований, в которых участвовал спортсмен: Международные соревнования. Всероссийские или межрегиональные соревнования. Региональные, межмуниципальные или муниципальные соревнования.</w:t>
      </w:r>
      <w:r/>
    </w:p>
    <w:p>
      <w:pPr>
        <w:pStyle w:val="701"/>
        <w:ind w:firstLine="540"/>
        <w:jc w:val="both"/>
        <w:rPr>
          <w:rFonts w:ascii="Liberation Serif" w:hAnsi="Liberation Serif" w:cs="Liberation Serif" w:eastAsia="Liberation Serif"/>
          <w:color w:val="000000"/>
          <w:sz w:val="16"/>
        </w:rPr>
      </w:pPr>
      <w:r>
        <w:rPr>
          <w:rFonts w:ascii="Liberation Serif" w:hAnsi="Liberation Serif" w:cs="Liberation Serif" w:eastAsia="Liberation Serif"/>
          <w:color w:val="000000"/>
          <w:sz w:val="16"/>
        </w:rPr>
        <w:t xml:space="preserve">&lt;5&gt; Указывается наименование соревнования, дисциплина, возрастная категория, весовая категория (при необходимости).</w:t>
      </w:r>
      <w:r/>
    </w:p>
    <w:p>
      <w:pPr>
        <w:pStyle w:val="701"/>
        <w:ind w:firstLine="540"/>
        <w:jc w:val="both"/>
        <w:rPr>
          <w:rFonts w:ascii="Liberation Serif" w:hAnsi="Liberation Serif" w:cs="Liberation Serif" w:eastAsia="Liberation Serif"/>
          <w:color w:val="000000"/>
          <w:sz w:val="16"/>
        </w:rPr>
      </w:pPr>
      <w:r>
        <w:rPr>
          <w:rFonts w:ascii="Liberation Serif" w:hAnsi="Liberation Serif" w:cs="Liberation Serif" w:eastAsia="Liberation Serif"/>
          <w:color w:val="000000"/>
          <w:sz w:val="16"/>
        </w:rPr>
        <w:t xml:space="preserve">&lt;6&gt; Указывается результат спортсмена, полученный в ходе соревнования (например, занятое место, количество побед в поединках, пройденное спортсменом расстояние).</w:t>
      </w:r>
      <w:r/>
    </w:p>
    <w:p>
      <w:pPr>
        <w:pStyle w:val="701"/>
        <w:ind w:firstLine="540"/>
        <w:jc w:val="both"/>
        <w:rPr>
          <w:rFonts w:ascii="Liberation Serif" w:hAnsi="Liberation Serif" w:cs="Liberation Serif" w:eastAsia="Liberation Serif"/>
          <w:color w:val="000000"/>
          <w:sz w:val="16"/>
        </w:rPr>
      </w:pPr>
      <w:r>
        <w:rPr>
          <w:rFonts w:ascii="Liberation Serif" w:hAnsi="Liberation Serif" w:cs="Liberation Serif" w:eastAsia="Liberation Serif"/>
          <w:color w:val="000000"/>
          <w:sz w:val="16"/>
        </w:rPr>
      </w:r>
      <w:r/>
    </w:p>
    <w:p>
      <w:pPr>
        <w:pStyle w:val="1052"/>
        <w:ind w:firstLine="5387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  <w:sz w:val="26"/>
          <w:szCs w:val="26"/>
        </w:rPr>
        <w:t xml:space="preserve">Приложение №7</w:t>
      </w:r>
      <w:r/>
    </w:p>
    <w:p>
      <w:pPr>
        <w:pStyle w:val="1052"/>
        <w:ind w:firstLine="5387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</w:r>
      <w:r/>
    </w:p>
    <w:p>
      <w:pPr>
        <w:pStyle w:val="1021"/>
        <w:ind w:firstLine="5387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  <w:sz w:val="26"/>
          <w:szCs w:val="26"/>
        </w:rPr>
        <w:t xml:space="preserve">к Административному регламенту </w:t>
      </w:r>
      <w:r/>
    </w:p>
    <w:p>
      <w:pPr>
        <w:pStyle w:val="1021"/>
        <w:ind w:firstLine="5387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  <w:sz w:val="26"/>
          <w:szCs w:val="26"/>
        </w:rPr>
        <w:t xml:space="preserve">предоставления муниципальной </w:t>
      </w:r>
      <w:r/>
    </w:p>
    <w:p>
      <w:pPr>
        <w:pStyle w:val="1021"/>
        <w:ind w:firstLine="5387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  <w:sz w:val="26"/>
          <w:szCs w:val="26"/>
        </w:rPr>
        <w:t xml:space="preserve">услуги«Присвоение спортивных </w:t>
      </w:r>
      <w:r/>
    </w:p>
    <w:p>
      <w:pPr>
        <w:pStyle w:val="1021"/>
        <w:ind w:firstLine="5387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  <w:sz w:val="26"/>
          <w:szCs w:val="26"/>
        </w:rPr>
        <w:t xml:space="preserve">разрядов»</w:t>
      </w:r>
      <w:r/>
    </w:p>
    <w:p>
      <w:pPr>
        <w:pStyle w:val="1052"/>
        <w:ind w:firstLine="0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</w:r>
      <w:r/>
    </w:p>
    <w:p>
      <w:pPr>
        <w:pStyle w:val="1052"/>
        <w:ind w:firstLine="0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</w:r>
      <w:r/>
    </w:p>
    <w:p>
      <w:pPr>
        <w:pStyle w:val="701"/>
        <w:jc w:val="center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  <w:color w:val="000000"/>
          <w:sz w:val="24"/>
        </w:rPr>
        <w:t xml:space="preserve">ФОРМА ЗАЯВЛЕНИЯ  О ПРЕДОСТАВЛЕНИИ МУНИЦИПАЛЬНОЙ УСЛУГИ</w:t>
      </w:r>
      <w:r/>
    </w:p>
    <w:p>
      <w:pPr>
        <w:pStyle w:val="701"/>
        <w:jc w:val="center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</w:r>
      <w:r/>
    </w:p>
    <w:p>
      <w:pPr>
        <w:pStyle w:val="701"/>
        <w:rPr>
          <w:rFonts w:ascii="Liberation Serif" w:hAnsi="Liberation Serif" w:cs="Liberation Serif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24130" distR="24130" simplePos="0" relativeHeight="2" behindDoc="0" locked="0" layoutInCell="0" allowOverlap="1">
                <wp:simplePos x="0" y="0"/>
                <wp:positionH relativeFrom="page">
                  <wp:posOffset>4136390</wp:posOffset>
                </wp:positionH>
                <wp:positionV relativeFrom="paragraph">
                  <wp:posOffset>143510</wp:posOffset>
                </wp:positionV>
                <wp:extent cx="2964815" cy="1565275"/>
                <wp:effectExtent l="0" t="0" r="0" b="0"/>
                <wp:wrapSquare wrapText="bothSides"/>
                <wp:docPr id="3" name="Изображение3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964240" cy="1564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000" h="100000" fill="norm" stroke="1" extrusionOk="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1078"/>
                              <w:jc w:val="left"/>
                              <w:spacing w:line="240" w:lineRule="auto"/>
                              <w:widowControl/>
                              <w:rPr>
                                <w:rFonts w:ascii="PT Astra Serif" w:hAnsi="PT Astra Serif"/>
                                <w:b w:val="0"/>
                              </w:rPr>
                            </w:pPr>
                            <w:r>
                              <w:rPr>
                                <w:rStyle w:val="996"/>
                                <w:rFonts w:ascii="PT Astra Serif" w:hAnsi="PT Astra Serif"/>
                                <w:b w:val="0"/>
                                <w:spacing w:val="0"/>
                                <w:sz w:val="26"/>
                                <w:szCs w:val="26"/>
                              </w:rPr>
                              <w:t xml:space="preserve">Начальнику муниципального учреждения «Управление физической культуры, спорта, молодежной политики и туризма Администрации города Лабытнанги»</w:t>
                            </w:r>
                            <w:r/>
                          </w:p>
                          <w:p>
                            <w:pPr>
                              <w:pStyle w:val="1078"/>
                              <w:jc w:val="left"/>
                              <w:spacing w:line="240" w:lineRule="auto"/>
                              <w:widowControl/>
                              <w:rPr>
                                <w:rFonts w:ascii="PT Astra Serif" w:hAnsi="PT Astra Serif"/>
                                <w:b w:val="0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b w:val="0"/>
                              </w:rPr>
                            </w:r>
                            <w:r/>
                          </w:p>
                          <w:p>
                            <w:pPr>
                              <w:pStyle w:val="1078"/>
                              <w:jc w:val="left"/>
                              <w:spacing w:line="240" w:lineRule="auto"/>
                              <w:widowControl/>
                              <w:rPr>
                                <w:rFonts w:ascii="PT Astra Serif" w:hAnsi="PT Astra Serif"/>
                                <w:b w:val="0"/>
                              </w:rPr>
                            </w:pPr>
                            <w:r>
                              <w:rPr>
                                <w:rStyle w:val="996"/>
                                <w:rFonts w:ascii="PT Astra Serif" w:hAnsi="PT Astra Serif"/>
                                <w:b w:val="0"/>
                                <w:spacing w:val="0"/>
                                <w:sz w:val="26"/>
                                <w:szCs w:val="26"/>
                              </w:rPr>
                              <w:t xml:space="preserve">Ф.И.О.</w:t>
                            </w:r>
                            <w:r/>
                          </w:p>
                          <w:p>
                            <w:pPr>
                              <w:pStyle w:val="1051"/>
                              <w:ind w:left="5103" w:firstLine="0"/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 xml:space="preserve">От _____________________________________</w:t>
                            </w:r>
                            <w:r/>
                          </w:p>
                          <w:p>
                            <w:pPr>
                              <w:pStyle w:val="1051"/>
                              <w:ind w:left="5103" w:firstLine="0"/>
                              <w:jc w:val="center"/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 xml:space="preserve">(Ф.И.О. Заявителя)</w:t>
                            </w:r>
                            <w:r/>
                          </w:p>
                          <w:p>
                            <w:pPr>
                              <w:pStyle w:val="1078"/>
                              <w:jc w:val="left"/>
                              <w:spacing w:line="240" w:lineRule="auto"/>
                              <w:widowControl/>
                              <w:rPr>
                                <w:rFonts w:ascii="PT Astra Serif" w:hAnsi="PT Astra Serif"/>
                              </w:rPr>
                            </w:pPr>
                            <w:r>
                              <w:rPr>
                                <w:rFonts w:ascii="PT Astra Serif" w:hAnsi="PT Astra Serif"/>
                              </w:rPr>
                            </w:r>
                            <w:r/>
                          </w:p>
                          <w:p>
                            <w:pPr>
                              <w:pStyle w:val="1078"/>
                              <w:jc w:val="left"/>
                              <w:spacing w:line="240" w:lineRule="auto"/>
                              <w:widowControl/>
                              <w:rPr>
                                <w:rFonts w:ascii="PT Astra Serif" w:hAnsi="PT Astra Serif"/>
                              </w:rPr>
                            </w:pPr>
                            <w:r>
                              <w:rPr>
                                <w:rFonts w:ascii="PT Astra Serif" w:hAnsi="PT Astra Serif"/>
                              </w:rPr>
                            </w:r>
                            <w:r/>
                          </w:p>
                          <w:p>
                            <w:pPr>
                              <w:pStyle w:val="1078"/>
                              <w:jc w:val="left"/>
                              <w:spacing w:line="240" w:lineRule="auto"/>
                              <w:widowControl/>
                              <w:rPr>
                                <w:rFonts w:ascii="PT Astra Serif" w:hAnsi="PT Astra Serif"/>
                              </w:rPr>
                            </w:pPr>
                            <w:r>
                              <w:rPr>
                                <w:rFonts w:ascii="PT Astra Serif" w:hAnsi="PT Astra Serif"/>
                              </w:rPr>
                            </w:r>
                            <w:r/>
                          </w:p>
                          <w:p>
                            <w:pPr>
                              <w:pStyle w:val="1078"/>
                              <w:spacing w:line="240" w:lineRule="auto"/>
                              <w:widowControl/>
                              <w:rPr>
                                <w:rFonts w:ascii="PT Astra Serif" w:hAnsi="PT Astra Serif"/>
                              </w:rPr>
                            </w:pPr>
                            <w:r>
                              <w:rPr>
                                <w:rFonts w:ascii="PT Astra Serif" w:hAnsi="PT Astra Serif"/>
                              </w:rPr>
                            </w:r>
                            <w:r/>
                          </w:p>
                          <w:p>
                            <w:pPr>
                              <w:pStyle w:val="1078"/>
                              <w:spacing w:line="240" w:lineRule="auto"/>
                              <w:widowControl/>
                            </w:pPr>
                            <w:r>
                              <w:rPr>
                                <w:rStyle w:val="996"/>
                                <w:rFonts w:ascii="PT Astra Serif" w:hAnsi="PT Astra Serif"/>
                                <w:sz w:val="26"/>
                                <w:szCs w:val="26"/>
                              </w:rPr>
                              <w:t xml:space="preserve">_____________________________________</w:t>
                            </w:r>
                            <w:r/>
                          </w:p>
                          <w:p>
                            <w:pPr>
                              <w:pStyle w:val="1078"/>
                              <w:spacing w:line="240" w:lineRule="auto"/>
                              <w:widowControl/>
                            </w:pPr>
                            <w:r>
                              <w:rPr>
                                <w:rStyle w:val="996"/>
                                <w:rFonts w:ascii="PT Astra Serif" w:hAnsi="PT Astra Serif"/>
                                <w:sz w:val="26"/>
                                <w:szCs w:val="26"/>
                              </w:rPr>
                              <w:t xml:space="preserve">(Ф.И.О.)</w:t>
                            </w:r>
                            <w:r/>
                          </w:p>
                          <w:p>
                            <w:pPr>
                              <w:pStyle w:val="1088"/>
                            </w:pPr>
                            <w:r/>
                            <w:r/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style="position:absolute;mso-wrap-distance-left:1.9pt;mso-wrap-distance-top:0.0pt;mso-wrap-distance-right:1.9pt;mso-wrap-distance-bottom:0.0pt;z-index:2;o:allowoverlap:true;o:allowincell:false;mso-position-horizontal-relative:page;margin-left:325.7pt;mso-position-horizontal:absolute;mso-position-vertical-relative:text;margin-top:11.3pt;mso-position-vertical:absolute;width:233.4pt;height:123.2pt;v-text-anchor:top;" coordsize="100000,100000" path="m0,0l0,21599l21600,21599l21600,0xe" fillcolor="#FFFFFF" stroked="f" strokeweight="0.00pt">
                <v:path textboxrect="0,0,100000,99997"/>
                <w10:wrap type="square"/>
                <v:textbox>
                  <w:txbxContent>
                    <w:p>
                      <w:pPr>
                        <w:pStyle w:val="1078"/>
                        <w:jc w:val="left"/>
                        <w:spacing w:line="240" w:lineRule="auto"/>
                        <w:widowControl/>
                        <w:rPr>
                          <w:rFonts w:ascii="PT Astra Serif" w:hAnsi="PT Astra Serif"/>
                          <w:b w:val="0"/>
                        </w:rPr>
                      </w:pPr>
                      <w:r>
                        <w:rPr>
                          <w:rStyle w:val="996"/>
                          <w:rFonts w:ascii="PT Astra Serif" w:hAnsi="PT Astra Serif"/>
                          <w:b w:val="0"/>
                          <w:spacing w:val="0"/>
                          <w:sz w:val="26"/>
                          <w:szCs w:val="26"/>
                        </w:rPr>
                        <w:t xml:space="preserve">Начальнику муниципального учреждения «Управление физической культуры, спорта, молодежной политики и туризма Администрации города Лабытнанги»</w:t>
                      </w:r>
                      <w:r/>
                    </w:p>
                    <w:p>
                      <w:pPr>
                        <w:pStyle w:val="1078"/>
                        <w:jc w:val="left"/>
                        <w:spacing w:line="240" w:lineRule="auto"/>
                        <w:widowControl/>
                        <w:rPr>
                          <w:rFonts w:ascii="PT Astra Serif" w:hAnsi="PT Astra Serif"/>
                          <w:b w:val="0"/>
                        </w:rPr>
                      </w:pPr>
                      <w:r>
                        <w:rPr>
                          <w:rFonts w:ascii="PT Astra Serif" w:hAnsi="PT Astra Serif"/>
                          <w:b w:val="0"/>
                        </w:rPr>
                      </w:r>
                      <w:r/>
                    </w:p>
                    <w:p>
                      <w:pPr>
                        <w:pStyle w:val="1078"/>
                        <w:jc w:val="left"/>
                        <w:spacing w:line="240" w:lineRule="auto"/>
                        <w:widowControl/>
                        <w:rPr>
                          <w:rFonts w:ascii="PT Astra Serif" w:hAnsi="PT Astra Serif"/>
                          <w:b w:val="0"/>
                        </w:rPr>
                      </w:pPr>
                      <w:r>
                        <w:rPr>
                          <w:rStyle w:val="996"/>
                          <w:rFonts w:ascii="PT Astra Serif" w:hAnsi="PT Astra Serif"/>
                          <w:b w:val="0"/>
                          <w:spacing w:val="0"/>
                          <w:sz w:val="26"/>
                          <w:szCs w:val="26"/>
                        </w:rPr>
                        <w:t xml:space="preserve">Ф.И.О.</w:t>
                      </w:r>
                      <w:r/>
                    </w:p>
                    <w:p>
                      <w:pPr>
                        <w:pStyle w:val="1051"/>
                        <w:ind w:left="5103" w:firstLine="0"/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 xml:space="preserve">От _____________________________________</w:t>
                      </w:r>
                      <w:r/>
                    </w:p>
                    <w:p>
                      <w:pPr>
                        <w:pStyle w:val="1051"/>
                        <w:ind w:left="5103" w:firstLine="0"/>
                        <w:jc w:val="center"/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 xml:space="preserve">(Ф.И.О. Заявителя)</w:t>
                      </w:r>
                      <w:r/>
                    </w:p>
                    <w:p>
                      <w:pPr>
                        <w:pStyle w:val="1078"/>
                        <w:jc w:val="left"/>
                        <w:spacing w:line="240" w:lineRule="auto"/>
                        <w:widowControl/>
                        <w:rPr>
                          <w:rFonts w:ascii="PT Astra Serif" w:hAnsi="PT Astra Serif"/>
                        </w:rPr>
                      </w:pPr>
                      <w:r>
                        <w:rPr>
                          <w:rFonts w:ascii="PT Astra Serif" w:hAnsi="PT Astra Serif"/>
                        </w:rPr>
                      </w:r>
                      <w:r/>
                    </w:p>
                    <w:p>
                      <w:pPr>
                        <w:pStyle w:val="1078"/>
                        <w:jc w:val="left"/>
                        <w:spacing w:line="240" w:lineRule="auto"/>
                        <w:widowControl/>
                        <w:rPr>
                          <w:rFonts w:ascii="PT Astra Serif" w:hAnsi="PT Astra Serif"/>
                        </w:rPr>
                      </w:pPr>
                      <w:r>
                        <w:rPr>
                          <w:rFonts w:ascii="PT Astra Serif" w:hAnsi="PT Astra Serif"/>
                        </w:rPr>
                      </w:r>
                      <w:r/>
                    </w:p>
                    <w:p>
                      <w:pPr>
                        <w:pStyle w:val="1078"/>
                        <w:jc w:val="left"/>
                        <w:spacing w:line="240" w:lineRule="auto"/>
                        <w:widowControl/>
                        <w:rPr>
                          <w:rFonts w:ascii="PT Astra Serif" w:hAnsi="PT Astra Serif"/>
                        </w:rPr>
                      </w:pPr>
                      <w:r>
                        <w:rPr>
                          <w:rFonts w:ascii="PT Astra Serif" w:hAnsi="PT Astra Serif"/>
                        </w:rPr>
                      </w:r>
                      <w:r/>
                    </w:p>
                    <w:p>
                      <w:pPr>
                        <w:pStyle w:val="1078"/>
                        <w:spacing w:line="240" w:lineRule="auto"/>
                        <w:widowControl/>
                        <w:rPr>
                          <w:rFonts w:ascii="PT Astra Serif" w:hAnsi="PT Astra Serif"/>
                        </w:rPr>
                      </w:pPr>
                      <w:r>
                        <w:rPr>
                          <w:rFonts w:ascii="PT Astra Serif" w:hAnsi="PT Astra Serif"/>
                        </w:rPr>
                      </w:r>
                      <w:r/>
                    </w:p>
                    <w:p>
                      <w:pPr>
                        <w:pStyle w:val="1078"/>
                        <w:spacing w:line="240" w:lineRule="auto"/>
                        <w:widowControl/>
                      </w:pPr>
                      <w:r>
                        <w:rPr>
                          <w:rStyle w:val="996"/>
                          <w:rFonts w:ascii="PT Astra Serif" w:hAnsi="PT Astra Serif"/>
                          <w:sz w:val="26"/>
                          <w:szCs w:val="26"/>
                        </w:rPr>
                        <w:t xml:space="preserve">_____________________________________</w:t>
                      </w:r>
                      <w:r/>
                    </w:p>
                    <w:p>
                      <w:pPr>
                        <w:pStyle w:val="1078"/>
                        <w:spacing w:line="240" w:lineRule="auto"/>
                        <w:widowControl/>
                      </w:pPr>
                      <w:r>
                        <w:rPr>
                          <w:rStyle w:val="996"/>
                          <w:rFonts w:ascii="PT Astra Serif" w:hAnsi="PT Astra Serif"/>
                          <w:sz w:val="26"/>
                          <w:szCs w:val="26"/>
                        </w:rPr>
                        <w:t xml:space="preserve">(Ф.И.О.)</w:t>
                      </w:r>
                      <w:r/>
                    </w:p>
                    <w:p>
                      <w:pPr>
                        <w:pStyle w:val="1088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/>
    </w:p>
    <w:p>
      <w:pPr>
        <w:pStyle w:val="701"/>
        <w:jc w:val="both"/>
        <w:rPr>
          <w:rFonts w:ascii="Liberation Serif" w:hAnsi="Liberation Serif" w:cs="Liberation Serif" w:eastAsia="Liberation Serif"/>
          <w:color w:val="000000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От кого: </w:t>
      </w:r>
      <w:r/>
    </w:p>
    <w:p>
      <w:pPr>
        <w:pStyle w:val="701"/>
        <w:jc w:val="both"/>
        <w:rPr>
          <w:rFonts w:ascii="Liberation Serif" w:hAnsi="Liberation Serif" w:cs="Liberation Serif" w:eastAsia="Liberation Serif"/>
          <w:color w:val="000000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полное наименование,</w:t>
      </w:r>
      <w:r/>
    </w:p>
    <w:p>
      <w:pPr>
        <w:pStyle w:val="701"/>
        <w:jc w:val="both"/>
        <w:rPr>
          <w:rFonts w:ascii="Liberation Serif" w:hAnsi="Liberation Serif" w:cs="Liberation Serif" w:eastAsia="Liberation Serif"/>
          <w:color w:val="000000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ИНН, ОГРН юр. лица</w:t>
      </w:r>
      <w:r/>
    </w:p>
    <w:p>
      <w:pPr>
        <w:pStyle w:val="701"/>
        <w:jc w:val="both"/>
        <w:rPr>
          <w:rFonts w:ascii="Liberation Serif" w:hAnsi="Liberation Serif" w:cs="Liberation Serif" w:eastAsia="Liberation Serif"/>
          <w:color w:val="000000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 </w:t>
      </w:r>
      <w:r>
        <w:rPr>
          <w:rFonts w:ascii="Liberation Serif" w:hAnsi="Liberation Serif" w:cs="Liberation Serif" w:eastAsia="Liberation Serif"/>
          <w:color w:val="000000"/>
          <w:sz w:val="26"/>
        </w:rPr>
        <w:t xml:space="preserve">телефон, эл. почта, почтовый адрес,</w:t>
      </w:r>
      <w:r/>
    </w:p>
    <w:p>
      <w:pPr>
        <w:pStyle w:val="701"/>
        <w:jc w:val="both"/>
        <w:rPr>
          <w:rFonts w:ascii="Liberation Serif" w:hAnsi="Liberation Serif" w:cs="Liberation Serif" w:eastAsia="Liberation Serif"/>
          <w:color w:val="000000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фамилия, имя, отчество </w:t>
      </w:r>
      <w:r/>
    </w:p>
    <w:p>
      <w:pPr>
        <w:pStyle w:val="701"/>
        <w:jc w:val="both"/>
        <w:rPr>
          <w:rFonts w:ascii="Liberation Serif" w:hAnsi="Liberation Serif" w:cs="Liberation Serif" w:eastAsia="Liberation Serif"/>
          <w:color w:val="000000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(последнее - при наличии)</w:t>
      </w:r>
      <w:r/>
    </w:p>
    <w:p>
      <w:pPr>
        <w:pStyle w:val="701"/>
        <w:jc w:val="both"/>
        <w:rPr>
          <w:rFonts w:ascii="Liberation Serif" w:hAnsi="Liberation Serif" w:cs="Liberation Serif" w:eastAsia="Liberation Serif"/>
          <w:color w:val="000000"/>
        </w:rPr>
      </w:pPr>
      <w:r>
        <w:rPr>
          <w:rFonts w:ascii="Liberation Serif" w:hAnsi="Liberation Serif" w:cs="Liberation Serif" w:eastAsia="Liberation Serif"/>
          <w:color w:val="000000"/>
        </w:rPr>
      </w:r>
      <w:r/>
    </w:p>
    <w:p>
      <w:pPr>
        <w:pStyle w:val="701"/>
        <w:ind w:left="709" w:firstLine="0"/>
        <w:jc w:val="center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</w:r>
      <w:r/>
    </w:p>
    <w:p>
      <w:pPr>
        <w:pStyle w:val="701"/>
        <w:ind w:left="709" w:firstLine="0"/>
        <w:jc w:val="center"/>
        <w:rPr>
          <w:color w:val="000000"/>
          <w:sz w:val="24"/>
        </w:rPr>
      </w:pPr>
      <w:r>
        <w:rPr>
          <w:color w:val="000000"/>
          <w:sz w:val="24"/>
        </w:rPr>
      </w:r>
      <w:r/>
    </w:p>
    <w:p>
      <w:pPr>
        <w:pStyle w:val="701"/>
        <w:ind w:left="709" w:firstLine="0"/>
        <w:jc w:val="center"/>
        <w:rPr>
          <w:color w:val="000000"/>
          <w:sz w:val="24"/>
        </w:rPr>
      </w:pPr>
      <w:r>
        <w:rPr>
          <w:color w:val="000000"/>
          <w:sz w:val="24"/>
        </w:rPr>
      </w:r>
      <w:r/>
    </w:p>
    <w:p>
      <w:pPr>
        <w:pStyle w:val="701"/>
        <w:ind w:left="709" w:firstLine="0"/>
        <w:jc w:val="center"/>
        <w:rPr>
          <w:color w:val="000000"/>
          <w:sz w:val="24"/>
        </w:rPr>
      </w:pPr>
      <w:r>
        <w:rPr>
          <w:color w:val="000000"/>
          <w:sz w:val="24"/>
        </w:rPr>
      </w:r>
      <w:r/>
    </w:p>
    <w:p>
      <w:pPr>
        <w:pStyle w:val="701"/>
        <w:ind w:left="709" w:firstLine="0"/>
        <w:jc w:val="center"/>
        <w:rPr>
          <w:color w:val="000000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ЗАЯВЛЕНИЕ </w:t>
      </w:r>
      <w:r>
        <w:rPr>
          <w:color w:val="000000"/>
          <w:sz w:val="26"/>
        </w:rPr>
        <w:t xml:space="preserve">&lt;1&gt;</w:t>
      </w:r>
      <w:r/>
    </w:p>
    <w:p>
      <w:pPr>
        <w:pStyle w:val="701"/>
        <w:jc w:val="center"/>
        <w:rPr>
          <w:rFonts w:ascii="Liberation Serif" w:hAnsi="Liberation Serif" w:cs="Liberation Serif" w:eastAsia="Liberation Serif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на лишение спортивного разряда</w:t>
      </w:r>
      <w:r/>
    </w:p>
    <w:p>
      <w:pPr>
        <w:pStyle w:val="701"/>
        <w:jc w:val="center"/>
        <w:rPr>
          <w:rFonts w:ascii="Liberation Serif" w:hAnsi="Liberation Serif" w:cs="Liberation Serif" w:eastAsia="Liberation Serif"/>
          <w:sz w:val="26"/>
        </w:rPr>
      </w:pPr>
      <w:r>
        <w:rPr>
          <w:rFonts w:ascii="Liberation Serif" w:hAnsi="Liberation Serif" w:cs="Liberation Serif" w:eastAsia="Liberation Serif"/>
          <w:sz w:val="26"/>
        </w:rPr>
      </w:r>
      <w:r/>
    </w:p>
    <w:p>
      <w:pPr>
        <w:pStyle w:val="701"/>
        <w:jc w:val="center"/>
        <w:rPr>
          <w:rFonts w:ascii="Liberation Serif" w:hAnsi="Liberation Serif" w:cs="Liberation Serif" w:eastAsia="Liberation Serif"/>
          <w:sz w:val="26"/>
        </w:rPr>
      </w:pPr>
      <w:r>
        <w:rPr>
          <w:rFonts w:ascii="Liberation Serif" w:hAnsi="Liberation Serif" w:cs="Liberation Serif" w:eastAsia="Liberation Serif"/>
          <w:sz w:val="26"/>
        </w:rPr>
      </w:r>
      <w:r/>
    </w:p>
    <w:p>
      <w:pPr>
        <w:pStyle w:val="701"/>
        <w:jc w:val="both"/>
        <w:rPr>
          <w:rFonts w:ascii="Liberation Serif" w:hAnsi="Liberation Serif" w:cs="Liberation Serif" w:eastAsia="Liberation Serif"/>
          <w:color w:val="000000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В соответствии с положением о Единой всероссийской спортивной классификации, утвержденным приказом Министерства спорта Российской Федерации от 20.02.2017 № 108,____________________________________________________________________</w:t>
      </w:r>
      <w:r/>
    </w:p>
    <w:p>
      <w:pPr>
        <w:pStyle w:val="701"/>
        <w:jc w:val="center"/>
        <w:rPr>
          <w:rFonts w:ascii="Liberation Serif" w:hAnsi="Liberation Serif" w:cs="Liberation Serif" w:eastAsia="Liberation Serif"/>
          <w:color w:val="000000"/>
        </w:rPr>
      </w:pPr>
      <w:r>
        <w:rPr>
          <w:rFonts w:ascii="Liberation Serif" w:hAnsi="Liberation Serif" w:cs="Liberation Serif" w:eastAsia="Liberation Serif"/>
          <w:color w:val="000000"/>
          <w:sz w:val="18"/>
        </w:rPr>
        <w:t xml:space="preserve">наименование спортивной организации, направляющей заявление&lt;2&gt;</w:t>
      </w:r>
      <w:r/>
    </w:p>
    <w:p>
      <w:pPr>
        <w:pStyle w:val="701"/>
        <w:jc w:val="both"/>
        <w:rPr>
          <w:rFonts w:ascii="Liberation Serif" w:hAnsi="Liberation Serif" w:cs="Liberation Serif" w:eastAsia="Liberation Serif"/>
          <w:color w:val="000000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вид спортивной организации________________________________________________</w:t>
      </w:r>
      <w:r/>
    </w:p>
    <w:p>
      <w:pPr>
        <w:pStyle w:val="701"/>
        <w:jc w:val="center"/>
        <w:rPr>
          <w:rFonts w:ascii="Liberation Serif" w:hAnsi="Liberation Serif" w:cs="Liberation Serif" w:eastAsia="Liberation Serif"/>
          <w:color w:val="000000"/>
          <w:sz w:val="18"/>
        </w:rPr>
      </w:pPr>
      <w:r>
        <w:rPr>
          <w:rFonts w:ascii="Liberation Serif" w:hAnsi="Liberation Serif" w:cs="Liberation Serif" w:eastAsia="Liberation Serif"/>
          <w:color w:val="000000"/>
          <w:sz w:val="18"/>
        </w:rPr>
        <w:t xml:space="preserve"> </w:t>
      </w:r>
      <w:r>
        <w:rPr>
          <w:rFonts w:ascii="Liberation Serif" w:hAnsi="Liberation Serif" w:cs="Liberation Serif" w:eastAsia="Liberation Serif"/>
          <w:color w:val="000000"/>
          <w:sz w:val="18"/>
        </w:rPr>
        <w:t xml:space="preserve">(выбрать одно из значений спортивно-образовательная организация, региональная спортивная федерация</w:t>
      </w:r>
      <w:r/>
    </w:p>
    <w:p>
      <w:pPr>
        <w:pStyle w:val="701"/>
        <w:jc w:val="center"/>
        <w:rPr>
          <w:rFonts w:ascii="Liberation Serif" w:hAnsi="Liberation Serif" w:cs="Liberation Serif" w:eastAsia="Liberation Serif"/>
          <w:color w:val="000000"/>
          <w:sz w:val="18"/>
        </w:rPr>
      </w:pPr>
      <w:r>
        <w:rPr>
          <w:rFonts w:ascii="Liberation Serif" w:hAnsi="Liberation Serif" w:cs="Liberation Serif" w:eastAsia="Liberation Serif"/>
          <w:color w:val="000000"/>
          <w:sz w:val="18"/>
        </w:rPr>
        <w:t xml:space="preserve"> </w:t>
      </w:r>
      <w:r>
        <w:rPr>
          <w:rFonts w:ascii="Liberation Serif" w:hAnsi="Liberation Serif" w:cs="Liberation Serif" w:eastAsia="Liberation Serif"/>
          <w:color w:val="000000"/>
          <w:sz w:val="18"/>
        </w:rPr>
        <w:t xml:space="preserve">или местная спортивная федерация)</w:t>
      </w:r>
      <w:r/>
    </w:p>
    <w:p>
      <w:pPr>
        <w:pStyle w:val="701"/>
        <w:jc w:val="both"/>
        <w:rPr>
          <w:rFonts w:ascii="Liberation Serif" w:hAnsi="Liberation Serif" w:cs="Liberation Serif" w:eastAsia="Liberation Serif"/>
          <w:color w:val="000000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подает данные на лишение спортивного разряда </w:t>
      </w:r>
      <w:r>
        <w:rPr>
          <w:color w:val="000000"/>
          <w:sz w:val="24"/>
        </w:rPr>
        <w:t xml:space="preserve">&lt;3&gt;</w:t>
      </w:r>
      <w:r>
        <w:rPr>
          <w:rFonts w:ascii="Liberation Serif" w:hAnsi="Liberation Serif" w:cs="Liberation Serif" w:eastAsia="Liberation Serif"/>
          <w:color w:val="000000"/>
          <w:sz w:val="26"/>
        </w:rPr>
        <w:t xml:space="preserve"> спортсмену_______________________________________________________________</w:t>
      </w:r>
      <w:r/>
    </w:p>
    <w:p>
      <w:pPr>
        <w:pStyle w:val="701"/>
        <w:jc w:val="center"/>
        <w:rPr>
          <w:rFonts w:ascii="Liberation Serif" w:hAnsi="Liberation Serif" w:cs="Liberation Serif" w:eastAsia="Liberation Serif"/>
          <w:color w:val="000000"/>
        </w:rPr>
      </w:pPr>
      <w:r>
        <w:rPr>
          <w:rFonts w:ascii="Liberation Serif" w:hAnsi="Liberation Serif" w:cs="Liberation Serif" w:eastAsia="Liberation Serif"/>
          <w:color w:val="000000"/>
          <w:sz w:val="18"/>
        </w:rPr>
        <w:t xml:space="preserve">фамилия, имя, отчество (при наличии), дата рождения</w:t>
      </w:r>
      <w:r/>
    </w:p>
    <w:p>
      <w:pPr>
        <w:pStyle w:val="701"/>
        <w:jc w:val="both"/>
        <w:rPr>
          <w:rFonts w:ascii="Liberation Serif" w:hAnsi="Liberation Serif" w:cs="Liberation Serif" w:eastAsia="Liberation Serif"/>
          <w:color w:val="000000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___</w:t>
      </w:r>
      <w:r>
        <w:rPr>
          <w:rFonts w:ascii="Liberation Serif" w:hAnsi="Liberation Serif" w:cs="Liberation Serif" w:eastAsia="Liberation Serif"/>
          <w:color w:val="000000"/>
          <w:sz w:val="18"/>
        </w:rPr>
        <w:t xml:space="preserve">_____________________________________________________________________________________________________</w:t>
      </w:r>
      <w:r/>
    </w:p>
    <w:p>
      <w:pPr>
        <w:pStyle w:val="701"/>
        <w:jc w:val="center"/>
        <w:rPr>
          <w:rFonts w:ascii="Liberation Serif" w:hAnsi="Liberation Serif" w:cs="Liberation Serif" w:eastAsia="Liberation Serif"/>
          <w:color w:val="000000"/>
        </w:rPr>
      </w:pPr>
      <w:r>
        <w:rPr>
          <w:rFonts w:ascii="Liberation Serif" w:hAnsi="Liberation Serif" w:cs="Liberation Serif" w:eastAsia="Liberation Serif"/>
          <w:color w:val="000000"/>
          <w:sz w:val="18"/>
        </w:rPr>
        <w:t xml:space="preserve">данные документа, удостоверяющего личность спортсмена </w:t>
      </w:r>
      <w:r>
        <w:rPr>
          <w:rFonts w:ascii="Liberation Serif" w:hAnsi="Liberation Serif" w:cs="Liberation Serif" w:eastAsia="Liberation Serif"/>
          <w:color w:val="000000"/>
          <w:sz w:val="26"/>
        </w:rPr>
        <w:t xml:space="preserve">_________________________________________________________________________</w:t>
      </w:r>
      <w:r/>
    </w:p>
    <w:p>
      <w:pPr>
        <w:pStyle w:val="701"/>
        <w:jc w:val="both"/>
        <w:rPr>
          <w:rFonts w:ascii="Liberation Serif" w:hAnsi="Liberation Serif" w:cs="Liberation Serif" w:eastAsia="Liberation Serif"/>
          <w:color w:val="000000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Сведения об организации, осуществляющей подготовку спортсмена ______________</w:t>
      </w:r>
      <w:r/>
    </w:p>
    <w:p>
      <w:pPr>
        <w:pStyle w:val="701"/>
        <w:jc w:val="both"/>
        <w:rPr>
          <w:rFonts w:ascii="Liberation Serif" w:hAnsi="Liberation Serif" w:cs="Liberation Serif" w:eastAsia="Liberation Serif"/>
          <w:color w:val="000000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  <w:szCs w:val="26"/>
        </w:rPr>
        <w:t xml:space="preserve">Выявленные недостоверные сведения в документах, на основании которых был присвоен</w:t>
      </w:r>
      <w:r>
        <w:rPr>
          <w:rFonts w:ascii="Liberation Serif" w:hAnsi="Liberation Serif" w:cs="Liberation Serif" w:eastAsia="Liberation Serif"/>
          <w:color w:val="000000"/>
          <w:sz w:val="26"/>
        </w:rPr>
        <w:t xml:space="preserve"> спортивный разряд</w:t>
      </w:r>
      <w:r>
        <w:rPr>
          <w:color w:val="000000"/>
          <w:sz w:val="24"/>
        </w:rPr>
        <w:t xml:space="preserve">&lt;3&gt;</w:t>
      </w:r>
      <w:r>
        <w:rPr>
          <w:rFonts w:ascii="Liberation Serif" w:hAnsi="Liberation Serif" w:cs="Liberation Serif" w:eastAsia="Liberation Serif"/>
          <w:color w:val="000000"/>
          <w:sz w:val="26"/>
        </w:rPr>
        <w:t xml:space="preserve">____________________________________________</w:t>
      </w:r>
      <w:r/>
    </w:p>
    <w:p>
      <w:pPr>
        <w:pStyle w:val="701"/>
        <w:jc w:val="both"/>
        <w:rPr>
          <w:rFonts w:ascii="Liberation Serif" w:hAnsi="Liberation Serif" w:cs="Liberation Serif" w:eastAsia="Liberation Serif"/>
          <w:color w:val="000000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Приложение:_____________________________________________________________</w:t>
      </w:r>
      <w:r/>
    </w:p>
    <w:p>
      <w:pPr>
        <w:pStyle w:val="701"/>
        <w:jc w:val="center"/>
        <w:rPr>
          <w:rFonts w:ascii="Liberation Serif" w:hAnsi="Liberation Serif" w:cs="Liberation Serif" w:eastAsia="Liberation Serif"/>
          <w:color w:val="000000"/>
        </w:rPr>
      </w:pPr>
      <w:r>
        <w:rPr>
          <w:rFonts w:ascii="Liberation Serif" w:hAnsi="Liberation Serif" w:cs="Liberation Serif" w:eastAsia="Liberation Serif"/>
          <w:color w:val="000000"/>
          <w:sz w:val="18"/>
        </w:rPr>
        <w:t xml:space="preserve"> </w:t>
      </w:r>
      <w:r>
        <w:rPr>
          <w:rFonts w:ascii="Liberation Serif" w:hAnsi="Liberation Serif" w:cs="Liberation Serif" w:eastAsia="Liberation Serif"/>
          <w:color w:val="000000"/>
          <w:sz w:val="18"/>
        </w:rPr>
        <w:t xml:space="preserve">документы, которые представил заявитель</w:t>
      </w:r>
      <w:r/>
    </w:p>
    <w:p>
      <w:pPr>
        <w:pStyle w:val="701"/>
        <w:jc w:val="both"/>
        <w:rPr>
          <w:rFonts w:ascii="Liberation Serif" w:hAnsi="Liberation Serif" w:cs="Liberation Serif" w:eastAsia="Liberation Serif"/>
          <w:color w:val="000000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________________________ _________ ________________________________________</w:t>
      </w:r>
      <w:r/>
    </w:p>
    <w:p>
      <w:pPr>
        <w:pStyle w:val="701"/>
        <w:jc w:val="center"/>
        <w:rPr>
          <w:rFonts w:ascii="Liberation Serif" w:hAnsi="Liberation Serif" w:cs="Liberation Serif" w:eastAsia="Liberation Serif"/>
          <w:color w:val="000000"/>
        </w:rPr>
      </w:pPr>
      <w:r>
        <w:rPr>
          <w:rFonts w:ascii="Liberation Serif" w:hAnsi="Liberation Serif" w:cs="Liberation Serif" w:eastAsia="Liberation Serif"/>
          <w:color w:val="000000"/>
          <w:sz w:val="18"/>
        </w:rPr>
        <w:t xml:space="preserve">(наименование должности)</w:t>
        <w:tab/>
        <w:tab/>
        <w:tab/>
        <w:t xml:space="preserve"> (подпись) </w:t>
        <w:tab/>
        <w:tab/>
        <w:t xml:space="preserve">(фамилия и инициалы уполномоченного лица</w:t>
      </w:r>
      <w:r/>
    </w:p>
    <w:p>
      <w:pPr>
        <w:pStyle w:val="701"/>
        <w:ind w:left="4320" w:firstLine="720"/>
        <w:jc w:val="center"/>
        <w:rPr>
          <w:rFonts w:ascii="Liberation Serif" w:hAnsi="Liberation Serif" w:cs="Liberation Serif" w:eastAsia="Liberation Serif"/>
          <w:color w:val="000000"/>
        </w:rPr>
      </w:pPr>
      <w:r>
        <w:rPr>
          <w:rFonts w:ascii="Liberation Serif" w:hAnsi="Liberation Serif" w:cs="Liberation Serif" w:eastAsia="Liberation Serif"/>
          <w:color w:val="000000"/>
          <w:sz w:val="18"/>
        </w:rPr>
        <w:t xml:space="preserve">организации, направляющей заявление на спортсмена)</w:t>
      </w:r>
      <w:r/>
    </w:p>
    <w:p>
      <w:pPr>
        <w:pStyle w:val="701"/>
        <w:jc w:val="both"/>
        <w:rPr>
          <w:rFonts w:ascii="Liberation Serif" w:hAnsi="Liberation Serif" w:cs="Liberation Serif" w:eastAsia="Liberation Serif"/>
          <w:color w:val="000000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Дата ______________</w:t>
      </w:r>
      <w:r/>
    </w:p>
    <w:p>
      <w:pPr>
        <w:pStyle w:val="701"/>
        <w:jc w:val="both"/>
        <w:rPr>
          <w:rFonts w:ascii="Liberation Serif" w:hAnsi="Liberation Serif" w:cs="Liberation Serif" w:eastAsia="Liberation Serif"/>
          <w:color w:val="000000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</w:r>
      <w:r/>
    </w:p>
    <w:p>
      <w:pPr>
        <w:pStyle w:val="701"/>
        <w:jc w:val="both"/>
        <w:rPr>
          <w:rFonts w:ascii="Liberation Serif" w:hAnsi="Liberation Serif" w:cs="Liberation Serif" w:eastAsia="Liberation Serif"/>
          <w:color w:val="000000"/>
          <w:sz w:val="26"/>
        </w:rPr>
      </w:pPr>
      <w:r>
        <w:t xml:space="preserve">________________________________________________________________________________________________</w:t>
      </w:r>
      <w:r/>
    </w:p>
    <w:p>
      <w:pPr>
        <w:pStyle w:val="701"/>
        <w:ind w:firstLine="540"/>
        <w:jc w:val="both"/>
        <w:rPr>
          <w:rFonts w:ascii="Liberation Serif" w:hAnsi="Liberation Serif" w:cs="Liberation Serif" w:eastAsia="Liberation Serif"/>
          <w:color w:val="000000"/>
          <w:sz w:val="16"/>
        </w:rPr>
      </w:pPr>
      <w:r>
        <w:rPr>
          <w:rFonts w:ascii="Liberation Serif" w:hAnsi="Liberation Serif" w:cs="Liberation Serif" w:eastAsia="Liberation Serif"/>
          <w:color w:val="000000"/>
          <w:sz w:val="16"/>
        </w:rPr>
        <w:t xml:space="preserve">&lt;1&gt;Оформляется на бланке организации, направляющей представление, при очной подаче заявления.</w:t>
      </w:r>
      <w:r/>
    </w:p>
    <w:p>
      <w:pPr>
        <w:pStyle w:val="701"/>
        <w:ind w:firstLine="540"/>
        <w:jc w:val="both"/>
        <w:rPr>
          <w:rFonts w:ascii="Liberation Serif" w:hAnsi="Liberation Serif" w:cs="Liberation Serif" w:eastAsia="Liberation Serif"/>
          <w:color w:val="000000"/>
          <w:sz w:val="16"/>
        </w:rPr>
      </w:pPr>
      <w:r>
        <w:rPr>
          <w:rFonts w:ascii="Liberation Serif" w:hAnsi="Liberation Serif" w:cs="Liberation Serif" w:eastAsia="Liberation Serif"/>
          <w:color w:val="000000"/>
          <w:sz w:val="16"/>
        </w:rPr>
        <w:t xml:space="preserve">&lt;2&gt; При обращении региональной спортивной федерации, являющ</w:t>
      </w:r>
      <w:r>
        <w:rPr>
          <w:rFonts w:ascii="Liberation Serif" w:hAnsi="Liberation Serif" w:cs="Liberation Serif" w:eastAsia="Liberation Serif"/>
          <w:color w:val="000000"/>
          <w:sz w:val="16"/>
        </w:rPr>
        <w:t xml:space="preserve">ейся структурным подразделением общероссийской спортивной федерации, указывается полное наименование региональной спортивной федерации, которая является подразделением общероссийской спортивной федерации, и наименование общероссийской спортивной федерации.</w:t>
      </w:r>
      <w:r/>
    </w:p>
    <w:p>
      <w:pPr>
        <w:pStyle w:val="701"/>
        <w:ind w:firstLine="540"/>
        <w:jc w:val="both"/>
        <w:rPr>
          <w:rFonts w:ascii="Liberation Serif" w:hAnsi="Liberation Serif" w:cs="Liberation Serif" w:eastAsia="Liberation Serif"/>
          <w:color w:val="000000"/>
          <w:sz w:val="16"/>
        </w:rPr>
      </w:pPr>
      <w:r>
        <w:rPr>
          <w:rFonts w:ascii="Liberation Serif" w:hAnsi="Liberation Serif" w:cs="Liberation Serif" w:eastAsia="Liberation Serif"/>
          <w:color w:val="000000"/>
          <w:sz w:val="16"/>
        </w:rPr>
        <w:t xml:space="preserve">&lt;3&gt;Второй спортивный разряд. Третий спортивный разряд.</w:t>
      </w:r>
      <w:r/>
    </w:p>
    <w:p>
      <w:pPr>
        <w:pStyle w:val="701"/>
        <w:shd w:val="nil" w:color="auto"/>
        <w:rPr>
          <w:rFonts w:ascii="PT Astra Serif" w:hAnsi="PT Astra Serif"/>
        </w:rPr>
      </w:pPr>
      <w:r>
        <w:rPr>
          <w:rFonts w:ascii="PT Astra Serif" w:hAnsi="PT Astra Serif"/>
        </w:rPr>
      </w:r>
      <w:r>
        <w:br w:type="page" w:clear="all"/>
      </w:r>
      <w:r/>
    </w:p>
    <w:p>
      <w:pPr>
        <w:pStyle w:val="1052"/>
        <w:ind w:firstLine="0"/>
        <w:rPr>
          <w:rFonts w:ascii="PT Astra Serif" w:hAnsi="PT Astra Serif"/>
        </w:rPr>
      </w:pPr>
      <w:r>
        <w:rPr>
          <w:rFonts w:ascii="PT Astra Serif" w:hAnsi="PT Astra Serif"/>
        </w:rPr>
      </w:r>
      <w:r/>
    </w:p>
    <w:p>
      <w:pPr>
        <w:pStyle w:val="1052"/>
        <w:ind w:firstLine="5387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  <w:sz w:val="26"/>
          <w:szCs w:val="26"/>
        </w:rPr>
        <w:t xml:space="preserve">Приложение № 8</w:t>
      </w:r>
      <w:r/>
    </w:p>
    <w:p>
      <w:pPr>
        <w:pStyle w:val="1052"/>
        <w:ind w:firstLine="5387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</w:r>
      <w:r/>
    </w:p>
    <w:p>
      <w:pPr>
        <w:pStyle w:val="1021"/>
        <w:ind w:firstLine="5387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  <w:sz w:val="26"/>
          <w:szCs w:val="26"/>
        </w:rPr>
        <w:t xml:space="preserve">к Административному регламенту </w:t>
      </w:r>
      <w:r/>
    </w:p>
    <w:p>
      <w:pPr>
        <w:pStyle w:val="1021"/>
        <w:ind w:firstLine="5387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  <w:sz w:val="26"/>
          <w:szCs w:val="26"/>
        </w:rPr>
        <w:t xml:space="preserve">предоставления муниципальной </w:t>
      </w:r>
      <w:r/>
    </w:p>
    <w:p>
      <w:pPr>
        <w:pStyle w:val="1021"/>
        <w:ind w:firstLine="5387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  <w:sz w:val="26"/>
          <w:szCs w:val="26"/>
        </w:rPr>
        <w:t xml:space="preserve">услуги«Присвоение спортивных </w:t>
      </w:r>
      <w:r/>
    </w:p>
    <w:p>
      <w:pPr>
        <w:pStyle w:val="1021"/>
        <w:ind w:firstLine="5387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  <w:sz w:val="26"/>
          <w:szCs w:val="26"/>
        </w:rPr>
        <w:t xml:space="preserve">разрядов»</w:t>
      </w:r>
      <w:r/>
    </w:p>
    <w:p>
      <w:pPr>
        <w:pStyle w:val="701"/>
        <w:shd w:val="nil" w:color="auto"/>
        <w:rPr>
          <w:rFonts w:ascii="Liberation Serif" w:hAnsi="Liberation Serif" w:cs="Liberation Serif" w:eastAsia="Liberation Serif"/>
          <w:sz w:val="26"/>
          <w:szCs w:val="26"/>
        </w:rPr>
      </w:pPr>
      <w:r>
        <w:rPr>
          <w:rFonts w:ascii="Liberation Serif" w:hAnsi="Liberation Serif" w:cs="Liberation Serif" w:eastAsia="Liberation Serif"/>
          <w:sz w:val="26"/>
          <w:szCs w:val="26"/>
        </w:rPr>
      </w:r>
      <w:r/>
    </w:p>
    <w:p>
      <w:pPr>
        <w:pStyle w:val="701"/>
        <w:jc w:val="center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  <w:color w:val="000000"/>
          <w:sz w:val="24"/>
        </w:rPr>
        <w:t xml:space="preserve">ФОРМА ЗАЯВЛЕНИЯ  О ПРЕДОСТАВЛЕНИИ МУНИЦИПАЛЬНОЙ УСЛУГИ</w:t>
      </w:r>
      <w:r/>
    </w:p>
    <w:p>
      <w:pPr>
        <w:pStyle w:val="701"/>
        <w:jc w:val="center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</w:r>
      <w:r/>
    </w:p>
    <w:p>
      <w:pPr>
        <w:pStyle w:val="701"/>
        <w:rPr>
          <w:rFonts w:ascii="Liberation Serif" w:hAnsi="Liberation Serif" w:cs="Liberation Serif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24130" distR="24130" simplePos="0" relativeHeight="4" behindDoc="0" locked="0" layoutInCell="0" allowOverlap="1">
                <wp:simplePos x="0" y="0"/>
                <wp:positionH relativeFrom="page">
                  <wp:posOffset>4136390</wp:posOffset>
                </wp:positionH>
                <wp:positionV relativeFrom="paragraph">
                  <wp:posOffset>143510</wp:posOffset>
                </wp:positionV>
                <wp:extent cx="2964815" cy="1544955"/>
                <wp:effectExtent l="0" t="0" r="0" b="0"/>
                <wp:wrapSquare wrapText="bothSides"/>
                <wp:docPr id="4" name="Изображение4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964240" cy="1544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000" h="100000" fill="norm" stroke="1" extrusionOk="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1078"/>
                              <w:jc w:val="left"/>
                              <w:spacing w:line="240" w:lineRule="auto"/>
                              <w:widowControl/>
                              <w:rPr>
                                <w:rFonts w:ascii="PT Astra Serif" w:hAnsi="PT Astra Serif"/>
                                <w:b w:val="0"/>
                              </w:rPr>
                            </w:pPr>
                            <w:r>
                              <w:rPr>
                                <w:rStyle w:val="996"/>
                                <w:rFonts w:ascii="PT Astra Serif" w:hAnsi="PT Astra Serif"/>
                                <w:b w:val="0"/>
                                <w:spacing w:val="0"/>
                                <w:sz w:val="26"/>
                                <w:szCs w:val="26"/>
                              </w:rPr>
                              <w:t xml:space="preserve">Начальнику муниципального учреждения «Управление физической культуры, спорта, молодежной политики и туризма Администрации города Лабытнанги»</w:t>
                            </w:r>
                            <w:r/>
                          </w:p>
                          <w:p>
                            <w:pPr>
                              <w:pStyle w:val="1078"/>
                              <w:jc w:val="left"/>
                              <w:spacing w:line="240" w:lineRule="auto"/>
                              <w:widowControl/>
                              <w:rPr>
                                <w:rFonts w:ascii="PT Astra Serif" w:hAnsi="PT Astra Serif"/>
                                <w:b w:val="0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b w:val="0"/>
                              </w:rPr>
                            </w:r>
                            <w:r/>
                          </w:p>
                          <w:p>
                            <w:pPr>
                              <w:pStyle w:val="1078"/>
                              <w:jc w:val="left"/>
                              <w:spacing w:line="240" w:lineRule="auto"/>
                              <w:widowControl/>
                              <w:rPr>
                                <w:rFonts w:ascii="PT Astra Serif" w:hAnsi="PT Astra Serif"/>
                                <w:b w:val="0"/>
                              </w:rPr>
                            </w:pPr>
                            <w:r>
                              <w:rPr>
                                <w:rStyle w:val="996"/>
                                <w:rFonts w:ascii="PT Astra Serif" w:hAnsi="PT Astra Serif"/>
                                <w:b w:val="0"/>
                                <w:spacing w:val="0"/>
                                <w:sz w:val="26"/>
                                <w:szCs w:val="26"/>
                              </w:rPr>
                              <w:t xml:space="preserve">Ф.И.О.</w:t>
                            </w:r>
                            <w:r/>
                          </w:p>
                          <w:p>
                            <w:pPr>
                              <w:pStyle w:val="1051"/>
                              <w:ind w:left="5103" w:firstLine="0"/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 xml:space="preserve">От _____________________________________</w:t>
                            </w:r>
                            <w:r/>
                          </w:p>
                          <w:p>
                            <w:pPr>
                              <w:pStyle w:val="1051"/>
                              <w:ind w:left="5103" w:firstLine="0"/>
                              <w:jc w:val="center"/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 xml:space="preserve">(Ф.И.О. Заявителя)</w:t>
                            </w:r>
                            <w:r/>
                          </w:p>
                          <w:p>
                            <w:pPr>
                              <w:pStyle w:val="1078"/>
                              <w:jc w:val="left"/>
                              <w:spacing w:line="240" w:lineRule="auto"/>
                              <w:widowControl/>
                              <w:rPr>
                                <w:rFonts w:ascii="PT Astra Serif" w:hAnsi="PT Astra Serif"/>
                              </w:rPr>
                            </w:pPr>
                            <w:r>
                              <w:rPr>
                                <w:rFonts w:ascii="PT Astra Serif" w:hAnsi="PT Astra Serif"/>
                              </w:rPr>
                            </w:r>
                            <w:r/>
                          </w:p>
                          <w:p>
                            <w:pPr>
                              <w:pStyle w:val="1078"/>
                              <w:jc w:val="left"/>
                              <w:spacing w:line="240" w:lineRule="auto"/>
                              <w:widowControl/>
                              <w:rPr>
                                <w:rFonts w:ascii="PT Astra Serif" w:hAnsi="PT Astra Serif"/>
                              </w:rPr>
                            </w:pPr>
                            <w:r>
                              <w:rPr>
                                <w:rFonts w:ascii="PT Astra Serif" w:hAnsi="PT Astra Serif"/>
                              </w:rPr>
                            </w:r>
                            <w:r/>
                          </w:p>
                          <w:p>
                            <w:pPr>
                              <w:pStyle w:val="1078"/>
                              <w:jc w:val="left"/>
                              <w:spacing w:line="240" w:lineRule="auto"/>
                              <w:widowControl/>
                              <w:rPr>
                                <w:rFonts w:ascii="PT Astra Serif" w:hAnsi="PT Astra Serif"/>
                              </w:rPr>
                            </w:pPr>
                            <w:r>
                              <w:rPr>
                                <w:rFonts w:ascii="PT Astra Serif" w:hAnsi="PT Astra Serif"/>
                              </w:rPr>
                            </w:r>
                            <w:r/>
                          </w:p>
                          <w:p>
                            <w:pPr>
                              <w:pStyle w:val="1078"/>
                              <w:spacing w:line="240" w:lineRule="auto"/>
                              <w:widowControl/>
                              <w:rPr>
                                <w:rFonts w:ascii="PT Astra Serif" w:hAnsi="PT Astra Serif"/>
                              </w:rPr>
                            </w:pPr>
                            <w:r>
                              <w:rPr>
                                <w:rFonts w:ascii="PT Astra Serif" w:hAnsi="PT Astra Serif"/>
                              </w:rPr>
                            </w:r>
                            <w:r/>
                          </w:p>
                          <w:p>
                            <w:pPr>
                              <w:pStyle w:val="1078"/>
                              <w:spacing w:line="240" w:lineRule="auto"/>
                              <w:widowControl/>
                            </w:pPr>
                            <w:r>
                              <w:rPr>
                                <w:rStyle w:val="996"/>
                                <w:rFonts w:ascii="PT Astra Serif" w:hAnsi="PT Astra Serif"/>
                                <w:sz w:val="26"/>
                                <w:szCs w:val="26"/>
                              </w:rPr>
                              <w:t xml:space="preserve">_____________________________________</w:t>
                            </w:r>
                            <w:r/>
                          </w:p>
                          <w:p>
                            <w:pPr>
                              <w:pStyle w:val="1078"/>
                              <w:spacing w:line="240" w:lineRule="auto"/>
                              <w:widowControl/>
                            </w:pPr>
                            <w:r>
                              <w:rPr>
                                <w:rStyle w:val="996"/>
                                <w:rFonts w:ascii="PT Astra Serif" w:hAnsi="PT Astra Serif"/>
                                <w:sz w:val="26"/>
                                <w:szCs w:val="26"/>
                              </w:rPr>
                              <w:t xml:space="preserve">(Ф.И.О.)</w:t>
                            </w:r>
                            <w:r/>
                          </w:p>
                          <w:p>
                            <w:pPr>
                              <w:pStyle w:val="1088"/>
                            </w:pPr>
                            <w:r/>
                            <w:r/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style="position:absolute;mso-wrap-distance-left:1.9pt;mso-wrap-distance-top:0.0pt;mso-wrap-distance-right:1.9pt;mso-wrap-distance-bottom:0.0pt;z-index:4;o:allowoverlap:true;o:allowincell:false;mso-position-horizontal-relative:page;margin-left:325.7pt;mso-position-horizontal:absolute;mso-position-vertical-relative:text;margin-top:11.3pt;mso-position-vertical:absolute;width:233.4pt;height:121.6pt;v-text-anchor:top;" coordsize="100000,100000" path="m0,0l0,21597l21600,21597l21600,0xe" fillcolor="#FFFFFF" stroked="f" strokeweight="0.00pt">
                <v:path textboxrect="0,0,100000,99997"/>
                <w10:wrap type="square"/>
                <v:textbox>
                  <w:txbxContent>
                    <w:p>
                      <w:pPr>
                        <w:pStyle w:val="1078"/>
                        <w:jc w:val="left"/>
                        <w:spacing w:line="240" w:lineRule="auto"/>
                        <w:widowControl/>
                        <w:rPr>
                          <w:rFonts w:ascii="PT Astra Serif" w:hAnsi="PT Astra Serif"/>
                          <w:b w:val="0"/>
                        </w:rPr>
                      </w:pPr>
                      <w:r>
                        <w:rPr>
                          <w:rStyle w:val="996"/>
                          <w:rFonts w:ascii="PT Astra Serif" w:hAnsi="PT Astra Serif"/>
                          <w:b w:val="0"/>
                          <w:spacing w:val="0"/>
                          <w:sz w:val="26"/>
                          <w:szCs w:val="26"/>
                        </w:rPr>
                        <w:t xml:space="preserve">Начальнику муниципального учреждения «Управление физической культуры, спорта, молодежной политики и туризма Администрации города Лабытнанги»</w:t>
                      </w:r>
                      <w:r/>
                    </w:p>
                    <w:p>
                      <w:pPr>
                        <w:pStyle w:val="1078"/>
                        <w:jc w:val="left"/>
                        <w:spacing w:line="240" w:lineRule="auto"/>
                        <w:widowControl/>
                        <w:rPr>
                          <w:rFonts w:ascii="PT Astra Serif" w:hAnsi="PT Astra Serif"/>
                          <w:b w:val="0"/>
                        </w:rPr>
                      </w:pPr>
                      <w:r>
                        <w:rPr>
                          <w:rFonts w:ascii="PT Astra Serif" w:hAnsi="PT Astra Serif"/>
                          <w:b w:val="0"/>
                        </w:rPr>
                      </w:r>
                      <w:r/>
                    </w:p>
                    <w:p>
                      <w:pPr>
                        <w:pStyle w:val="1078"/>
                        <w:jc w:val="left"/>
                        <w:spacing w:line="240" w:lineRule="auto"/>
                        <w:widowControl/>
                        <w:rPr>
                          <w:rFonts w:ascii="PT Astra Serif" w:hAnsi="PT Astra Serif"/>
                          <w:b w:val="0"/>
                        </w:rPr>
                      </w:pPr>
                      <w:r>
                        <w:rPr>
                          <w:rStyle w:val="996"/>
                          <w:rFonts w:ascii="PT Astra Serif" w:hAnsi="PT Astra Serif"/>
                          <w:b w:val="0"/>
                          <w:spacing w:val="0"/>
                          <w:sz w:val="26"/>
                          <w:szCs w:val="26"/>
                        </w:rPr>
                        <w:t xml:space="preserve">Ф.И.О.</w:t>
                      </w:r>
                      <w:r/>
                    </w:p>
                    <w:p>
                      <w:pPr>
                        <w:pStyle w:val="1051"/>
                        <w:ind w:left="5103" w:firstLine="0"/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 xml:space="preserve">От _____________________________________</w:t>
                      </w:r>
                      <w:r/>
                    </w:p>
                    <w:p>
                      <w:pPr>
                        <w:pStyle w:val="1051"/>
                        <w:ind w:left="5103" w:firstLine="0"/>
                        <w:jc w:val="center"/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 xml:space="preserve">(Ф.И.О. Заявителя)</w:t>
                      </w:r>
                      <w:r/>
                    </w:p>
                    <w:p>
                      <w:pPr>
                        <w:pStyle w:val="1078"/>
                        <w:jc w:val="left"/>
                        <w:spacing w:line="240" w:lineRule="auto"/>
                        <w:widowControl/>
                        <w:rPr>
                          <w:rFonts w:ascii="PT Astra Serif" w:hAnsi="PT Astra Serif"/>
                        </w:rPr>
                      </w:pPr>
                      <w:r>
                        <w:rPr>
                          <w:rFonts w:ascii="PT Astra Serif" w:hAnsi="PT Astra Serif"/>
                        </w:rPr>
                      </w:r>
                      <w:r/>
                    </w:p>
                    <w:p>
                      <w:pPr>
                        <w:pStyle w:val="1078"/>
                        <w:jc w:val="left"/>
                        <w:spacing w:line="240" w:lineRule="auto"/>
                        <w:widowControl/>
                        <w:rPr>
                          <w:rFonts w:ascii="PT Astra Serif" w:hAnsi="PT Astra Serif"/>
                        </w:rPr>
                      </w:pPr>
                      <w:r>
                        <w:rPr>
                          <w:rFonts w:ascii="PT Astra Serif" w:hAnsi="PT Astra Serif"/>
                        </w:rPr>
                      </w:r>
                      <w:r/>
                    </w:p>
                    <w:p>
                      <w:pPr>
                        <w:pStyle w:val="1078"/>
                        <w:jc w:val="left"/>
                        <w:spacing w:line="240" w:lineRule="auto"/>
                        <w:widowControl/>
                        <w:rPr>
                          <w:rFonts w:ascii="PT Astra Serif" w:hAnsi="PT Astra Serif"/>
                        </w:rPr>
                      </w:pPr>
                      <w:r>
                        <w:rPr>
                          <w:rFonts w:ascii="PT Astra Serif" w:hAnsi="PT Astra Serif"/>
                        </w:rPr>
                      </w:r>
                      <w:r/>
                    </w:p>
                    <w:p>
                      <w:pPr>
                        <w:pStyle w:val="1078"/>
                        <w:spacing w:line="240" w:lineRule="auto"/>
                        <w:widowControl/>
                        <w:rPr>
                          <w:rFonts w:ascii="PT Astra Serif" w:hAnsi="PT Astra Serif"/>
                        </w:rPr>
                      </w:pPr>
                      <w:r>
                        <w:rPr>
                          <w:rFonts w:ascii="PT Astra Serif" w:hAnsi="PT Astra Serif"/>
                        </w:rPr>
                      </w:r>
                      <w:r/>
                    </w:p>
                    <w:p>
                      <w:pPr>
                        <w:pStyle w:val="1078"/>
                        <w:spacing w:line="240" w:lineRule="auto"/>
                        <w:widowControl/>
                      </w:pPr>
                      <w:r>
                        <w:rPr>
                          <w:rStyle w:val="996"/>
                          <w:rFonts w:ascii="PT Astra Serif" w:hAnsi="PT Astra Serif"/>
                          <w:sz w:val="26"/>
                          <w:szCs w:val="26"/>
                        </w:rPr>
                        <w:t xml:space="preserve">_____________________________________</w:t>
                      </w:r>
                      <w:r/>
                    </w:p>
                    <w:p>
                      <w:pPr>
                        <w:pStyle w:val="1078"/>
                        <w:spacing w:line="240" w:lineRule="auto"/>
                        <w:widowControl/>
                      </w:pPr>
                      <w:r>
                        <w:rPr>
                          <w:rStyle w:val="996"/>
                          <w:rFonts w:ascii="PT Astra Serif" w:hAnsi="PT Astra Serif"/>
                          <w:sz w:val="26"/>
                          <w:szCs w:val="26"/>
                        </w:rPr>
                        <w:t xml:space="preserve">(Ф.И.О.)</w:t>
                      </w:r>
                      <w:r/>
                    </w:p>
                    <w:p>
                      <w:pPr>
                        <w:pStyle w:val="1088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/>
    </w:p>
    <w:p>
      <w:pPr>
        <w:pStyle w:val="701"/>
        <w:jc w:val="both"/>
        <w:rPr>
          <w:rFonts w:ascii="Liberation Serif" w:hAnsi="Liberation Serif" w:cs="Liberation Serif" w:eastAsia="Liberation Serif"/>
          <w:color w:val="000000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От кого: </w:t>
      </w:r>
      <w:r/>
    </w:p>
    <w:p>
      <w:pPr>
        <w:pStyle w:val="701"/>
        <w:jc w:val="both"/>
        <w:rPr>
          <w:rFonts w:ascii="Liberation Serif" w:hAnsi="Liberation Serif" w:cs="Liberation Serif" w:eastAsia="Liberation Serif"/>
          <w:color w:val="000000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полное наименование,</w:t>
      </w:r>
      <w:r/>
    </w:p>
    <w:p>
      <w:pPr>
        <w:pStyle w:val="701"/>
        <w:jc w:val="both"/>
        <w:rPr>
          <w:rFonts w:ascii="Liberation Serif" w:hAnsi="Liberation Serif" w:cs="Liberation Serif" w:eastAsia="Liberation Serif"/>
          <w:color w:val="000000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ИНН, ОГРН юр. лица</w:t>
      </w:r>
      <w:r/>
    </w:p>
    <w:p>
      <w:pPr>
        <w:pStyle w:val="701"/>
        <w:jc w:val="both"/>
        <w:rPr>
          <w:rFonts w:ascii="Liberation Serif" w:hAnsi="Liberation Serif" w:cs="Liberation Serif" w:eastAsia="Liberation Serif"/>
          <w:color w:val="000000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 </w:t>
      </w:r>
      <w:r>
        <w:rPr>
          <w:rFonts w:ascii="Liberation Serif" w:hAnsi="Liberation Serif" w:cs="Liberation Serif" w:eastAsia="Liberation Serif"/>
          <w:color w:val="000000"/>
          <w:sz w:val="26"/>
        </w:rPr>
        <w:t xml:space="preserve">телефон, эл. почта, почтовый адрес,</w:t>
      </w:r>
      <w:r/>
    </w:p>
    <w:p>
      <w:pPr>
        <w:pStyle w:val="701"/>
        <w:jc w:val="both"/>
        <w:rPr>
          <w:rFonts w:ascii="Liberation Serif" w:hAnsi="Liberation Serif" w:cs="Liberation Serif" w:eastAsia="Liberation Serif"/>
          <w:color w:val="000000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фамилия, имя, отчество </w:t>
      </w:r>
      <w:r/>
    </w:p>
    <w:p>
      <w:pPr>
        <w:pStyle w:val="701"/>
        <w:jc w:val="both"/>
        <w:rPr>
          <w:rFonts w:ascii="Liberation Serif" w:hAnsi="Liberation Serif" w:cs="Liberation Serif" w:eastAsia="Liberation Serif"/>
          <w:color w:val="000000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(последнее - при наличии)</w:t>
      </w:r>
      <w:r/>
    </w:p>
    <w:p>
      <w:pPr>
        <w:pStyle w:val="701"/>
        <w:jc w:val="both"/>
        <w:rPr>
          <w:rFonts w:ascii="Liberation Serif" w:hAnsi="Liberation Serif" w:cs="Liberation Serif" w:eastAsia="Liberation Serif"/>
          <w:color w:val="000000"/>
        </w:rPr>
      </w:pPr>
      <w:r>
        <w:rPr>
          <w:rFonts w:ascii="Liberation Serif" w:hAnsi="Liberation Serif" w:cs="Liberation Serif" w:eastAsia="Liberation Serif"/>
          <w:color w:val="000000"/>
        </w:rPr>
      </w:r>
      <w:r/>
    </w:p>
    <w:p>
      <w:pPr>
        <w:pStyle w:val="701"/>
        <w:ind w:left="709" w:firstLine="0"/>
        <w:jc w:val="center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</w:r>
      <w:r/>
    </w:p>
    <w:p>
      <w:pPr>
        <w:pStyle w:val="701"/>
        <w:ind w:left="709" w:firstLine="0"/>
        <w:jc w:val="center"/>
        <w:rPr>
          <w:color w:val="000000"/>
          <w:sz w:val="24"/>
        </w:rPr>
      </w:pPr>
      <w:r>
        <w:rPr>
          <w:color w:val="000000"/>
          <w:sz w:val="24"/>
        </w:rPr>
      </w:r>
      <w:r/>
    </w:p>
    <w:p>
      <w:pPr>
        <w:pStyle w:val="701"/>
        <w:ind w:left="709" w:firstLine="0"/>
        <w:jc w:val="center"/>
        <w:rPr>
          <w:color w:val="000000"/>
          <w:sz w:val="24"/>
        </w:rPr>
      </w:pPr>
      <w:r>
        <w:rPr>
          <w:color w:val="000000"/>
          <w:sz w:val="24"/>
        </w:rPr>
      </w:r>
      <w:r/>
    </w:p>
    <w:p>
      <w:pPr>
        <w:pStyle w:val="701"/>
        <w:ind w:left="709" w:firstLine="0"/>
        <w:jc w:val="center"/>
        <w:rPr>
          <w:color w:val="000000"/>
          <w:sz w:val="24"/>
        </w:rPr>
      </w:pPr>
      <w:r>
        <w:rPr>
          <w:color w:val="000000"/>
          <w:sz w:val="24"/>
        </w:rPr>
      </w:r>
      <w:r/>
    </w:p>
    <w:p>
      <w:pPr>
        <w:pStyle w:val="701"/>
        <w:ind w:left="709" w:firstLine="0"/>
        <w:jc w:val="center"/>
        <w:rPr>
          <w:rFonts w:ascii="Liberation Serif" w:hAnsi="Liberation Serif" w:cs="Liberation Serif" w:eastAsia="Liberation Serif"/>
          <w:color w:val="000000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</w:r>
      <w:r/>
    </w:p>
    <w:p>
      <w:pPr>
        <w:pStyle w:val="701"/>
        <w:ind w:left="709" w:firstLine="0"/>
        <w:jc w:val="center"/>
        <w:rPr>
          <w:rFonts w:ascii="Liberation Serif" w:hAnsi="Liberation Serif" w:cs="Liberation Serif" w:eastAsia="Liberation Serif"/>
          <w:color w:val="000000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ЗАЯВЛЕНИЕ &lt;1&gt;</w:t>
      </w:r>
      <w:r/>
    </w:p>
    <w:p>
      <w:pPr>
        <w:pStyle w:val="701"/>
        <w:jc w:val="center"/>
        <w:rPr>
          <w:rFonts w:ascii="Liberation Serif" w:hAnsi="Liberation Serif" w:cs="Liberation Serif" w:eastAsia="Liberation Serif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на восстановление спортивного разряда</w:t>
      </w:r>
      <w:r/>
    </w:p>
    <w:p>
      <w:pPr>
        <w:pStyle w:val="701"/>
        <w:jc w:val="center"/>
        <w:rPr>
          <w:rFonts w:ascii="Liberation Serif" w:hAnsi="Liberation Serif" w:cs="Liberation Serif" w:eastAsia="Liberation Serif"/>
          <w:sz w:val="26"/>
        </w:rPr>
      </w:pPr>
      <w:r>
        <w:rPr>
          <w:rFonts w:ascii="Liberation Serif" w:hAnsi="Liberation Serif" w:cs="Liberation Serif" w:eastAsia="Liberation Serif"/>
          <w:sz w:val="26"/>
        </w:rPr>
      </w:r>
      <w:r/>
    </w:p>
    <w:p>
      <w:pPr>
        <w:pStyle w:val="701"/>
        <w:jc w:val="center"/>
        <w:rPr>
          <w:rFonts w:ascii="Liberation Serif" w:hAnsi="Liberation Serif" w:cs="Liberation Serif" w:eastAsia="Liberation Serif"/>
          <w:sz w:val="26"/>
        </w:rPr>
      </w:pPr>
      <w:r>
        <w:rPr>
          <w:rFonts w:ascii="Liberation Serif" w:hAnsi="Liberation Serif" w:cs="Liberation Serif" w:eastAsia="Liberation Serif"/>
          <w:sz w:val="26"/>
        </w:rPr>
      </w:r>
      <w:r/>
    </w:p>
    <w:p>
      <w:pPr>
        <w:pStyle w:val="701"/>
        <w:jc w:val="both"/>
        <w:rPr>
          <w:rFonts w:ascii="Liberation Serif" w:hAnsi="Liberation Serif" w:cs="Liberation Serif" w:eastAsia="Liberation Serif"/>
          <w:color w:val="000000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В соответствии с положением о Единой всероссийской спортивной классификации, утвержденным приказом Министерства спорта Российской Федерации от 20.02.2017 № 108,____________________________________________________________________</w:t>
      </w:r>
      <w:r/>
    </w:p>
    <w:p>
      <w:pPr>
        <w:pStyle w:val="701"/>
        <w:jc w:val="center"/>
        <w:rPr>
          <w:rFonts w:ascii="Liberation Serif" w:hAnsi="Liberation Serif" w:cs="Liberation Serif" w:eastAsia="Liberation Serif"/>
          <w:color w:val="000000"/>
        </w:rPr>
      </w:pPr>
      <w:r>
        <w:rPr>
          <w:rFonts w:ascii="Liberation Serif" w:hAnsi="Liberation Serif" w:cs="Liberation Serif" w:eastAsia="Liberation Serif"/>
          <w:color w:val="000000"/>
          <w:sz w:val="18"/>
        </w:rPr>
        <w:t xml:space="preserve">наименование спортивной организации, направляющей заявление&lt;2&gt;</w:t>
      </w:r>
      <w:r/>
    </w:p>
    <w:p>
      <w:pPr>
        <w:pStyle w:val="701"/>
        <w:jc w:val="both"/>
        <w:rPr>
          <w:rFonts w:ascii="Liberation Serif" w:hAnsi="Liberation Serif" w:cs="Liberation Serif" w:eastAsia="Liberation Serif"/>
          <w:color w:val="000000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вид спортивной организации________________________________________________</w:t>
      </w:r>
      <w:r/>
    </w:p>
    <w:p>
      <w:pPr>
        <w:pStyle w:val="701"/>
        <w:jc w:val="center"/>
        <w:rPr>
          <w:rFonts w:ascii="Liberation Serif" w:hAnsi="Liberation Serif" w:cs="Liberation Serif" w:eastAsia="Liberation Serif"/>
          <w:color w:val="000000"/>
          <w:sz w:val="18"/>
        </w:rPr>
      </w:pPr>
      <w:r>
        <w:rPr>
          <w:rFonts w:ascii="Liberation Serif" w:hAnsi="Liberation Serif" w:cs="Liberation Serif" w:eastAsia="Liberation Serif"/>
          <w:color w:val="000000"/>
          <w:sz w:val="18"/>
        </w:rPr>
        <w:t xml:space="preserve"> </w:t>
      </w:r>
      <w:r>
        <w:rPr>
          <w:rFonts w:ascii="Liberation Serif" w:hAnsi="Liberation Serif" w:cs="Liberation Serif" w:eastAsia="Liberation Serif"/>
          <w:color w:val="000000"/>
          <w:sz w:val="18"/>
        </w:rPr>
        <w:t xml:space="preserve">(выбрать одно из значений спортивно-образовательная организация, региональная спортивная федерация </w:t>
      </w:r>
      <w:r/>
    </w:p>
    <w:p>
      <w:pPr>
        <w:pStyle w:val="701"/>
        <w:jc w:val="center"/>
        <w:rPr>
          <w:rFonts w:ascii="Liberation Serif" w:hAnsi="Liberation Serif" w:cs="Liberation Serif" w:eastAsia="Liberation Serif"/>
          <w:color w:val="000000"/>
          <w:sz w:val="18"/>
        </w:rPr>
      </w:pPr>
      <w:r>
        <w:rPr>
          <w:rFonts w:ascii="Liberation Serif" w:hAnsi="Liberation Serif" w:cs="Liberation Serif" w:eastAsia="Liberation Serif"/>
          <w:color w:val="000000"/>
          <w:sz w:val="18"/>
        </w:rPr>
        <w:t xml:space="preserve">или местная спортивная федерация)</w:t>
      </w:r>
      <w:r/>
    </w:p>
    <w:p>
      <w:pPr>
        <w:pStyle w:val="701"/>
        <w:jc w:val="both"/>
        <w:rPr>
          <w:rFonts w:ascii="Liberation Serif" w:hAnsi="Liberation Serif" w:cs="Liberation Serif" w:eastAsia="Liberation Serif"/>
          <w:color w:val="000000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подает данные на восстановление спортивного разряда </w:t>
      </w:r>
      <w:r>
        <w:rPr>
          <w:color w:val="000000"/>
          <w:sz w:val="24"/>
        </w:rPr>
        <w:t xml:space="preserve">&lt;3&gt;</w:t>
      </w:r>
      <w:r>
        <w:rPr>
          <w:rFonts w:ascii="Liberation Serif" w:hAnsi="Liberation Serif" w:cs="Liberation Serif" w:eastAsia="Liberation Serif"/>
          <w:color w:val="000000"/>
          <w:sz w:val="26"/>
        </w:rPr>
        <w:t xml:space="preserve"> спортсмену_______________________________________________________________</w:t>
      </w:r>
      <w:r/>
    </w:p>
    <w:p>
      <w:pPr>
        <w:pStyle w:val="701"/>
        <w:jc w:val="center"/>
        <w:rPr>
          <w:rFonts w:ascii="Liberation Serif" w:hAnsi="Liberation Serif" w:cs="Liberation Serif" w:eastAsia="Liberation Serif"/>
          <w:color w:val="000000"/>
        </w:rPr>
      </w:pPr>
      <w:r>
        <w:rPr>
          <w:rFonts w:ascii="Liberation Serif" w:hAnsi="Liberation Serif" w:cs="Liberation Serif" w:eastAsia="Liberation Serif"/>
          <w:color w:val="000000"/>
          <w:sz w:val="18"/>
        </w:rPr>
        <w:t xml:space="preserve">фамилия, имя, отчество (при наличии), дата рождения</w:t>
      </w:r>
      <w:r/>
    </w:p>
    <w:p>
      <w:pPr>
        <w:pStyle w:val="701"/>
        <w:jc w:val="center"/>
        <w:rPr>
          <w:rFonts w:ascii="Liberation Serif" w:hAnsi="Liberation Serif" w:cs="Liberation Serif" w:eastAsia="Liberation Serif"/>
          <w:color w:val="000000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___</w:t>
      </w:r>
      <w:r>
        <w:rPr>
          <w:rFonts w:ascii="Liberation Serif" w:hAnsi="Liberation Serif" w:cs="Liberation Serif" w:eastAsia="Liberation Serif"/>
          <w:color w:val="000000"/>
          <w:sz w:val="18"/>
        </w:rPr>
        <w:t xml:space="preserve">_____________________________________________________________________________________________________</w:t>
      </w:r>
      <w:r/>
    </w:p>
    <w:p>
      <w:pPr>
        <w:pStyle w:val="701"/>
        <w:jc w:val="center"/>
        <w:rPr>
          <w:rFonts w:ascii="Liberation Serif" w:hAnsi="Liberation Serif" w:cs="Liberation Serif" w:eastAsia="Liberation Serif"/>
          <w:color w:val="000000"/>
        </w:rPr>
      </w:pPr>
      <w:r>
        <w:rPr>
          <w:rFonts w:ascii="Liberation Serif" w:hAnsi="Liberation Serif" w:cs="Liberation Serif" w:eastAsia="Liberation Serif"/>
          <w:color w:val="000000"/>
          <w:sz w:val="18"/>
        </w:rPr>
        <w:t xml:space="preserve">данные документа, удостоверяющего личность спортсмена </w:t>
      </w:r>
      <w:r>
        <w:rPr>
          <w:rFonts w:ascii="Liberation Serif" w:hAnsi="Liberation Serif" w:cs="Liberation Serif" w:eastAsia="Liberation Serif"/>
          <w:color w:val="000000"/>
          <w:sz w:val="26"/>
        </w:rPr>
        <w:t xml:space="preserve">_________________________________________________________________________</w:t>
      </w:r>
      <w:r/>
    </w:p>
    <w:p>
      <w:pPr>
        <w:pStyle w:val="701"/>
        <w:jc w:val="both"/>
        <w:rPr>
          <w:rFonts w:ascii="Liberation Serif" w:hAnsi="Liberation Serif" w:cs="Liberation Serif" w:eastAsia="Liberation Serif"/>
          <w:color w:val="000000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Сведения об организации, осуществляющей подготовку спортсмена ______________</w:t>
      </w:r>
      <w:r/>
    </w:p>
    <w:p>
      <w:pPr>
        <w:pStyle w:val="701"/>
        <w:jc w:val="both"/>
        <w:rPr>
          <w:rFonts w:ascii="Liberation Serif" w:hAnsi="Liberation Serif" w:cs="Liberation Serif" w:eastAsia="Liberation Serif"/>
          <w:color w:val="000000"/>
        </w:rPr>
      </w:pPr>
      <w:r>
        <w:rPr>
          <w:rFonts w:ascii="Liberation Serif" w:hAnsi="Liberation Serif" w:cs="Liberation Serif" w:eastAsia="Liberation Serif"/>
          <w:sz w:val="26"/>
        </w:rPr>
        <w:t xml:space="preserve">Сведения, подтверждающие основание для восстановления спортивного разряда </w:t>
      </w:r>
      <w:r>
        <w:rPr>
          <w:color w:val="000000"/>
          <w:sz w:val="24"/>
        </w:rPr>
        <w:t xml:space="preserve">&lt;3&gt;</w:t>
      </w:r>
      <w:r>
        <w:rPr>
          <w:rFonts w:ascii="Liberation Serif" w:hAnsi="Liberation Serif" w:cs="Liberation Serif" w:eastAsia="Liberation Serif"/>
          <w:color w:val="000000"/>
          <w:sz w:val="26"/>
        </w:rPr>
        <w:t xml:space="preserve">_________________________________________________________________________</w:t>
      </w:r>
      <w:r/>
    </w:p>
    <w:p>
      <w:pPr>
        <w:pStyle w:val="701"/>
        <w:jc w:val="both"/>
        <w:rPr>
          <w:rFonts w:ascii="Liberation Serif" w:hAnsi="Liberation Serif" w:cs="Liberation Serif" w:eastAsia="Liberation Serif"/>
          <w:color w:val="000000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Приложение:_____________________________________________________________</w:t>
      </w:r>
      <w:r/>
    </w:p>
    <w:p>
      <w:pPr>
        <w:pStyle w:val="701"/>
        <w:jc w:val="center"/>
        <w:rPr>
          <w:rFonts w:ascii="Liberation Serif" w:hAnsi="Liberation Serif" w:cs="Liberation Serif" w:eastAsia="Liberation Serif"/>
          <w:color w:val="000000"/>
        </w:rPr>
      </w:pPr>
      <w:r>
        <w:rPr>
          <w:rFonts w:ascii="Liberation Serif" w:hAnsi="Liberation Serif" w:cs="Liberation Serif" w:eastAsia="Liberation Serif"/>
          <w:color w:val="000000"/>
          <w:sz w:val="18"/>
        </w:rPr>
        <w:t xml:space="preserve"> </w:t>
      </w:r>
      <w:r>
        <w:rPr>
          <w:rFonts w:ascii="Liberation Serif" w:hAnsi="Liberation Serif" w:cs="Liberation Serif" w:eastAsia="Liberation Serif"/>
          <w:color w:val="000000"/>
          <w:sz w:val="18"/>
        </w:rPr>
        <w:t xml:space="preserve">документы, которые представил заявитель</w:t>
      </w:r>
      <w:r/>
    </w:p>
    <w:p>
      <w:pPr>
        <w:pStyle w:val="701"/>
        <w:jc w:val="both"/>
        <w:rPr>
          <w:rFonts w:ascii="Liberation Serif" w:hAnsi="Liberation Serif" w:cs="Liberation Serif" w:eastAsia="Liberation Serif"/>
          <w:color w:val="000000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________________________ _________ ________________________________________</w:t>
      </w:r>
      <w:r/>
    </w:p>
    <w:p>
      <w:pPr>
        <w:pStyle w:val="701"/>
        <w:jc w:val="center"/>
        <w:rPr>
          <w:rFonts w:ascii="Liberation Serif" w:hAnsi="Liberation Serif" w:cs="Liberation Serif" w:eastAsia="Liberation Serif"/>
          <w:color w:val="000000"/>
        </w:rPr>
      </w:pPr>
      <w:r>
        <w:rPr>
          <w:rFonts w:ascii="Liberation Serif" w:hAnsi="Liberation Serif" w:cs="Liberation Serif" w:eastAsia="Liberation Serif"/>
          <w:color w:val="000000"/>
          <w:sz w:val="18"/>
        </w:rPr>
        <w:t xml:space="preserve">(наименование должности)</w:t>
        <w:tab/>
        <w:tab/>
        <w:tab/>
        <w:t xml:space="preserve"> (подпись) </w:t>
        <w:tab/>
        <w:tab/>
        <w:t xml:space="preserve">(фамилия и инициалы уполномоченного лица</w:t>
      </w:r>
      <w:r/>
    </w:p>
    <w:p>
      <w:pPr>
        <w:pStyle w:val="701"/>
        <w:ind w:left="4320" w:firstLine="720"/>
        <w:jc w:val="center"/>
        <w:rPr>
          <w:rFonts w:ascii="Liberation Serif" w:hAnsi="Liberation Serif" w:cs="Liberation Serif" w:eastAsia="Liberation Serif"/>
          <w:color w:val="000000"/>
          <w:sz w:val="18"/>
        </w:rPr>
      </w:pPr>
      <w:r>
        <w:rPr>
          <w:rFonts w:ascii="Liberation Serif" w:hAnsi="Liberation Serif" w:cs="Liberation Serif" w:eastAsia="Liberation Serif"/>
          <w:color w:val="000000"/>
          <w:sz w:val="18"/>
        </w:rPr>
        <w:t xml:space="preserve">организации, направляющей заявление на спортсмена)</w:t>
      </w:r>
      <w:r/>
    </w:p>
    <w:p>
      <w:pPr>
        <w:pStyle w:val="701"/>
        <w:ind w:left="4320" w:firstLine="720"/>
        <w:jc w:val="center"/>
        <w:rPr>
          <w:rFonts w:ascii="Liberation Serif" w:hAnsi="Liberation Serif" w:cs="Liberation Serif" w:eastAsia="Liberation Serif"/>
          <w:color w:val="000000"/>
          <w:sz w:val="18"/>
        </w:rPr>
      </w:pPr>
      <w:r>
        <w:rPr>
          <w:rFonts w:ascii="Liberation Serif" w:hAnsi="Liberation Serif" w:cs="Liberation Serif" w:eastAsia="Liberation Serif"/>
          <w:color w:val="000000"/>
          <w:sz w:val="18"/>
        </w:rPr>
      </w:r>
      <w:r/>
    </w:p>
    <w:p>
      <w:pPr>
        <w:pStyle w:val="701"/>
        <w:jc w:val="both"/>
        <w:rPr>
          <w:rFonts w:ascii="Liberation Serif" w:hAnsi="Liberation Serif" w:cs="Liberation Serif" w:eastAsia="Liberation Serif"/>
          <w:color w:val="000000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Дата ______________</w:t>
      </w:r>
      <w:r/>
    </w:p>
    <w:p>
      <w:pPr>
        <w:pStyle w:val="701"/>
        <w:jc w:val="both"/>
        <w:rPr>
          <w:rFonts w:ascii="Liberation Serif" w:hAnsi="Liberation Serif" w:cs="Liberation Serif" w:eastAsia="Liberation Serif"/>
          <w:color w:val="000000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</w:r>
      <w:r/>
    </w:p>
    <w:p>
      <w:pPr>
        <w:pStyle w:val="701"/>
        <w:jc w:val="both"/>
        <w:rPr>
          <w:rFonts w:ascii="Liberation Serif" w:hAnsi="Liberation Serif" w:cs="Liberation Serif" w:eastAsia="Liberation Serif"/>
          <w:color w:val="000000"/>
        </w:rPr>
      </w:pPr>
      <w:r>
        <w:t xml:space="preserve">________________________________________________________________________________________________</w:t>
      </w:r>
      <w:r/>
    </w:p>
    <w:p>
      <w:pPr>
        <w:pStyle w:val="701"/>
        <w:ind w:firstLine="540"/>
        <w:jc w:val="both"/>
        <w:rPr>
          <w:rFonts w:ascii="Liberation Serif" w:hAnsi="Liberation Serif" w:cs="Liberation Serif" w:eastAsia="Liberation Serif"/>
          <w:sz w:val="16"/>
        </w:rPr>
      </w:pPr>
      <w:r>
        <w:rPr>
          <w:rFonts w:ascii="Liberation Serif" w:hAnsi="Liberation Serif" w:cs="Liberation Serif" w:eastAsia="Liberation Serif"/>
          <w:color w:val="000000"/>
          <w:sz w:val="16"/>
        </w:rPr>
        <w:t xml:space="preserve">&lt;1&gt;Оформляется на бланке организации, направляющей представление, при очной подаче заявления.</w:t>
      </w:r>
      <w:r/>
    </w:p>
    <w:p>
      <w:pPr>
        <w:pStyle w:val="701"/>
        <w:ind w:firstLine="540"/>
        <w:jc w:val="both"/>
        <w:rPr>
          <w:rFonts w:ascii="Liberation Serif" w:hAnsi="Liberation Serif" w:cs="Liberation Serif" w:eastAsia="Liberation Serif"/>
          <w:color w:val="000000"/>
          <w:sz w:val="16"/>
        </w:rPr>
      </w:pPr>
      <w:r>
        <w:rPr>
          <w:rFonts w:ascii="Liberation Serif" w:hAnsi="Liberation Serif" w:cs="Liberation Serif" w:eastAsia="Liberation Serif"/>
          <w:color w:val="000000"/>
          <w:sz w:val="16"/>
        </w:rPr>
        <w:t xml:space="preserve">&lt;2&gt; При обращении региональной спортивной федерации, являющ</w:t>
      </w:r>
      <w:r>
        <w:rPr>
          <w:rFonts w:ascii="Liberation Serif" w:hAnsi="Liberation Serif" w:cs="Liberation Serif" w:eastAsia="Liberation Serif"/>
          <w:color w:val="000000"/>
          <w:sz w:val="16"/>
        </w:rPr>
        <w:t xml:space="preserve">ейся структурным подразделением общероссийской спортивной федерации, указывается полное наименование региональной спортивной федерации, которая является подразделением общероссийской спортивной федерации, и наименование общероссийской спортивной федерации.</w:t>
      </w:r>
      <w:r/>
    </w:p>
    <w:p>
      <w:pPr>
        <w:pStyle w:val="701"/>
        <w:ind w:firstLine="540"/>
        <w:jc w:val="both"/>
        <w:rPr>
          <w:rFonts w:ascii="Liberation Serif" w:hAnsi="Liberation Serif" w:cs="Liberation Serif" w:eastAsia="Liberation Serif"/>
          <w:color w:val="000000"/>
          <w:sz w:val="16"/>
        </w:rPr>
      </w:pPr>
      <w:r>
        <w:rPr>
          <w:rFonts w:ascii="Liberation Serif" w:hAnsi="Liberation Serif" w:cs="Liberation Serif" w:eastAsia="Liberation Serif"/>
          <w:color w:val="000000"/>
          <w:sz w:val="16"/>
        </w:rPr>
        <w:t xml:space="preserve">&lt;3&gt;  Второй спортивный разряд. Третий спортивный разряд.</w:t>
      </w:r>
      <w:r/>
    </w:p>
    <w:p>
      <w:pPr>
        <w:pStyle w:val="701"/>
        <w:shd w:val="nil" w:color="auto"/>
        <w:rPr>
          <w:rFonts w:ascii="Liberation Serif" w:hAnsi="Liberation Serif" w:cs="Liberation Serif" w:eastAsia="Liberation Serif"/>
          <w:sz w:val="26"/>
          <w:szCs w:val="26"/>
        </w:rPr>
      </w:pPr>
      <w:r>
        <w:rPr>
          <w:rFonts w:ascii="Liberation Serif" w:hAnsi="Liberation Serif" w:cs="Liberation Serif" w:eastAsia="Liberation Serif"/>
          <w:sz w:val="26"/>
          <w:szCs w:val="26"/>
        </w:rPr>
      </w:r>
      <w:r>
        <w:br w:type="page" w:clear="all"/>
      </w:r>
      <w:r/>
    </w:p>
    <w:p>
      <w:pPr>
        <w:pStyle w:val="1052"/>
        <w:ind w:firstLine="5387"/>
        <w:rPr>
          <w:rFonts w:ascii="Liberation Serif" w:hAnsi="Liberation Serif" w:cs="Liberation Serif" w:eastAsia="Liberation Serif"/>
          <w:sz w:val="26"/>
        </w:rPr>
      </w:pPr>
      <w:r>
        <w:rPr>
          <w:rFonts w:ascii="Liberation Serif" w:hAnsi="Liberation Serif" w:cs="Liberation Serif" w:eastAsia="Liberation Serif"/>
          <w:sz w:val="26"/>
          <w:szCs w:val="26"/>
        </w:rPr>
        <w:t xml:space="preserve">Приложение № 9</w:t>
      </w:r>
      <w:r/>
    </w:p>
    <w:p>
      <w:pPr>
        <w:pStyle w:val="1052"/>
        <w:ind w:firstLine="5387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</w:r>
      <w:r/>
    </w:p>
    <w:p>
      <w:pPr>
        <w:pStyle w:val="1021"/>
        <w:ind w:firstLine="5387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  <w:sz w:val="26"/>
          <w:szCs w:val="26"/>
        </w:rPr>
        <w:t xml:space="preserve">к Административному регламенту </w:t>
      </w:r>
      <w:r/>
    </w:p>
    <w:p>
      <w:pPr>
        <w:pStyle w:val="1021"/>
        <w:ind w:firstLine="5387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  <w:sz w:val="26"/>
          <w:szCs w:val="26"/>
        </w:rPr>
        <w:t xml:space="preserve">предоставления муниципальной </w:t>
      </w:r>
      <w:r/>
    </w:p>
    <w:p>
      <w:pPr>
        <w:pStyle w:val="1021"/>
        <w:ind w:firstLine="5387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  <w:sz w:val="26"/>
          <w:szCs w:val="26"/>
        </w:rPr>
        <w:t xml:space="preserve">услуги«Присвоение спортивных </w:t>
      </w:r>
      <w:r/>
    </w:p>
    <w:p>
      <w:pPr>
        <w:pStyle w:val="1021"/>
        <w:ind w:firstLine="5387"/>
        <w:rPr>
          <w:rFonts w:ascii="Liberation Serif" w:hAnsi="Liberation Serif" w:cs="Liberation Serif" w:eastAsia="Liberation Serif"/>
          <w:sz w:val="26"/>
        </w:rPr>
      </w:pPr>
      <w:r>
        <w:rPr>
          <w:rFonts w:ascii="Liberation Serif" w:hAnsi="Liberation Serif" w:cs="Liberation Serif" w:eastAsia="Liberation Serif"/>
          <w:sz w:val="26"/>
          <w:szCs w:val="26"/>
        </w:rPr>
        <w:t xml:space="preserve">разрядов»</w:t>
      </w:r>
      <w:r/>
    </w:p>
    <w:p>
      <w:pPr>
        <w:pStyle w:val="1052"/>
        <w:ind w:firstLine="0"/>
        <w:rPr>
          <w:rFonts w:ascii="Liberation Serif" w:hAnsi="Liberation Serif" w:cs="Liberation Serif" w:eastAsia="Liberation Serif"/>
          <w:sz w:val="26"/>
        </w:rPr>
      </w:pPr>
      <w:r>
        <w:rPr>
          <w:rFonts w:ascii="Liberation Serif" w:hAnsi="Liberation Serif" w:cs="Liberation Serif" w:eastAsia="Liberation Serif"/>
          <w:sz w:val="26"/>
        </w:rPr>
      </w:r>
      <w:r/>
    </w:p>
    <w:p>
      <w:pPr>
        <w:pStyle w:val="1052"/>
        <w:ind w:firstLine="0"/>
        <w:rPr>
          <w:rFonts w:ascii="Liberation Serif" w:hAnsi="Liberation Serif" w:cs="Liberation Serif" w:eastAsia="Liberation Serif"/>
          <w:sz w:val="26"/>
        </w:rPr>
      </w:pPr>
      <w:r>
        <w:rPr>
          <w:rFonts w:ascii="Liberation Serif" w:hAnsi="Liberation Serif" w:cs="Liberation Serif" w:eastAsia="Liberation Serif"/>
          <w:sz w:val="26"/>
        </w:rPr>
      </w:r>
      <w:r/>
    </w:p>
    <w:p>
      <w:pPr>
        <w:pStyle w:val="1052"/>
        <w:ind w:firstLine="0"/>
        <w:rPr>
          <w:rFonts w:ascii="Liberation Serif" w:hAnsi="Liberation Serif" w:cs="Liberation Serif" w:eastAsia="Liberation Serif"/>
          <w:sz w:val="26"/>
        </w:rPr>
      </w:pPr>
      <w:r>
        <w:rPr>
          <w:rFonts w:ascii="Liberation Serif" w:hAnsi="Liberation Serif" w:cs="Liberation Serif" w:eastAsia="Liberation Serif"/>
          <w:sz w:val="26"/>
        </w:rPr>
      </w:r>
      <w:r/>
    </w:p>
    <w:p>
      <w:pPr>
        <w:pStyle w:val="701"/>
        <w:jc w:val="center"/>
        <w:rPr>
          <w:rFonts w:ascii="Liberation Serif" w:hAnsi="Liberation Serif" w:cs="Liberation Serif" w:eastAsia="Liberation Serif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ФОРМА РЕШЕНИЯ ОБ ОТКАЗЕ В ПРИЕМЕ ДОКУМЕНТОВ</w:t>
      </w:r>
      <w:r/>
    </w:p>
    <w:p>
      <w:pPr>
        <w:pStyle w:val="1052"/>
        <w:ind w:firstLine="0"/>
        <w:rPr>
          <w:rFonts w:ascii="Liberation Serif" w:hAnsi="Liberation Serif" w:cs="Liberation Serif" w:eastAsia="Liberation Serif"/>
          <w:sz w:val="26"/>
        </w:rPr>
      </w:pPr>
      <w:r>
        <w:rPr>
          <w:rFonts w:ascii="Liberation Serif" w:hAnsi="Liberation Serif" w:cs="Liberation Serif" w:eastAsia="Liberation Serif"/>
          <w:sz w:val="26"/>
        </w:rPr>
      </w:r>
      <w:r/>
    </w:p>
    <w:p>
      <w:pPr>
        <w:pStyle w:val="1052"/>
        <w:ind w:firstLine="0"/>
        <w:rPr>
          <w:rFonts w:ascii="Liberation Serif" w:hAnsi="Liberation Serif" w:cs="Liberation Serif" w:eastAsia="Liberation Serif"/>
          <w:sz w:val="26"/>
        </w:rPr>
      </w:pPr>
      <w:r>
        <w:rPr>
          <w:rFonts w:ascii="Liberation Serif" w:hAnsi="Liberation Serif" w:cs="Liberation Serif" w:eastAsia="Liberation Serif"/>
          <w:sz w:val="26"/>
        </w:rPr>
      </w:r>
      <w:r/>
    </w:p>
    <w:p>
      <w:pPr>
        <w:pStyle w:val="1052"/>
        <w:ind w:firstLine="0"/>
        <w:rPr>
          <w:rFonts w:ascii="Liberation Serif" w:hAnsi="Liberation Serif" w:cs="Liberation Serif" w:eastAsia="Liberation Serif"/>
          <w:sz w:val="26"/>
        </w:rPr>
      </w:pPr>
      <w:r>
        <w:rPr>
          <w:rFonts w:ascii="Liberation Serif" w:hAnsi="Liberation Serif" w:cs="Liberation Serif" w:eastAsia="Liberation Serif"/>
          <w:sz w:val="26"/>
        </w:rPr>
      </w:r>
      <w:r/>
    </w:p>
    <w:p>
      <w:pPr>
        <w:pStyle w:val="1052"/>
        <w:ind w:firstLine="0"/>
        <w:rPr>
          <w:rFonts w:ascii="Liberation Serif" w:hAnsi="Liberation Serif" w:cs="Liberation Serif" w:eastAsia="Liberation Serif"/>
          <w:sz w:val="26"/>
        </w:rPr>
      </w:pPr>
      <w:r>
        <w:rPr>
          <w:rFonts w:ascii="Liberation Serif" w:hAnsi="Liberation Serif" w:cs="Liberation Serif" w:eastAsia="Liberation Serif"/>
          <w:sz w:val="26"/>
        </w:rPr>
      </w:r>
      <w:r/>
    </w:p>
    <w:p>
      <w:pPr>
        <w:pStyle w:val="701"/>
        <w:ind w:left="709" w:firstLine="0"/>
        <w:jc w:val="center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РЕШЕНИЕ</w:t>
      </w:r>
      <w:r/>
    </w:p>
    <w:p>
      <w:pPr>
        <w:pStyle w:val="701"/>
        <w:jc w:val="center"/>
        <w:rPr>
          <w:rFonts w:ascii="Liberation Serif" w:hAnsi="Liberation Serif" w:cs="Liberation Serif" w:eastAsia="Liberation Serif"/>
          <w:color w:val="000000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 </w:t>
      </w:r>
      <w:r>
        <w:rPr>
          <w:rFonts w:ascii="Liberation Serif" w:hAnsi="Liberation Serif" w:cs="Liberation Serif" w:eastAsia="Liberation Serif"/>
          <w:color w:val="000000"/>
          <w:sz w:val="26"/>
        </w:rPr>
        <w:t xml:space="preserve">об отказе в приеме документов, необходимых  </w:t>
      </w:r>
      <w:r/>
    </w:p>
    <w:p>
      <w:pPr>
        <w:pStyle w:val="701"/>
        <w:jc w:val="center"/>
        <w:rPr>
          <w:rFonts w:ascii="Liberation Serif" w:hAnsi="Liberation Serif" w:cs="Liberation Serif" w:eastAsia="Liberation Serif"/>
          <w:color w:val="000000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для предоставлении муниципальной услуги </w:t>
      </w:r>
      <w:r/>
    </w:p>
    <w:p>
      <w:pPr>
        <w:pStyle w:val="701"/>
        <w:jc w:val="center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«Присвоении спортивных разрядов</w:t>
      </w:r>
      <w:r>
        <w:rPr>
          <w:rFonts w:ascii="Liberation Serif" w:hAnsi="Liberation Serif" w:cs="Liberation Serif" w:eastAsia="Liberation Serif"/>
        </w:rPr>
        <w:t xml:space="preserve">»</w:t>
      </w:r>
      <w:r/>
    </w:p>
    <w:p>
      <w:pPr>
        <w:pStyle w:val="701"/>
        <w:jc w:val="both"/>
        <w:rPr>
          <w:rFonts w:ascii="Liberation Serif" w:hAnsi="Liberation Serif" w:cs="Liberation Serif" w:eastAsia="Liberation Serif"/>
          <w:sz w:val="26"/>
        </w:rPr>
      </w:pPr>
      <w:r>
        <w:rPr>
          <w:rFonts w:ascii="Liberation Serif" w:hAnsi="Liberation Serif" w:cs="Liberation Serif" w:eastAsia="Liberation Serif"/>
          <w:sz w:val="26"/>
        </w:rPr>
      </w:r>
      <w:r/>
    </w:p>
    <w:p>
      <w:pPr>
        <w:pStyle w:val="701"/>
        <w:jc w:val="both"/>
        <w:rPr>
          <w:rFonts w:ascii="Liberation Serif" w:hAnsi="Liberation Serif" w:cs="Liberation Serif" w:eastAsia="Liberation Serif"/>
          <w:sz w:val="26"/>
        </w:rPr>
      </w:pPr>
      <w:r>
        <w:rPr>
          <w:rFonts w:ascii="Liberation Serif" w:hAnsi="Liberation Serif" w:cs="Liberation Serif" w:eastAsia="Liberation Serif"/>
          <w:sz w:val="26"/>
        </w:rPr>
      </w:r>
      <w:r/>
    </w:p>
    <w:p>
      <w:pPr>
        <w:pStyle w:val="701"/>
        <w:jc w:val="both"/>
        <w:rPr>
          <w:rFonts w:ascii="Liberation Serif" w:hAnsi="Liberation Serif" w:cs="Liberation Serif" w:eastAsia="Liberation Serif"/>
          <w:sz w:val="26"/>
        </w:rPr>
      </w:pPr>
      <w:r>
        <w:rPr>
          <w:rFonts w:ascii="Liberation Serif" w:hAnsi="Liberation Serif" w:cs="Liberation Serif" w:eastAsia="Liberation Serif"/>
          <w:sz w:val="26"/>
        </w:rPr>
      </w:r>
      <w:r/>
    </w:p>
    <w:p>
      <w:pPr>
        <w:pStyle w:val="701"/>
        <w:jc w:val="both"/>
        <w:rPr>
          <w:rFonts w:ascii="Liberation Serif" w:hAnsi="Liberation Serif" w:cs="Liberation Serif" w:eastAsia="Liberation Serif"/>
          <w:color w:val="000000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Рассмотрев Ваше заявление от ____________ № ___________ и прилагаемые к нему документы, руководствуясь положением о Единой всероссийской спортивной классификации, утвержденным приказом Министерства спорта Россий</w:t>
      </w:r>
      <w:r>
        <w:rPr>
          <w:rFonts w:ascii="Liberation Serif" w:hAnsi="Liberation Serif" w:cs="Liberation Serif" w:eastAsia="Liberation Serif"/>
          <w:color w:val="000000"/>
          <w:sz w:val="26"/>
        </w:rPr>
        <w:t xml:space="preserve">ской Федерации от 20.02.2017 N 108, Управлением ФКСМПиТ Администрации г.Лабытнанги принято решение об отказе в приеме и регистрации документов, необходимых для присвоения/подтверждения/лишения/восстановления &lt;1&gt;спортивного разряда, по следующим основаниям:</w:t>
      </w:r>
      <w:r/>
    </w:p>
    <w:p>
      <w:pPr>
        <w:pStyle w:val="701"/>
        <w:jc w:val="both"/>
        <w:rPr>
          <w:rFonts w:ascii="Liberation Serif" w:hAnsi="Liberation Serif" w:cs="Liberation Serif" w:eastAsia="Liberation Serif"/>
          <w:color w:val="000000"/>
        </w:rPr>
      </w:pPr>
      <w:r>
        <w:rPr>
          <w:rFonts w:ascii="Liberation Serif" w:hAnsi="Liberation Serif" w:cs="Liberation Serif" w:eastAsia="Liberation Serif"/>
          <w:color w:val="000000"/>
        </w:rPr>
      </w:r>
      <w:r/>
    </w:p>
    <w:p>
      <w:pPr>
        <w:pStyle w:val="701"/>
        <w:jc w:val="both"/>
        <w:rPr>
          <w:rFonts w:ascii="Liberation Serif" w:hAnsi="Liberation Serif" w:cs="Liberation Serif" w:eastAsia="Liberation Serif"/>
          <w:color w:val="000000"/>
        </w:rPr>
      </w:pPr>
      <w:r>
        <w:rPr>
          <w:rFonts w:ascii="Liberation Serif" w:hAnsi="Liberation Serif" w:cs="Liberation Serif" w:eastAsia="Liberation Serif"/>
          <w:color w:val="000000"/>
        </w:rPr>
      </w:r>
      <w:r/>
    </w:p>
    <w:tbl>
      <w:tblPr>
        <w:tblStyle w:val="1091"/>
        <w:tblW w:w="9763" w:type="dxa"/>
        <w:tblInd w:w="-46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254"/>
        <w:gridCol w:w="3254"/>
        <w:gridCol w:w="3255"/>
      </w:tblGrid>
      <w:tr>
        <w:trPr>
          <w:trHeight w:val="605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254" w:type="dxa"/>
            <w:vAlign w:val="center"/>
            <w:textDirection w:val="lrTb"/>
            <w:noWrap w:val="false"/>
          </w:tcPr>
          <w:p>
            <w:pPr>
              <w:pStyle w:val="701"/>
              <w:jc w:val="center"/>
              <w:spacing w:before="0" w:after="0"/>
              <w:widowControl/>
              <w:rPr>
                <w:rFonts w:ascii="Liberation Serif" w:hAnsi="Liberation Serif" w:cs="Liberation Serif" w:eastAsia="Liberation Serif"/>
                <w:color w:val="000000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z w:val="24"/>
                <w:szCs w:val="20"/>
                <w:lang w:val="ru-RU" w:bidi="ar-SA"/>
              </w:rPr>
              <w:t xml:space="preserve"> №</w:t>
            </w:r>
            <w:r>
              <w:rPr>
                <w:rFonts w:ascii="Liberation Serif" w:hAnsi="Liberation Serif" w:cs="Liberation Serif" w:eastAsia="Liberation Serif"/>
                <w:color w:val="000000"/>
                <w:sz w:val="22"/>
                <w:szCs w:val="20"/>
                <w:lang w:val="ru-RU" w:bidi="ar-SA"/>
              </w:rPr>
              <w:t xml:space="preserve"> </w:t>
            </w:r>
            <w:r>
              <w:rPr>
                <w:rFonts w:ascii="Liberation Serif" w:hAnsi="Liberation Serif" w:cs="Liberation Serif" w:eastAsia="Liberation Serif"/>
                <w:color w:val="000000"/>
                <w:sz w:val="22"/>
                <w:szCs w:val="20"/>
                <w:lang w:val="ru-RU" w:bidi="ar-SA"/>
              </w:rPr>
              <w:t xml:space="preserve">пункта административного регламента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254" w:type="dxa"/>
            <w:vAlign w:val="center"/>
            <w:textDirection w:val="lrTb"/>
            <w:noWrap w:val="false"/>
          </w:tcPr>
          <w:p>
            <w:pPr>
              <w:pStyle w:val="701"/>
              <w:jc w:val="center"/>
              <w:spacing w:before="0" w:after="0"/>
              <w:widowControl/>
              <w:rPr>
                <w:rFonts w:ascii="Liberation Serif" w:hAnsi="Liberation Serif" w:cs="Liberation Serif" w:eastAsia="Liberation Serif"/>
                <w:color w:val="000000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z w:val="22"/>
                <w:szCs w:val="20"/>
                <w:lang w:val="ru-RU" w:bidi="ar-SA"/>
              </w:rPr>
              <w:t xml:space="preserve">Наименование основания для отказа в соответствии с единым стандартом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255" w:type="dxa"/>
            <w:vAlign w:val="center"/>
            <w:textDirection w:val="lrTb"/>
            <w:noWrap w:val="false"/>
          </w:tcPr>
          <w:p>
            <w:pPr>
              <w:pStyle w:val="701"/>
              <w:jc w:val="center"/>
              <w:spacing w:before="0" w:after="0"/>
              <w:widowControl/>
              <w:rPr>
                <w:rFonts w:ascii="Liberation Serif" w:hAnsi="Liberation Serif" w:cs="Liberation Serif" w:eastAsia="Liberation Serif"/>
                <w:color w:val="000000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z w:val="22"/>
                <w:szCs w:val="20"/>
                <w:lang w:val="ru-RU" w:bidi="ar-SA"/>
              </w:rPr>
              <w:t xml:space="preserve">Разъяснение причин отказа в предоставлении услуги</w:t>
            </w:r>
            <w:r/>
          </w:p>
        </w:tc>
      </w:tr>
      <w:tr>
        <w:trPr>
          <w:trHeight w:val="2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254" w:type="dxa"/>
            <w:textDirection w:val="lrTb"/>
            <w:noWrap w:val="false"/>
          </w:tcPr>
          <w:p>
            <w:pPr>
              <w:pStyle w:val="701"/>
              <w:jc w:val="left"/>
              <w:spacing w:before="0" w:after="0"/>
              <w:widowControl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  <w:lang w:val="ru-RU" w:bidi="ar-SA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254" w:type="dxa"/>
            <w:textDirection w:val="lrTb"/>
            <w:noWrap w:val="false"/>
          </w:tcPr>
          <w:p>
            <w:pPr>
              <w:pStyle w:val="701"/>
              <w:jc w:val="left"/>
              <w:spacing w:before="0" w:after="0"/>
              <w:widowControl/>
              <w:rPr>
                <w:rFonts w:ascii="Liberation Serif" w:hAnsi="Liberation Serif" w:cs="Liberation Serif"/>
              </w:rPr>
            </w:pPr>
            <w:r>
              <w:rPr>
                <w:sz w:val="20"/>
                <w:szCs w:val="20"/>
                <w:lang w:val="ru-RU" w:bidi="ar-SA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255" w:type="dxa"/>
            <w:textDirection w:val="lrTb"/>
            <w:noWrap w:val="false"/>
          </w:tcPr>
          <w:p>
            <w:pPr>
              <w:pStyle w:val="701"/>
              <w:jc w:val="left"/>
              <w:spacing w:before="0" w:after="0"/>
              <w:widowControl/>
              <w:rPr>
                <w:rFonts w:ascii="Liberation Serif" w:hAnsi="Liberation Serif" w:cs="Liberation Serif"/>
              </w:rPr>
            </w:pPr>
            <w:r>
              <w:rPr>
                <w:sz w:val="20"/>
                <w:szCs w:val="20"/>
                <w:lang w:val="ru-RU" w:bidi="ar-SA"/>
              </w:rPr>
            </w:r>
            <w:r/>
          </w:p>
        </w:tc>
      </w:tr>
    </w:tbl>
    <w:p>
      <w:pPr>
        <w:pStyle w:val="701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</w:r>
      <w:r/>
    </w:p>
    <w:p>
      <w:pPr>
        <w:pStyle w:val="701"/>
        <w:jc w:val="both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</w:r>
      <w:r/>
    </w:p>
    <w:p>
      <w:pPr>
        <w:pStyle w:val="701"/>
        <w:jc w:val="both"/>
        <w:rPr>
          <w:rFonts w:ascii="Liberation Serif" w:hAnsi="Liberation Serif" w:cs="Liberation Serif" w:eastAsia="Liberation Serif"/>
          <w:color w:val="000000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Дополнительная информация ___________________________________________</w:t>
      </w:r>
      <w:r>
        <w:rPr>
          <w:rFonts w:ascii="Liberation Serif" w:hAnsi="Liberation Serif" w:cs="Liberation Serif" w:eastAsia="Liberation Serif"/>
          <w:color w:val="000000"/>
        </w:rPr>
        <w:t xml:space="preserve">______</w:t>
      </w:r>
      <w:r/>
    </w:p>
    <w:p>
      <w:pPr>
        <w:pStyle w:val="701"/>
        <w:jc w:val="both"/>
        <w:rPr>
          <w:rFonts w:ascii="Liberation Serif" w:hAnsi="Liberation Serif" w:cs="Liberation Serif" w:eastAsia="Liberation Serif"/>
          <w:color w:val="000000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Вы вправе повторно обратиться в Управлением ФКСМПиТ Администрации гЛабытнанги с заявлением о предоставлении муниципальной услуги после устранения указанных нарушений.</w:t>
      </w:r>
      <w:r/>
    </w:p>
    <w:p>
      <w:pPr>
        <w:pStyle w:val="701"/>
        <w:jc w:val="both"/>
        <w:rPr>
          <w:rFonts w:ascii="Liberation Serif" w:hAnsi="Liberation Serif" w:cs="Liberation Serif" w:eastAsia="Liberation Serif"/>
          <w:color w:val="000000"/>
          <w:sz w:val="26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Данный отказ может быть обжалован в досудебном порядке путем направления жалобы в Управление ФКСМПиТ Администрации г.Лабытнанги , а также в судебном порядке.</w:t>
      </w:r>
      <w:r/>
    </w:p>
    <w:p>
      <w:pPr>
        <w:pStyle w:val="701"/>
        <w:jc w:val="both"/>
        <w:rPr>
          <w:rFonts w:ascii="Liberation Serif" w:hAnsi="Liberation Serif" w:cs="Liberation Serif" w:eastAsia="Liberation Serif"/>
          <w:color w:val="000000"/>
          <w:sz w:val="26"/>
          <w:highlight w:val="none"/>
        </w:rPr>
      </w:pPr>
      <w:r>
        <w:rPr>
          <w:rFonts w:ascii="Liberation Serif" w:hAnsi="Liberation Serif" w:cs="Liberation Serif" w:eastAsia="Liberation Serif"/>
          <w:color w:val="000000"/>
          <w:sz w:val="26"/>
        </w:rPr>
        <w:t xml:space="preserve"> </w:t>
      </w:r>
      <w:r/>
    </w:p>
    <w:p>
      <w:pPr>
        <w:pStyle w:val="701"/>
        <w:jc w:val="both"/>
        <w:rPr>
          <w:rFonts w:ascii="Liberation Serif" w:hAnsi="Liberation Serif" w:cs="Liberation Serif" w:eastAsia="Liberation Serif"/>
          <w:color w:val="000000"/>
        </w:rPr>
      </w:pPr>
      <w:r>
        <w:rPr>
          <w:rFonts w:ascii="Liberation Serif" w:hAnsi="Liberation Serif" w:cs="Liberation Serif" w:eastAsia="Liberation Serif"/>
          <w:color w:val="000000"/>
        </w:rPr>
      </w:r>
      <w:r/>
    </w:p>
    <w:tbl>
      <w:tblPr>
        <w:tblStyle w:val="1091"/>
        <w:tblW w:w="9094" w:type="dxa"/>
        <w:tblInd w:w="-46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406"/>
        <w:gridCol w:w="701"/>
        <w:gridCol w:w="3987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none" w:color="000000" w:sz="4" w:space="0"/>
            </w:tcBorders>
            <w:tcW w:w="4406" w:type="dxa"/>
            <w:textDirection w:val="lrTb"/>
            <w:noWrap w:val="false"/>
          </w:tcPr>
          <w:p>
            <w:pPr>
              <w:pStyle w:val="701"/>
              <w:jc w:val="both"/>
              <w:spacing w:before="0" w:after="0"/>
              <w:widowControl/>
              <w:rPr>
                <w:rFonts w:ascii="Liberation Serif" w:hAnsi="Liberation Serif" w:cs="Liberation Serif" w:eastAsia="Liberation Serif"/>
                <w:color w:val="000000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z w:val="22"/>
                <w:szCs w:val="20"/>
                <w:lang w:val="ru-RU" w:bidi="ar-SA"/>
              </w:rPr>
              <w:t xml:space="preserve">Должность и ФИО сотрудника, принявшего решение</w:t>
            </w:r>
            <w:r/>
          </w:p>
          <w:p>
            <w:pPr>
              <w:pStyle w:val="701"/>
              <w:jc w:val="both"/>
              <w:spacing w:before="0" w:after="0"/>
              <w:widowControl/>
              <w:rPr>
                <w:rFonts w:ascii="Liberation Serif" w:hAnsi="Liberation Serif" w:cs="Liberation Serif" w:eastAsia="Liberation Serif"/>
                <w:color w:val="000000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z w:val="20"/>
                <w:szCs w:val="20"/>
                <w:lang w:val="ru-RU" w:bidi="ar-SA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8" w:space="0"/>
            </w:tcBorders>
            <w:tcW w:w="701" w:type="dxa"/>
            <w:textDirection w:val="lrTb"/>
            <w:noWrap w:val="false"/>
          </w:tcPr>
          <w:p>
            <w:pPr>
              <w:pStyle w:val="701"/>
              <w:jc w:val="left"/>
              <w:spacing w:before="0" w:after="0"/>
              <w:widowControl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Cs w:val="20"/>
                <w:lang w:val="ru-RU" w:bidi="ar-SA"/>
              </w:rPr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987" w:type="dxa"/>
            <w:vAlign w:val="center"/>
            <w:textDirection w:val="lrTb"/>
            <w:noWrap w:val="false"/>
          </w:tcPr>
          <w:p>
            <w:pPr>
              <w:pStyle w:val="701"/>
              <w:jc w:val="center"/>
              <w:spacing w:before="0" w:after="0"/>
              <w:widowControl/>
              <w:rPr>
                <w:rFonts w:ascii="Liberation Serif" w:hAnsi="Liberation Serif" w:cs="Liberation Serif" w:eastAsia="Liberation Serif"/>
                <w:color w:val="000000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z w:val="22"/>
                <w:szCs w:val="20"/>
                <w:lang w:val="ru-RU" w:bidi="ar-SA"/>
              </w:rPr>
              <w:t xml:space="preserve">Сведения об электронной</w:t>
            </w:r>
            <w:r/>
          </w:p>
          <w:p>
            <w:pPr>
              <w:pStyle w:val="701"/>
              <w:jc w:val="center"/>
              <w:spacing w:before="0" w:after="0"/>
              <w:widowControl/>
              <w:rPr>
                <w:rFonts w:ascii="Liberation Serif" w:hAnsi="Liberation Serif" w:cs="Liberation Serif" w:eastAsia="Liberation Serif"/>
                <w:color w:val="000000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z w:val="22"/>
                <w:szCs w:val="20"/>
                <w:lang w:val="ru-RU" w:bidi="ar-SA"/>
              </w:rPr>
              <w:t xml:space="preserve">подписи</w:t>
            </w:r>
            <w:r/>
          </w:p>
        </w:tc>
      </w:tr>
    </w:tbl>
    <w:p>
      <w:pPr>
        <w:pStyle w:val="1052"/>
        <w:ind w:firstLine="0"/>
        <w:rPr>
          <w:rFonts w:ascii="Liberation Serif" w:hAnsi="Liberation Serif" w:cs="Liberation Serif" w:eastAsia="Liberation Serif"/>
          <w:spacing w:val="60"/>
        </w:rPr>
      </w:pPr>
      <w:r>
        <w:rPr>
          <w:rFonts w:ascii="Liberation Serif" w:hAnsi="Liberation Serif" w:cs="Liberation Serif" w:eastAsia="Liberation Serif"/>
          <w:spacing w:val="60"/>
        </w:rPr>
      </w:r>
      <w:r/>
    </w:p>
    <w:p>
      <w:pPr>
        <w:pStyle w:val="1052"/>
        <w:ind w:firstLine="0"/>
        <w:rPr>
          <w:rFonts w:ascii="Liberation Serif" w:hAnsi="Liberation Serif" w:cs="Liberation Serif" w:eastAsia="Liberation Serif"/>
          <w:spacing w:val="60"/>
        </w:rPr>
      </w:pPr>
      <w:r>
        <w:rPr>
          <w:rFonts w:ascii="Liberation Serif" w:hAnsi="Liberation Serif" w:cs="Liberation Serif" w:eastAsia="Liberation Serif"/>
          <w:spacing w:val="60"/>
        </w:rPr>
      </w:r>
      <w:r/>
    </w:p>
    <w:p>
      <w:pPr>
        <w:pStyle w:val="1052"/>
        <w:ind w:firstLine="0"/>
        <w:rPr>
          <w:rFonts w:ascii="Liberation Serif" w:hAnsi="Liberation Serif" w:cs="Liberation Serif" w:eastAsia="Liberation Serif"/>
          <w:color w:val="000000"/>
          <w:highlight w:val="none"/>
        </w:rPr>
      </w:pPr>
      <w:r>
        <w:rPr>
          <w:rFonts w:ascii="Liberation Serif" w:hAnsi="Liberation Serif" w:cs="Liberation Serif" w:eastAsia="Liberation Serif"/>
          <w:color w:val="000000"/>
        </w:rPr>
      </w:r>
      <w:r/>
    </w:p>
    <w:p>
      <w:pPr>
        <w:pStyle w:val="1052"/>
        <w:ind w:firstLine="0"/>
        <w:rPr>
          <w:rFonts w:ascii="Liberation Serif" w:hAnsi="Liberation Serif" w:cs="Liberation Serif" w:eastAsia="Liberation Serif"/>
          <w:color w:val="000000"/>
          <w:highlight w:val="none"/>
        </w:rPr>
      </w:pPr>
      <w:r>
        <w:rPr>
          <w:rFonts w:ascii="Liberation Serif" w:hAnsi="Liberation Serif" w:cs="Liberation Serif" w:eastAsia="Liberation Serif"/>
          <w:color w:val="000000"/>
        </w:rPr>
        <w:t xml:space="preserve">&lt;1&gt;Указать нужный вариант</w:t>
      </w:r>
      <w:r/>
    </w:p>
    <w:sectPr>
      <w:headerReference w:type="default" r:id="rId10"/>
      <w:headerReference w:type="first" r:id="rId11"/>
      <w:footnotePr/>
      <w:endnotePr/>
      <w:type w:val="nextPage"/>
      <w:pgSz w:w="11906" w:h="16838" w:orient="portrait"/>
      <w:pgMar w:top="1134" w:right="567" w:bottom="1134" w:left="1701" w:header="426" w:footer="0" w:gutter="0"/>
      <w:pgNumType w:start="1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Andale Sans UI">
    <w:panose1 w:val="05050102010205020202"/>
  </w:font>
  <w:font w:name="Tahoma">
    <w:panose1 w:val="020B0604030504040204"/>
  </w:font>
  <w:font w:name="Wingdings">
    <w:panose1 w:val="05000000000000000000"/>
  </w:font>
  <w:font w:name="Symbol">
    <w:panose1 w:val="05050102010706020507"/>
  </w:font>
  <w:font w:name="Cambria">
    <w:panose1 w:val="02040503050406030204"/>
  </w:font>
  <w:font w:name="Calibri">
    <w:panose1 w:val="020F0502020204030204"/>
  </w:font>
  <w:font w:name="PT Astra Serif">
    <w:panose1 w:val="020A0603040505020204"/>
  </w:font>
  <w:font w:name="Arial">
    <w:panose1 w:val="020B0604020202020204"/>
  </w:font>
  <w:font w:name="Sylfaen">
    <w:panose1 w:val="010A0502050306030303"/>
  </w:font>
  <w:font w:name="Verdana">
    <w:panose1 w:val="020B0604030504040204"/>
  </w:font>
  <w:font w:name="WenQuanYi Micro Hei">
    <w:panose1 w:val="05050102010205020202"/>
  </w:font>
  <w:font w:name="Courier New">
    <w:panose1 w:val="02070309020205020404"/>
  </w:font>
  <w:font w:name="Lohit Devanagari">
    <w:panose1 w:val="05050102010205020202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3"/>
      <w:jc w:val="center"/>
      <w:spacing w:before="454" w:after="0"/>
      <w:rPr>
        <w:rFonts w:ascii="Liberation Serif" w:hAnsi="Liberation Serif" w:cs="Liberation Serif" w:eastAsia="Liberation Serif"/>
      </w:rPr>
    </w:pPr>
    <w:r>
      <w:rPr>
        <w:rFonts w:ascii="Liberation Serif" w:hAnsi="Liberation Serif" w:cs="Liberation Serif" w:eastAsia="Liberation Serif"/>
        <w:b/>
        <w:spacing w:val="60"/>
        <w:sz w:val="32"/>
        <w:szCs w:val="32"/>
      </w:rPr>
      <w:t xml:space="preserve">АДМИНИСТРАЦИЯ ГОРОДА ЛАБЫТНАНГИ</w:t>
    </w:r>
    <w:r/>
  </w:p>
  <w:p>
    <w:pPr>
      <w:pStyle w:val="702"/>
      <w:jc w:val="center"/>
      <w:spacing w:before="120" w:after="0"/>
      <w:rPr>
        <w:rFonts w:ascii="Liberation Serif" w:hAnsi="Liberation Serif" w:cs="Liberation Serif" w:eastAsia="Liberation Serif"/>
      </w:rPr>
    </w:pPr>
    <w:r>
      <w:rPr>
        <w:rFonts w:ascii="Liberation Serif" w:hAnsi="Liberation Serif" w:cs="Liberation Serif" w:eastAsia="Liberation Serif"/>
        <w:b/>
        <w:spacing w:val="60"/>
      </w:rPr>
      <w:t xml:space="preserve">ПОСТАНОВЛЕНИЕ</w:t>
    </w:r>
    <w:r/>
  </w:p>
  <w:p>
    <w:pPr>
      <w:pStyle w:val="701"/>
      <w:rPr>
        <w:rFonts w:ascii="Liberation Serif" w:hAnsi="Liberation Serif" w:cs="Liberation Serif" w:eastAsia="Liberation Serif"/>
      </w:rPr>
    </w:pPr>
    <w:r>
      <w:rPr>
        <w:rFonts w:ascii="Liberation Serif" w:hAnsi="Liberation Serif" w:cs="Liberation Serif" w:eastAsia="Liberation Serif"/>
      </w:rPr>
    </w:r>
    <w:r/>
  </w:p>
  <w:p>
    <w:pPr>
      <w:pStyle w:val="703"/>
      <w:jc w:val="center"/>
      <w:spacing w:before="0" w:after="0"/>
      <w:rPr>
        <w:rFonts w:ascii="Liberation Serif" w:hAnsi="Liberation Serif" w:cs="Liberation Serif" w:eastAsia="Liberation Serif"/>
      </w:rPr>
    </w:pPr>
    <w:r>
      <w:rPr>
        <w:rFonts w:ascii="Liberation Serif" w:hAnsi="Liberation Serif" w:cs="Liberation Serif" w:eastAsia="Liberation Serif"/>
        <w:b/>
        <w:caps/>
        <w:spacing w:val="40"/>
        <w:sz w:val="32"/>
        <w:szCs w:val="32"/>
      </w:rPr>
      <w:t xml:space="preserve">(проект)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7"/>
      <w:jc w:val="center"/>
      <w:rPr>
        <w:rFonts w:ascii="PT Astra Serif" w:hAnsi="PT Astra Serif"/>
      </w:rPr>
    </w:pPr>
    <w:r>
      <w:rPr>
        <w:rFonts w:ascii="PT Astra Serif" w:hAnsi="PT Astra Serif"/>
        <w:sz w:val="24"/>
        <w:szCs w:val="24"/>
      </w:rPr>
      <w:fldChar w:fldCharType="begin"/>
    </w:r>
    <w:r>
      <w:rPr>
        <w:rFonts w:ascii="PT Astra Serif" w:hAnsi="PT Astra Serif"/>
        <w:sz w:val="24"/>
        <w:szCs w:val="24"/>
      </w:rPr>
      <w:instrText xml:space="preserve"> PAGE </w:instrText>
    </w:r>
    <w:r>
      <w:rPr>
        <w:rFonts w:ascii="PT Astra Serif" w:hAnsi="PT Astra Serif"/>
        <w:sz w:val="24"/>
        <w:szCs w:val="24"/>
      </w:rPr>
      <w:fldChar w:fldCharType="separate"/>
    </w:r>
    <w:r>
      <w:rPr>
        <w:rFonts w:ascii="PT Astra Serif" w:hAnsi="PT Astra Serif"/>
        <w:sz w:val="24"/>
        <w:szCs w:val="24"/>
      </w:rPr>
      <w:t xml:space="preserve">9</w:t>
    </w:r>
    <w:r>
      <w:rPr>
        <w:rFonts w:ascii="PT Astra Serif" w:hAnsi="PT Astra Serif"/>
        <w:sz w:val="24"/>
        <w:szCs w:val="24"/>
      </w:rPr>
      <w:fldChar w:fldCharType="end"/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bullet"/>
      <w:pStyle w:val="708"/>
      <w:isLgl w:val="false"/>
      <w:suff w:val="tab"/>
      <w:lvlText w:val="·"/>
      <w:lvlJc w:val="left"/>
      <w:pPr>
        <w:ind w:left="5040" w:hanging="360"/>
        <w:tabs>
          <w:tab w:val="num" w:pos="0" w:leader="none"/>
        </w:tabs>
      </w:pPr>
      <w:rPr>
        <w:rFonts w:ascii="Symbol" w:hAnsi="Symbol" w:cs="Symbol" w:hint="default"/>
      </w:rPr>
    </w:lvl>
    <w:lvl w:ilvl="7">
      <w:start w:val="1"/>
      <w:numFmt w:val="bullet"/>
      <w:pStyle w:val="709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ascii="Courier New" w:hAnsi="Courier New" w:cs="Courier New" w:hint="default"/>
      </w:rPr>
    </w:lvl>
    <w:lvl w:ilvl="8">
      <w:start w:val="1"/>
      <w:numFmt w:val="bullet"/>
      <w:pStyle w:val="710"/>
      <w:isLgl w:val="false"/>
      <w:suff w:val="tab"/>
      <w:lvlText w:val="§"/>
      <w:lvlJc w:val="left"/>
      <w:pPr>
        <w:ind w:left="6480" w:hanging="360"/>
        <w:tabs>
          <w:tab w:val="num" w:pos="0" w:leader="none"/>
        </w:tabs>
      </w:pPr>
      <w:rPr>
        <w:rFonts w:ascii="Wingdings" w:hAnsi="Wingdings" w:cs="Wingdings"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117" w:hanging="990"/>
        <w:tabs>
          <w:tab w:val="num" w:pos="0" w:leader="none"/>
        </w:tabs>
      </w:pPr>
      <w:rPr>
        <w:rFonts w:ascii="PT Astra Serif" w:hAnsi="PT Astra Serif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  <w:tabs>
          <w:tab w:val="num" w:pos="0" w:leader="none"/>
        </w:tabs>
      </w:pPr>
      <w:rPr>
        <w:rFonts w:ascii="Wingdings" w:hAnsi="Wingdings" w:cs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  <w:tabs>
          <w:tab w:val="num" w:pos="0" w:leader="none"/>
        </w:tabs>
      </w:pPr>
      <w:rPr>
        <w:rFonts w:ascii="Symbol" w:hAnsi="Symbol" w:cs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  <w:tabs>
          <w:tab w:val="num" w:pos="0" w:leader="none"/>
        </w:tabs>
      </w:pPr>
      <w:rPr>
        <w:rFonts w:ascii="Wingdings" w:hAnsi="Wingdings" w:cs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  <w:tabs>
          <w:tab w:val="num" w:pos="0" w:leader="none"/>
        </w:tabs>
      </w:pPr>
      <w:rPr>
        <w:rFonts w:ascii="Symbol" w:hAnsi="Symbol" w:cs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  <w:tabs>
          <w:tab w:val="num" w:pos="0" w:leader="none"/>
        </w:tabs>
      </w:pPr>
      <w:rPr>
        <w:rFonts w:ascii="Wingdings" w:hAnsi="Wingdings" w:cs="Wingdings" w:hint="default"/>
      </w:rPr>
    </w:lvl>
  </w:abstractNum>
  <w:abstractNum w:abstractNumId="2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069" w:hanging="360"/>
        <w:tabs>
          <w:tab w:val="num" w:pos="0" w:leader="none"/>
        </w:tabs>
      </w:pPr>
      <w:rPr>
        <w:rFonts w:ascii="PT Astra Serif" w:hAnsi="PT Astra Serif"/>
        <w:color w:val="0D0D0D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  <w:tabs>
          <w:tab w:val="num" w:pos="0" w:leader="none"/>
        </w:tabs>
      </w:pPr>
      <w:rPr>
        <w:rFonts w:ascii="Wingdings" w:hAnsi="Wingdings" w:cs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  <w:tabs>
          <w:tab w:val="num" w:pos="0" w:leader="none"/>
        </w:tabs>
      </w:pPr>
      <w:rPr>
        <w:rFonts w:ascii="Symbol" w:hAnsi="Symbol" w:cs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  <w:tabs>
          <w:tab w:val="num" w:pos="0" w:leader="none"/>
        </w:tabs>
      </w:pPr>
      <w:rPr>
        <w:rFonts w:ascii="Wingdings" w:hAnsi="Wingdings" w:cs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  <w:tabs>
          <w:tab w:val="num" w:pos="0" w:leader="none"/>
        </w:tabs>
      </w:pPr>
      <w:rPr>
        <w:rFonts w:ascii="Symbol" w:hAnsi="Symbol" w:cs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  <w:tabs>
          <w:tab w:val="num" w:pos="0" w:leader="none"/>
        </w:tabs>
      </w:pPr>
      <w:rPr>
        <w:rFonts w:ascii="Wingdings" w:hAnsi="Wingdings" w:cs="Wingdings" w:hint="default"/>
      </w:rPr>
    </w:lvl>
  </w:abstractNum>
  <w:abstractNum w:abstractNumId="3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  <w:tabs>
          <w:tab w:val="num" w:pos="0" w:leader="none"/>
        </w:tabs>
      </w:pPr>
      <w:rPr>
        <w:rFonts w:ascii="PT Astra Serif" w:hAnsi="PT Astra Serif"/>
        <w:b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36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36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36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36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36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36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36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36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85" w:hanging="585"/>
        <w:tabs>
          <w:tab w:val="num" w:pos="0" w:leader="none"/>
        </w:tabs>
      </w:pPr>
      <w:rPr>
        <w:rFonts w:ascii="PT Astra Serif" w:hAnsi="PT Astra Serif"/>
        <w:spacing w:val="-2"/>
        <w:sz w:val="26"/>
        <w:szCs w:val="26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36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36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36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36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36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36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36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360" w:leader="none"/>
        </w:tabs>
      </w:pPr>
    </w:lvl>
  </w:abstractNum>
  <w:abstractNum w:abstractNumId="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90" w:hanging="390"/>
        <w:tabs>
          <w:tab w:val="num" w:pos="0" w:leader="none"/>
        </w:tabs>
      </w:pPr>
      <w:rPr>
        <w:rFonts w:ascii="PT Astra Serif" w:hAnsi="PT Astra Serif"/>
        <w:spacing w:val="-2"/>
        <w:sz w:val="26"/>
        <w:szCs w:val="26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36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36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36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36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36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36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36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360" w:leader="none"/>
        </w:tabs>
      </w:pPr>
    </w:lvl>
  </w:abstractNum>
  <w:abstractNum w:abstractNumId="6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540" w:hanging="54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3.%2."/>
      <w:lvlJc w:val="left"/>
      <w:pPr>
        <w:ind w:left="894" w:hanging="540"/>
        <w:tabs>
          <w:tab w:val="num" w:pos="0" w:leader="none"/>
        </w:tabs>
      </w:pPr>
      <w:rPr>
        <w:b/>
      </w:r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0" w:firstLine="0"/>
        <w:tabs>
          <w:tab w:val="num" w:pos="0" w:leader="none"/>
        </w:tabs>
      </w:pPr>
      <w:rPr>
        <w:color w:val="000000" w:themeColor="text1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Lohit Devanagari" w:eastAsia="WenQuanYi Micro Hei" w:hint="default"/>
        <w:lang w:val="ru-RU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8">
    <w:name w:val="Hyperlink"/>
    <w:uiPriority w:val="99"/>
    <w:unhideWhenUsed/>
    <w:rPr>
      <w:color w:val="0000FF" w:themeColor="hyperlink"/>
      <w:u w:val="single"/>
    </w:rPr>
  </w:style>
  <w:style w:type="character" w:styleId="699">
    <w:name w:val="footnote reference"/>
    <w:basedOn w:val="711"/>
    <w:uiPriority w:val="99"/>
    <w:unhideWhenUsed/>
    <w:rPr>
      <w:vertAlign w:val="superscript"/>
    </w:rPr>
  </w:style>
  <w:style w:type="character" w:styleId="700">
    <w:name w:val="endnote reference"/>
    <w:basedOn w:val="711"/>
    <w:uiPriority w:val="99"/>
    <w:semiHidden/>
    <w:unhideWhenUsed/>
    <w:rPr>
      <w:vertAlign w:val="superscript"/>
    </w:rPr>
  </w:style>
  <w:style w:type="paragraph" w:styleId="701" w:default="1">
    <w:name w:val="Normal"/>
    <w:qFormat/>
    <w:pPr>
      <w:jc w:val="left"/>
      <w:spacing w:before="0" w:after="0"/>
      <w:widowControl/>
    </w:pPr>
    <w:rPr>
      <w:rFonts w:ascii="Times New Roman" w:hAnsi="Times New Roman" w:cs="Lohit Devanagari" w:eastAsia="WenQuanYi Micro Hei"/>
      <w:color w:val="auto"/>
      <w:sz w:val="20"/>
      <w:szCs w:val="20"/>
      <w:lang w:val="ru-RU" w:bidi="ar-SA" w:eastAsia="ru-RU"/>
    </w:rPr>
  </w:style>
  <w:style w:type="paragraph" w:styleId="702" w:customStyle="1">
    <w:name w:val="Heading 1"/>
    <w:basedOn w:val="701"/>
    <w:next w:val="701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paragraph" w:styleId="703" w:customStyle="1">
    <w:name w:val="Heading 2"/>
    <w:basedOn w:val="701"/>
    <w:next w:val="70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paragraph" w:styleId="704" w:customStyle="1">
    <w:name w:val="Heading 3"/>
    <w:basedOn w:val="701"/>
    <w:next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paragraph" w:styleId="705" w:customStyle="1">
    <w:name w:val="Heading 4"/>
    <w:basedOn w:val="701"/>
    <w:next w:val="70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paragraph" w:styleId="706" w:customStyle="1">
    <w:name w:val="Heading 5"/>
    <w:basedOn w:val="701"/>
    <w:next w:val="70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paragraph" w:styleId="707" w:customStyle="1">
    <w:name w:val="Heading 6"/>
    <w:basedOn w:val="701"/>
    <w:next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paragraph" w:styleId="708" w:customStyle="1">
    <w:name w:val="Heading 7"/>
    <w:basedOn w:val="701"/>
    <w:next w:val="701"/>
    <w:uiPriority w:val="9"/>
    <w:unhideWhenUsed/>
    <w:qFormat/>
    <w:pPr>
      <w:numPr>
        <w:ilvl w:val="6"/>
        <w:numId w:val="1"/>
      </w:num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paragraph" w:styleId="709" w:customStyle="1">
    <w:name w:val="Heading 8"/>
    <w:basedOn w:val="701"/>
    <w:next w:val="701"/>
    <w:uiPriority w:val="9"/>
    <w:unhideWhenUsed/>
    <w:qFormat/>
    <w:pPr>
      <w:numPr>
        <w:ilvl w:val="7"/>
        <w:numId w:val="1"/>
      </w:num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paragraph" w:styleId="710" w:customStyle="1">
    <w:name w:val="Heading 9"/>
    <w:basedOn w:val="701"/>
    <w:next w:val="701"/>
    <w:uiPriority w:val="9"/>
    <w:unhideWhenUsed/>
    <w:qFormat/>
    <w:pPr>
      <w:numPr>
        <w:ilvl w:val="8"/>
        <w:numId w:val="1"/>
      </w:num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711" w:default="1">
    <w:name w:val="Default Paragraph Font"/>
    <w:uiPriority w:val="1"/>
    <w:semiHidden/>
    <w:unhideWhenUsed/>
    <w:qFormat/>
  </w:style>
  <w:style w:type="character" w:styleId="712" w:customStyle="1">
    <w:name w:val="Title Char"/>
    <w:basedOn w:val="711"/>
    <w:uiPriority w:val="10"/>
    <w:qFormat/>
    <w:rPr>
      <w:sz w:val="48"/>
      <w:szCs w:val="48"/>
    </w:rPr>
  </w:style>
  <w:style w:type="character" w:styleId="713" w:customStyle="1">
    <w:name w:val="Endnote Text Char"/>
    <w:uiPriority w:val="99"/>
    <w:qFormat/>
    <w:rPr>
      <w:sz w:val="20"/>
    </w:rPr>
  </w:style>
  <w:style w:type="character" w:styleId="714" w:customStyle="1">
    <w:name w:val="Heading 1 Char"/>
    <w:uiPriority w:val="9"/>
    <w:qFormat/>
    <w:rPr>
      <w:rFonts w:ascii="Arial" w:hAnsi="Arial" w:cs="Arial" w:eastAsia="Arial"/>
      <w:sz w:val="40"/>
      <w:szCs w:val="40"/>
    </w:rPr>
  </w:style>
  <w:style w:type="character" w:styleId="715" w:customStyle="1">
    <w:name w:val="Heading 3 Char"/>
    <w:uiPriority w:val="9"/>
    <w:qFormat/>
    <w:rPr>
      <w:rFonts w:ascii="Arial" w:hAnsi="Arial" w:cs="Arial" w:eastAsia="Arial"/>
      <w:sz w:val="30"/>
      <w:szCs w:val="30"/>
    </w:rPr>
  </w:style>
  <w:style w:type="character" w:styleId="716" w:customStyle="1">
    <w:name w:val="Heading 4 Char"/>
    <w:uiPriority w:val="9"/>
    <w:qFormat/>
    <w:rPr>
      <w:rFonts w:ascii="Arial" w:hAnsi="Arial" w:cs="Arial" w:eastAsia="Arial"/>
      <w:b/>
      <w:bCs/>
      <w:sz w:val="26"/>
      <w:szCs w:val="26"/>
    </w:rPr>
  </w:style>
  <w:style w:type="character" w:styleId="717" w:customStyle="1">
    <w:name w:val="Heading 5 Char"/>
    <w:uiPriority w:val="9"/>
    <w:qFormat/>
    <w:rPr>
      <w:rFonts w:ascii="Arial" w:hAnsi="Arial" w:cs="Arial" w:eastAsia="Arial"/>
      <w:b/>
      <w:bCs/>
      <w:sz w:val="24"/>
      <w:szCs w:val="24"/>
    </w:rPr>
  </w:style>
  <w:style w:type="character" w:styleId="718" w:customStyle="1">
    <w:name w:val="Heading 6 Char"/>
    <w:uiPriority w:val="9"/>
    <w:qFormat/>
    <w:rPr>
      <w:rFonts w:ascii="Arial" w:hAnsi="Arial" w:cs="Arial" w:eastAsia="Arial"/>
      <w:b/>
      <w:bCs/>
      <w:sz w:val="22"/>
      <w:szCs w:val="22"/>
    </w:rPr>
  </w:style>
  <w:style w:type="character" w:styleId="719" w:customStyle="1">
    <w:name w:val="Heading 7 Char"/>
    <w:uiPriority w:val="9"/>
    <w:qFormat/>
    <w:rPr>
      <w:rFonts w:ascii="Arial" w:hAnsi="Arial" w:cs="Arial" w:eastAsia="Arial"/>
      <w:b/>
      <w:bCs/>
      <w:i/>
      <w:iCs/>
      <w:sz w:val="22"/>
      <w:szCs w:val="22"/>
    </w:rPr>
  </w:style>
  <w:style w:type="character" w:styleId="720" w:customStyle="1">
    <w:name w:val="Heading 8 Char"/>
    <w:uiPriority w:val="9"/>
    <w:qFormat/>
    <w:rPr>
      <w:rFonts w:ascii="Arial" w:hAnsi="Arial" w:cs="Arial" w:eastAsia="Arial"/>
      <w:i/>
      <w:iCs/>
      <w:sz w:val="22"/>
      <w:szCs w:val="22"/>
    </w:rPr>
  </w:style>
  <w:style w:type="character" w:styleId="721" w:customStyle="1">
    <w:name w:val="Heading 9 Char"/>
    <w:uiPriority w:val="9"/>
    <w:qFormat/>
    <w:rPr>
      <w:rFonts w:ascii="Arial" w:hAnsi="Arial" w:cs="Arial" w:eastAsia="Arial"/>
      <w:i/>
      <w:iCs/>
      <w:sz w:val="21"/>
      <w:szCs w:val="21"/>
    </w:rPr>
  </w:style>
  <w:style w:type="character" w:styleId="722" w:customStyle="1">
    <w:name w:val="Название Знак1"/>
    <w:uiPriority w:val="10"/>
    <w:qFormat/>
    <w:rPr>
      <w:sz w:val="48"/>
      <w:szCs w:val="48"/>
    </w:rPr>
  </w:style>
  <w:style w:type="character" w:styleId="723" w:customStyle="1">
    <w:name w:val="Subtitle Char"/>
    <w:uiPriority w:val="11"/>
    <w:qFormat/>
    <w:rPr>
      <w:sz w:val="24"/>
      <w:szCs w:val="24"/>
    </w:rPr>
  </w:style>
  <w:style w:type="character" w:styleId="724" w:customStyle="1">
    <w:name w:val="Quote Char"/>
    <w:uiPriority w:val="29"/>
    <w:qFormat/>
    <w:rPr>
      <w:i/>
    </w:rPr>
  </w:style>
  <w:style w:type="character" w:styleId="725" w:customStyle="1">
    <w:name w:val="Intense Quote Char"/>
    <w:uiPriority w:val="30"/>
    <w:qFormat/>
    <w:rPr>
      <w:i/>
    </w:rPr>
  </w:style>
  <w:style w:type="character" w:styleId="726" w:customStyle="1">
    <w:name w:val="Header Char"/>
    <w:uiPriority w:val="99"/>
    <w:qFormat/>
  </w:style>
  <w:style w:type="character" w:styleId="727" w:customStyle="1">
    <w:name w:val="Footer Char"/>
    <w:uiPriority w:val="99"/>
    <w:qFormat/>
  </w:style>
  <w:style w:type="character" w:styleId="728" w:customStyle="1">
    <w:name w:val="Caption Char"/>
    <w:uiPriority w:val="99"/>
    <w:qFormat/>
  </w:style>
  <w:style w:type="character" w:styleId="729">
    <w:name w:val="Интернет-ссылка"/>
    <w:rPr>
      <w:color w:val="0000FF"/>
      <w:u w:val="single"/>
    </w:rPr>
  </w:style>
  <w:style w:type="character" w:styleId="730" w:customStyle="1">
    <w:name w:val="Footnote Text Char"/>
    <w:uiPriority w:val="99"/>
    <w:qFormat/>
    <w:rPr>
      <w:sz w:val="18"/>
    </w:rPr>
  </w:style>
  <w:style w:type="character" w:styleId="731">
    <w:name w:val="Привязка сноски"/>
    <w:rPr>
      <w:vertAlign w:val="superscript"/>
    </w:rPr>
  </w:style>
  <w:style w:type="character" w:styleId="732">
    <w:name w:val="Footnote Characters"/>
    <w:uiPriority w:val="99"/>
    <w:unhideWhenUsed/>
    <w:qFormat/>
    <w:rPr>
      <w:vertAlign w:val="superscript"/>
    </w:rPr>
  </w:style>
  <w:style w:type="character" w:styleId="733" w:customStyle="1">
    <w:name w:val="Текст концевой сноски Знак"/>
    <w:uiPriority w:val="99"/>
    <w:qFormat/>
    <w:rPr>
      <w:sz w:val="20"/>
    </w:rPr>
  </w:style>
  <w:style w:type="character" w:styleId="734">
    <w:name w:val="Привязка концевой сноски"/>
    <w:rPr>
      <w:vertAlign w:val="superscript"/>
    </w:rPr>
  </w:style>
  <w:style w:type="character" w:styleId="735">
    <w:name w:val="Endnote Characters"/>
    <w:uiPriority w:val="99"/>
    <w:semiHidden/>
    <w:unhideWhenUsed/>
    <w:qFormat/>
    <w:rPr>
      <w:vertAlign w:val="superscript"/>
    </w:rPr>
  </w:style>
  <w:style w:type="character" w:styleId="736" w:customStyle="1">
    <w:name w:val="Заголовок 1 Знак"/>
    <w:qFormat/>
    <w:rPr>
      <w:sz w:val="32"/>
    </w:rPr>
  </w:style>
  <w:style w:type="character" w:styleId="737" w:customStyle="1">
    <w:name w:val="Заголовок 2 Знак"/>
    <w:qFormat/>
    <w:rPr>
      <w:sz w:val="28"/>
    </w:rPr>
  </w:style>
  <w:style w:type="character" w:styleId="738" w:customStyle="1">
    <w:name w:val="Верхний колонтитул Знак"/>
    <w:basedOn w:val="711"/>
    <w:uiPriority w:val="99"/>
    <w:qFormat/>
  </w:style>
  <w:style w:type="character" w:styleId="739" w:customStyle="1">
    <w:name w:val="Нижний колонтитул Знак"/>
    <w:basedOn w:val="711"/>
    <w:qFormat/>
  </w:style>
  <w:style w:type="character" w:styleId="740" w:customStyle="1">
    <w:name w:val="Основной текст с отступом 3 Знак"/>
    <w:basedOn w:val="711"/>
    <w:qFormat/>
    <w:rPr>
      <w:sz w:val="16"/>
      <w:szCs w:val="16"/>
    </w:rPr>
  </w:style>
  <w:style w:type="character" w:styleId="741" w:customStyle="1">
    <w:name w:val="Основной текст с отступом Знак"/>
    <w:basedOn w:val="711"/>
    <w:qFormat/>
    <w:rPr>
      <w:lang w:eastAsia="zh-CN"/>
    </w:rPr>
  </w:style>
  <w:style w:type="character" w:styleId="742" w:customStyle="1">
    <w:name w:val="ConsPlusNormal Знак"/>
    <w:qFormat/>
    <w:rPr>
      <w:rFonts w:ascii="Arial" w:hAnsi="Arial"/>
      <w:lang w:val="ru-RU" w:bidi="ar-SA" w:eastAsia="ru-RU"/>
    </w:rPr>
  </w:style>
  <w:style w:type="character" w:styleId="743" w:customStyle="1">
    <w:name w:val="Без интервала Знак"/>
    <w:qFormat/>
    <w:rPr>
      <w:lang w:val="ru-RU" w:bidi="ar-SA" w:eastAsia="ru-RU"/>
    </w:rPr>
  </w:style>
  <w:style w:type="character" w:styleId="744" w:customStyle="1">
    <w:name w:val="Заголовок 7 Знак"/>
    <w:basedOn w:val="711"/>
    <w:qFormat/>
    <w:rPr>
      <w:rFonts w:ascii="Calibri" w:hAnsi="Calibri"/>
      <w:sz w:val="24"/>
      <w:szCs w:val="24"/>
      <w:lang w:val="en-US" w:bidi="en-US"/>
    </w:rPr>
  </w:style>
  <w:style w:type="character" w:styleId="745" w:customStyle="1">
    <w:name w:val="Заголовок 8 Знак"/>
    <w:basedOn w:val="711"/>
    <w:qFormat/>
    <w:rPr>
      <w:rFonts w:ascii="Calibri" w:hAnsi="Calibri"/>
      <w:i/>
      <w:iCs/>
      <w:sz w:val="24"/>
      <w:szCs w:val="24"/>
      <w:lang w:val="en-US" w:bidi="en-US"/>
    </w:rPr>
  </w:style>
  <w:style w:type="character" w:styleId="746" w:customStyle="1">
    <w:name w:val="Заголовок 9 Знак"/>
    <w:basedOn w:val="711"/>
    <w:qFormat/>
    <w:rPr>
      <w:rFonts w:ascii="Cambria" w:hAnsi="Cambria"/>
      <w:sz w:val="22"/>
      <w:szCs w:val="22"/>
      <w:lang w:val="en-US" w:bidi="en-US"/>
    </w:rPr>
  </w:style>
  <w:style w:type="character" w:styleId="747" w:customStyle="1">
    <w:name w:val="WW8Num1z0"/>
    <w:qFormat/>
  </w:style>
  <w:style w:type="character" w:styleId="748" w:customStyle="1">
    <w:name w:val="WW8Num1z1"/>
    <w:qFormat/>
  </w:style>
  <w:style w:type="character" w:styleId="749" w:customStyle="1">
    <w:name w:val="WW8Num1z2"/>
    <w:qFormat/>
  </w:style>
  <w:style w:type="character" w:styleId="750" w:customStyle="1">
    <w:name w:val="WW8Num1z3"/>
    <w:qFormat/>
  </w:style>
  <w:style w:type="character" w:styleId="751" w:customStyle="1">
    <w:name w:val="WW8Num1z4"/>
    <w:qFormat/>
  </w:style>
  <w:style w:type="character" w:styleId="752" w:customStyle="1">
    <w:name w:val="WW8Num1z5"/>
    <w:qFormat/>
  </w:style>
  <w:style w:type="character" w:styleId="753" w:customStyle="1">
    <w:name w:val="WW8Num1z6"/>
    <w:qFormat/>
  </w:style>
  <w:style w:type="character" w:styleId="754" w:customStyle="1">
    <w:name w:val="WW8Num1z7"/>
    <w:qFormat/>
  </w:style>
  <w:style w:type="character" w:styleId="755" w:customStyle="1">
    <w:name w:val="WW8Num1z8"/>
    <w:qFormat/>
  </w:style>
  <w:style w:type="character" w:styleId="756" w:customStyle="1">
    <w:name w:val="WW8Num2z0"/>
    <w:qFormat/>
  </w:style>
  <w:style w:type="character" w:styleId="757" w:customStyle="1">
    <w:name w:val="WW8Num2z1"/>
    <w:qFormat/>
  </w:style>
  <w:style w:type="character" w:styleId="758" w:customStyle="1">
    <w:name w:val="WW8Num2z2"/>
    <w:qFormat/>
    <w:rPr>
      <w:rFonts w:ascii="PT Astra Serif" w:hAnsi="PT Astra Serif" w:eastAsia="Calibri"/>
      <w:bCs/>
      <w:sz w:val="26"/>
      <w:szCs w:val="26"/>
    </w:rPr>
  </w:style>
  <w:style w:type="character" w:styleId="759" w:customStyle="1">
    <w:name w:val="WW8Num2z3"/>
    <w:qFormat/>
  </w:style>
  <w:style w:type="character" w:styleId="760" w:customStyle="1">
    <w:name w:val="WW8Num2z4"/>
    <w:qFormat/>
  </w:style>
  <w:style w:type="character" w:styleId="761" w:customStyle="1">
    <w:name w:val="WW8Num2z5"/>
    <w:qFormat/>
  </w:style>
  <w:style w:type="character" w:styleId="762" w:customStyle="1">
    <w:name w:val="WW8Num2z6"/>
    <w:qFormat/>
  </w:style>
  <w:style w:type="character" w:styleId="763" w:customStyle="1">
    <w:name w:val="WW8Num2z7"/>
    <w:qFormat/>
  </w:style>
  <w:style w:type="character" w:styleId="764" w:customStyle="1">
    <w:name w:val="WW8Num2z8"/>
    <w:qFormat/>
  </w:style>
  <w:style w:type="character" w:styleId="765" w:customStyle="1">
    <w:name w:val="WW8Num3z0"/>
    <w:qFormat/>
    <w:rPr>
      <w:rFonts w:ascii="PT Astra Serif" w:hAnsi="PT Astra Serif"/>
      <w:color w:val="000000"/>
      <w:sz w:val="26"/>
      <w:szCs w:val="26"/>
    </w:rPr>
  </w:style>
  <w:style w:type="character" w:styleId="766" w:customStyle="1">
    <w:name w:val="WW8Num4z0"/>
    <w:qFormat/>
  </w:style>
  <w:style w:type="character" w:styleId="767" w:customStyle="1">
    <w:name w:val="WW8Num4z1"/>
    <w:qFormat/>
    <w:rPr>
      <w:rFonts w:ascii="PT Astra Serif" w:hAnsi="PT Astra Serif"/>
      <w:b/>
      <w:bCs/>
      <w:sz w:val="26"/>
      <w:szCs w:val="26"/>
    </w:rPr>
  </w:style>
  <w:style w:type="character" w:styleId="768" w:customStyle="1">
    <w:name w:val="WW8Num4z2"/>
    <w:qFormat/>
  </w:style>
  <w:style w:type="character" w:styleId="769" w:customStyle="1">
    <w:name w:val="WW8Num4z3"/>
    <w:qFormat/>
  </w:style>
  <w:style w:type="character" w:styleId="770" w:customStyle="1">
    <w:name w:val="WW8Num4z4"/>
    <w:qFormat/>
  </w:style>
  <w:style w:type="character" w:styleId="771" w:customStyle="1">
    <w:name w:val="WW8Num4z5"/>
    <w:qFormat/>
  </w:style>
  <w:style w:type="character" w:styleId="772" w:customStyle="1">
    <w:name w:val="WW8Num4z6"/>
    <w:qFormat/>
  </w:style>
  <w:style w:type="character" w:styleId="773" w:customStyle="1">
    <w:name w:val="WW8Num4z7"/>
    <w:qFormat/>
  </w:style>
  <w:style w:type="character" w:styleId="774" w:customStyle="1">
    <w:name w:val="WW8Num4z8"/>
    <w:qFormat/>
  </w:style>
  <w:style w:type="character" w:styleId="775" w:customStyle="1">
    <w:name w:val="WW8Num5z0"/>
    <w:qFormat/>
    <w:rPr>
      <w:rFonts w:ascii="PT Astra Serif" w:hAnsi="PT Astra Serif"/>
      <w:b/>
      <w:sz w:val="26"/>
      <w:szCs w:val="26"/>
    </w:rPr>
  </w:style>
  <w:style w:type="character" w:styleId="776" w:customStyle="1">
    <w:name w:val="WW8Num6z0"/>
    <w:qFormat/>
    <w:rPr>
      <w:rFonts w:ascii="PT Astra Serif" w:hAnsi="PT Astra Serif"/>
      <w:sz w:val="26"/>
      <w:szCs w:val="26"/>
    </w:rPr>
  </w:style>
  <w:style w:type="character" w:styleId="777" w:customStyle="1">
    <w:name w:val="WW8Num6z1"/>
    <w:qFormat/>
  </w:style>
  <w:style w:type="character" w:styleId="778" w:customStyle="1">
    <w:name w:val="WW8Num6z2"/>
    <w:qFormat/>
  </w:style>
  <w:style w:type="character" w:styleId="779" w:customStyle="1">
    <w:name w:val="WW8Num6z3"/>
    <w:qFormat/>
  </w:style>
  <w:style w:type="character" w:styleId="780" w:customStyle="1">
    <w:name w:val="WW8Num6z4"/>
    <w:qFormat/>
  </w:style>
  <w:style w:type="character" w:styleId="781" w:customStyle="1">
    <w:name w:val="WW8Num6z5"/>
    <w:qFormat/>
  </w:style>
  <w:style w:type="character" w:styleId="782" w:customStyle="1">
    <w:name w:val="WW8Num6z6"/>
    <w:qFormat/>
  </w:style>
  <w:style w:type="character" w:styleId="783" w:customStyle="1">
    <w:name w:val="WW8Num6z7"/>
    <w:qFormat/>
  </w:style>
  <w:style w:type="character" w:styleId="784" w:customStyle="1">
    <w:name w:val="WW8Num6z8"/>
    <w:qFormat/>
  </w:style>
  <w:style w:type="character" w:styleId="785" w:customStyle="1">
    <w:name w:val="WW8Num7z0"/>
    <w:qFormat/>
    <w:rPr>
      <w:rFonts w:ascii="PT Astra Serif" w:hAnsi="PT Astra Serif"/>
      <w:b/>
    </w:rPr>
  </w:style>
  <w:style w:type="character" w:styleId="786" w:customStyle="1">
    <w:name w:val="WW8Num7z1"/>
    <w:qFormat/>
  </w:style>
  <w:style w:type="character" w:styleId="787" w:customStyle="1">
    <w:name w:val="WW8Num8z0"/>
    <w:qFormat/>
    <w:rPr>
      <w:rFonts w:ascii="PT Astra Serif" w:hAnsi="PT Astra Serif"/>
      <w:sz w:val="28"/>
      <w:szCs w:val="28"/>
    </w:rPr>
  </w:style>
  <w:style w:type="character" w:styleId="788" w:customStyle="1">
    <w:name w:val="WW8Num9z0"/>
    <w:qFormat/>
    <w:rPr>
      <w:rFonts w:ascii="PT Astra Serif" w:hAnsi="PT Astra Serif"/>
      <w:color w:val="0D0D0D"/>
      <w:sz w:val="28"/>
      <w:szCs w:val="28"/>
    </w:rPr>
  </w:style>
  <w:style w:type="character" w:styleId="789" w:customStyle="1">
    <w:name w:val="WW8Num10z0"/>
    <w:qFormat/>
  </w:style>
  <w:style w:type="character" w:styleId="790" w:customStyle="1">
    <w:name w:val="WW8Num10z1"/>
    <w:qFormat/>
    <w:rPr>
      <w:rFonts w:ascii="PT Astra Serif" w:hAnsi="PT Astra Serif"/>
      <w:b/>
      <w:sz w:val="26"/>
      <w:szCs w:val="24"/>
    </w:rPr>
  </w:style>
  <w:style w:type="character" w:styleId="791" w:customStyle="1">
    <w:name w:val="WW8Num10z2"/>
    <w:qFormat/>
    <w:rPr>
      <w:rFonts w:ascii="PT Astra Serif" w:hAnsi="PT Astra Serif" w:eastAsia="Calibri"/>
      <w:bCs/>
      <w:color w:val="000000"/>
      <w:sz w:val="26"/>
      <w:szCs w:val="24"/>
      <w:lang w:eastAsia="en-US"/>
    </w:rPr>
  </w:style>
  <w:style w:type="character" w:styleId="792" w:customStyle="1">
    <w:name w:val="WW8Num10z3"/>
    <w:qFormat/>
    <w:rPr>
      <w:rFonts w:ascii="PT Astra Serif" w:hAnsi="PT Astra Serif"/>
      <w:sz w:val="26"/>
      <w:szCs w:val="26"/>
    </w:rPr>
  </w:style>
  <w:style w:type="character" w:styleId="793" w:customStyle="1">
    <w:name w:val="WW8Num10z4"/>
    <w:qFormat/>
  </w:style>
  <w:style w:type="character" w:styleId="794" w:customStyle="1">
    <w:name w:val="WW8Num10z5"/>
    <w:qFormat/>
  </w:style>
  <w:style w:type="character" w:styleId="795" w:customStyle="1">
    <w:name w:val="WW8Num10z6"/>
    <w:qFormat/>
  </w:style>
  <w:style w:type="character" w:styleId="796" w:customStyle="1">
    <w:name w:val="WW8Num10z7"/>
    <w:qFormat/>
  </w:style>
  <w:style w:type="character" w:styleId="797" w:customStyle="1">
    <w:name w:val="WW8Num10z8"/>
    <w:qFormat/>
  </w:style>
  <w:style w:type="character" w:styleId="798" w:customStyle="1">
    <w:name w:val="WW8Num11z0"/>
    <w:qFormat/>
    <w:rPr>
      <w:rFonts w:ascii="PT Astra Serif" w:hAnsi="PT Astra Serif"/>
      <w:spacing w:val="-2"/>
      <w:sz w:val="26"/>
      <w:szCs w:val="26"/>
    </w:rPr>
  </w:style>
  <w:style w:type="character" w:styleId="799" w:customStyle="1">
    <w:name w:val="WW8Num11z1"/>
    <w:qFormat/>
    <w:rPr>
      <w:rFonts w:ascii="PT Astra Serif" w:hAnsi="PT Astra Serif"/>
      <w:b/>
      <w:sz w:val="26"/>
      <w:szCs w:val="26"/>
    </w:rPr>
  </w:style>
  <w:style w:type="character" w:styleId="800" w:customStyle="1">
    <w:name w:val="WW8Num12z0"/>
    <w:qFormat/>
  </w:style>
  <w:style w:type="character" w:styleId="801" w:customStyle="1">
    <w:name w:val="WW8Num13z0"/>
    <w:qFormat/>
    <w:rPr>
      <w:rFonts w:ascii="PT Astra Serif" w:hAnsi="PT Astra Serif"/>
      <w:spacing w:val="-2"/>
      <w:sz w:val="26"/>
      <w:szCs w:val="26"/>
    </w:rPr>
  </w:style>
  <w:style w:type="character" w:styleId="802" w:customStyle="1">
    <w:name w:val="WW8Num13z1"/>
    <w:qFormat/>
    <w:rPr>
      <w:b/>
    </w:rPr>
  </w:style>
  <w:style w:type="character" w:styleId="803" w:customStyle="1">
    <w:name w:val="WW8Num14z0"/>
    <w:qFormat/>
    <w:rPr>
      <w:rFonts w:ascii="Symbol" w:hAnsi="Symbol"/>
    </w:rPr>
  </w:style>
  <w:style w:type="character" w:styleId="804" w:customStyle="1">
    <w:name w:val="WW8Num14z1"/>
    <w:qFormat/>
    <w:rPr>
      <w:rFonts w:ascii="Courier New" w:hAnsi="Courier New"/>
    </w:rPr>
  </w:style>
  <w:style w:type="character" w:styleId="805" w:customStyle="1">
    <w:name w:val="WW8Num14z2"/>
    <w:qFormat/>
    <w:rPr>
      <w:rFonts w:ascii="Wingdings" w:hAnsi="Wingdings"/>
    </w:rPr>
  </w:style>
  <w:style w:type="character" w:styleId="806" w:customStyle="1">
    <w:name w:val="WW8Num15z0"/>
    <w:qFormat/>
    <w:rPr>
      <w:rFonts w:ascii="Symbol" w:hAnsi="Symbol"/>
      <w:sz w:val="26"/>
      <w:szCs w:val="26"/>
    </w:rPr>
  </w:style>
  <w:style w:type="character" w:styleId="807" w:customStyle="1">
    <w:name w:val="WW8Num15z1"/>
    <w:qFormat/>
    <w:rPr>
      <w:rFonts w:ascii="Courier New" w:hAnsi="Courier New"/>
    </w:rPr>
  </w:style>
  <w:style w:type="character" w:styleId="808" w:customStyle="1">
    <w:name w:val="WW8Num15z2"/>
    <w:qFormat/>
    <w:rPr>
      <w:rFonts w:ascii="Wingdings" w:hAnsi="Wingdings"/>
    </w:rPr>
  </w:style>
  <w:style w:type="character" w:styleId="809" w:customStyle="1">
    <w:name w:val="Основной шрифт абзаца2"/>
    <w:qFormat/>
  </w:style>
  <w:style w:type="character" w:styleId="810" w:customStyle="1">
    <w:name w:val="WW8Num3z2"/>
    <w:qFormat/>
    <w:rPr>
      <w:color w:val="000000"/>
      <w:sz w:val="24"/>
      <w:szCs w:val="24"/>
    </w:rPr>
  </w:style>
  <w:style w:type="character" w:styleId="811" w:customStyle="1">
    <w:name w:val="WW8Num5z1"/>
    <w:qFormat/>
    <w:rPr>
      <w:rFonts w:ascii="Courier New" w:hAnsi="Courier New"/>
    </w:rPr>
  </w:style>
  <w:style w:type="character" w:styleId="812" w:customStyle="1">
    <w:name w:val="WW8Num5z2"/>
    <w:qFormat/>
    <w:rPr>
      <w:rFonts w:ascii="Wingdings" w:hAnsi="Wingdings"/>
    </w:rPr>
  </w:style>
  <w:style w:type="character" w:styleId="813" w:customStyle="1">
    <w:name w:val="WW8Num8z1"/>
    <w:qFormat/>
  </w:style>
  <w:style w:type="character" w:styleId="814" w:customStyle="1">
    <w:name w:val="WW8Num8z2"/>
    <w:qFormat/>
  </w:style>
  <w:style w:type="character" w:styleId="815" w:customStyle="1">
    <w:name w:val="WW8Num8z3"/>
    <w:qFormat/>
  </w:style>
  <w:style w:type="character" w:styleId="816" w:customStyle="1">
    <w:name w:val="WW8Num8z4"/>
    <w:qFormat/>
  </w:style>
  <w:style w:type="character" w:styleId="817" w:customStyle="1">
    <w:name w:val="WW8Num8z5"/>
    <w:qFormat/>
  </w:style>
  <w:style w:type="character" w:styleId="818" w:customStyle="1">
    <w:name w:val="WW8Num8z6"/>
    <w:qFormat/>
  </w:style>
  <w:style w:type="character" w:styleId="819" w:customStyle="1">
    <w:name w:val="WW8Num8z7"/>
    <w:qFormat/>
  </w:style>
  <w:style w:type="character" w:styleId="820" w:customStyle="1">
    <w:name w:val="WW8Num8z8"/>
    <w:qFormat/>
  </w:style>
  <w:style w:type="character" w:styleId="821" w:customStyle="1">
    <w:name w:val="WW8Num11z2"/>
    <w:qFormat/>
  </w:style>
  <w:style w:type="character" w:styleId="822" w:customStyle="1">
    <w:name w:val="WW8Num11z3"/>
    <w:qFormat/>
  </w:style>
  <w:style w:type="character" w:styleId="823" w:customStyle="1">
    <w:name w:val="WW8Num11z4"/>
    <w:qFormat/>
  </w:style>
  <w:style w:type="character" w:styleId="824" w:customStyle="1">
    <w:name w:val="WW8Num11z5"/>
    <w:qFormat/>
  </w:style>
  <w:style w:type="character" w:styleId="825" w:customStyle="1">
    <w:name w:val="WW8Num11z6"/>
    <w:qFormat/>
  </w:style>
  <w:style w:type="character" w:styleId="826" w:customStyle="1">
    <w:name w:val="WW8Num11z7"/>
    <w:qFormat/>
  </w:style>
  <w:style w:type="character" w:styleId="827" w:customStyle="1">
    <w:name w:val="WW8Num11z8"/>
    <w:qFormat/>
  </w:style>
  <w:style w:type="character" w:styleId="828" w:customStyle="1">
    <w:name w:val="WW8Num14z3"/>
    <w:qFormat/>
  </w:style>
  <w:style w:type="character" w:styleId="829" w:customStyle="1">
    <w:name w:val="WW8Num14z4"/>
    <w:qFormat/>
  </w:style>
  <w:style w:type="character" w:styleId="830" w:customStyle="1">
    <w:name w:val="WW8Num14z5"/>
    <w:qFormat/>
  </w:style>
  <w:style w:type="character" w:styleId="831" w:customStyle="1">
    <w:name w:val="WW8Num14z6"/>
    <w:qFormat/>
  </w:style>
  <w:style w:type="character" w:styleId="832" w:customStyle="1">
    <w:name w:val="WW8Num14z7"/>
    <w:qFormat/>
  </w:style>
  <w:style w:type="character" w:styleId="833" w:customStyle="1">
    <w:name w:val="WW8Num14z8"/>
    <w:qFormat/>
  </w:style>
  <w:style w:type="character" w:styleId="834" w:customStyle="1">
    <w:name w:val="WW8Num15z3"/>
    <w:qFormat/>
  </w:style>
  <w:style w:type="character" w:styleId="835" w:customStyle="1">
    <w:name w:val="WW8Num15z4"/>
    <w:qFormat/>
  </w:style>
  <w:style w:type="character" w:styleId="836" w:customStyle="1">
    <w:name w:val="WW8Num15z5"/>
    <w:qFormat/>
  </w:style>
  <w:style w:type="character" w:styleId="837" w:customStyle="1">
    <w:name w:val="WW8Num15z6"/>
    <w:qFormat/>
  </w:style>
  <w:style w:type="character" w:styleId="838" w:customStyle="1">
    <w:name w:val="WW8Num15z7"/>
    <w:qFormat/>
  </w:style>
  <w:style w:type="character" w:styleId="839" w:customStyle="1">
    <w:name w:val="WW8Num15z8"/>
    <w:qFormat/>
  </w:style>
  <w:style w:type="character" w:styleId="840" w:customStyle="1">
    <w:name w:val="WW8Num16z0"/>
    <w:qFormat/>
  </w:style>
  <w:style w:type="character" w:styleId="841" w:customStyle="1">
    <w:name w:val="WW8Num17z0"/>
    <w:qFormat/>
  </w:style>
  <w:style w:type="character" w:styleId="842" w:customStyle="1">
    <w:name w:val="WW8Num18z0"/>
    <w:qFormat/>
  </w:style>
  <w:style w:type="character" w:styleId="843" w:customStyle="1">
    <w:name w:val="WW8Num19z0"/>
    <w:qFormat/>
    <w:rPr>
      <w:rFonts w:ascii="PT Astra Serif" w:hAnsi="PT Astra Serif"/>
      <w:sz w:val="28"/>
      <w:szCs w:val="28"/>
    </w:rPr>
  </w:style>
  <w:style w:type="character" w:styleId="844" w:customStyle="1">
    <w:name w:val="WW8Num19z1"/>
    <w:qFormat/>
  </w:style>
  <w:style w:type="character" w:styleId="845" w:customStyle="1">
    <w:name w:val="WW8Num19z2"/>
    <w:qFormat/>
  </w:style>
  <w:style w:type="character" w:styleId="846" w:customStyle="1">
    <w:name w:val="WW8Num19z3"/>
    <w:qFormat/>
  </w:style>
  <w:style w:type="character" w:styleId="847" w:customStyle="1">
    <w:name w:val="WW8Num19z4"/>
    <w:qFormat/>
  </w:style>
  <w:style w:type="character" w:styleId="848" w:customStyle="1">
    <w:name w:val="WW8Num19z5"/>
    <w:qFormat/>
  </w:style>
  <w:style w:type="character" w:styleId="849" w:customStyle="1">
    <w:name w:val="WW8Num19z6"/>
    <w:qFormat/>
  </w:style>
  <w:style w:type="character" w:styleId="850" w:customStyle="1">
    <w:name w:val="WW8Num19z7"/>
    <w:qFormat/>
  </w:style>
  <w:style w:type="character" w:styleId="851" w:customStyle="1">
    <w:name w:val="WW8Num19z8"/>
    <w:qFormat/>
  </w:style>
  <w:style w:type="character" w:styleId="852" w:customStyle="1">
    <w:name w:val="WW8Num20z0"/>
    <w:qFormat/>
  </w:style>
  <w:style w:type="character" w:styleId="853" w:customStyle="1">
    <w:name w:val="WW8Num20z1"/>
    <w:qFormat/>
  </w:style>
  <w:style w:type="character" w:styleId="854" w:customStyle="1">
    <w:name w:val="WW8Num20z2"/>
    <w:qFormat/>
  </w:style>
  <w:style w:type="character" w:styleId="855" w:customStyle="1">
    <w:name w:val="WW8Num20z3"/>
    <w:qFormat/>
  </w:style>
  <w:style w:type="character" w:styleId="856" w:customStyle="1">
    <w:name w:val="WW8Num20z4"/>
    <w:qFormat/>
  </w:style>
  <w:style w:type="character" w:styleId="857" w:customStyle="1">
    <w:name w:val="WW8Num20z5"/>
    <w:qFormat/>
  </w:style>
  <w:style w:type="character" w:styleId="858" w:customStyle="1">
    <w:name w:val="WW8Num20z6"/>
    <w:qFormat/>
  </w:style>
  <w:style w:type="character" w:styleId="859" w:customStyle="1">
    <w:name w:val="WW8Num20z7"/>
    <w:qFormat/>
  </w:style>
  <w:style w:type="character" w:styleId="860" w:customStyle="1">
    <w:name w:val="WW8Num20z8"/>
    <w:qFormat/>
  </w:style>
  <w:style w:type="character" w:styleId="861" w:customStyle="1">
    <w:name w:val="WW8Num21z0"/>
    <w:qFormat/>
  </w:style>
  <w:style w:type="character" w:styleId="862" w:customStyle="1">
    <w:name w:val="WW8Num21z1"/>
    <w:qFormat/>
  </w:style>
  <w:style w:type="character" w:styleId="863" w:customStyle="1">
    <w:name w:val="WW8Num21z2"/>
    <w:qFormat/>
  </w:style>
  <w:style w:type="character" w:styleId="864" w:customStyle="1">
    <w:name w:val="WW8Num21z3"/>
    <w:qFormat/>
  </w:style>
  <w:style w:type="character" w:styleId="865" w:customStyle="1">
    <w:name w:val="WW8Num21z4"/>
    <w:qFormat/>
  </w:style>
  <w:style w:type="character" w:styleId="866" w:customStyle="1">
    <w:name w:val="WW8Num21z5"/>
    <w:qFormat/>
  </w:style>
  <w:style w:type="character" w:styleId="867" w:customStyle="1">
    <w:name w:val="WW8Num21z6"/>
    <w:qFormat/>
  </w:style>
  <w:style w:type="character" w:styleId="868" w:customStyle="1">
    <w:name w:val="WW8Num21z7"/>
    <w:qFormat/>
  </w:style>
  <w:style w:type="character" w:styleId="869" w:customStyle="1">
    <w:name w:val="WW8Num21z8"/>
    <w:qFormat/>
  </w:style>
  <w:style w:type="character" w:styleId="870" w:customStyle="1">
    <w:name w:val="WW8Num22z0"/>
    <w:qFormat/>
  </w:style>
  <w:style w:type="character" w:styleId="871" w:customStyle="1">
    <w:name w:val="WW8Num23z0"/>
    <w:qFormat/>
    <w:rPr>
      <w:rFonts w:eastAsia="Times New Roman"/>
      <w:color w:val="000000"/>
    </w:rPr>
  </w:style>
  <w:style w:type="character" w:styleId="872" w:customStyle="1">
    <w:name w:val="WW8Num23z1"/>
    <w:qFormat/>
    <w:rPr>
      <w:color w:val="000000"/>
    </w:rPr>
  </w:style>
  <w:style w:type="character" w:styleId="873" w:customStyle="1">
    <w:name w:val="WW8Num24z0"/>
    <w:qFormat/>
    <w:rPr>
      <w:rFonts w:ascii="PT Astra Serif" w:hAnsi="PT Astra Serif"/>
      <w:sz w:val="26"/>
    </w:rPr>
  </w:style>
  <w:style w:type="character" w:styleId="874" w:customStyle="1">
    <w:name w:val="WW8Num24z1"/>
    <w:qFormat/>
  </w:style>
  <w:style w:type="character" w:styleId="875" w:customStyle="1">
    <w:name w:val="WW8Num24z2"/>
    <w:qFormat/>
  </w:style>
  <w:style w:type="character" w:styleId="876" w:customStyle="1">
    <w:name w:val="WW8Num24z3"/>
    <w:qFormat/>
  </w:style>
  <w:style w:type="character" w:styleId="877" w:customStyle="1">
    <w:name w:val="WW8Num24z4"/>
    <w:qFormat/>
  </w:style>
  <w:style w:type="character" w:styleId="878" w:customStyle="1">
    <w:name w:val="WW8Num24z5"/>
    <w:qFormat/>
  </w:style>
  <w:style w:type="character" w:styleId="879" w:customStyle="1">
    <w:name w:val="WW8Num24z6"/>
    <w:qFormat/>
  </w:style>
  <w:style w:type="character" w:styleId="880" w:customStyle="1">
    <w:name w:val="WW8Num24z7"/>
    <w:qFormat/>
  </w:style>
  <w:style w:type="character" w:styleId="881" w:customStyle="1">
    <w:name w:val="WW8Num24z8"/>
    <w:qFormat/>
  </w:style>
  <w:style w:type="character" w:styleId="882" w:customStyle="1">
    <w:name w:val="WW8Num25z0"/>
    <w:qFormat/>
  </w:style>
  <w:style w:type="character" w:styleId="883" w:customStyle="1">
    <w:name w:val="WW8Num26z0"/>
    <w:qFormat/>
  </w:style>
  <w:style w:type="character" w:styleId="884" w:customStyle="1">
    <w:name w:val="WW8Num26z1"/>
    <w:qFormat/>
  </w:style>
  <w:style w:type="character" w:styleId="885" w:customStyle="1">
    <w:name w:val="WW8Num26z2"/>
    <w:qFormat/>
  </w:style>
  <w:style w:type="character" w:styleId="886" w:customStyle="1">
    <w:name w:val="WW8Num26z3"/>
    <w:qFormat/>
  </w:style>
  <w:style w:type="character" w:styleId="887" w:customStyle="1">
    <w:name w:val="WW8Num26z4"/>
    <w:qFormat/>
  </w:style>
  <w:style w:type="character" w:styleId="888" w:customStyle="1">
    <w:name w:val="WW8Num26z5"/>
    <w:qFormat/>
  </w:style>
  <w:style w:type="character" w:styleId="889" w:customStyle="1">
    <w:name w:val="WW8Num26z6"/>
    <w:qFormat/>
  </w:style>
  <w:style w:type="character" w:styleId="890" w:customStyle="1">
    <w:name w:val="WW8Num26z7"/>
    <w:qFormat/>
  </w:style>
  <w:style w:type="character" w:styleId="891" w:customStyle="1">
    <w:name w:val="WW8Num26z8"/>
    <w:qFormat/>
  </w:style>
  <w:style w:type="character" w:styleId="892" w:customStyle="1">
    <w:name w:val="WW8Num27z0"/>
    <w:qFormat/>
    <w:rPr>
      <w:rFonts w:ascii="PT Astra Serif" w:hAnsi="PT Astra Serif"/>
      <w:color w:val="0D0D0D"/>
      <w:sz w:val="28"/>
      <w:szCs w:val="28"/>
    </w:rPr>
  </w:style>
  <w:style w:type="character" w:styleId="893" w:customStyle="1">
    <w:name w:val="WW8Num27z1"/>
    <w:qFormat/>
  </w:style>
  <w:style w:type="character" w:styleId="894" w:customStyle="1">
    <w:name w:val="WW8Num27z2"/>
    <w:qFormat/>
  </w:style>
  <w:style w:type="character" w:styleId="895" w:customStyle="1">
    <w:name w:val="WW8Num27z3"/>
    <w:qFormat/>
  </w:style>
  <w:style w:type="character" w:styleId="896" w:customStyle="1">
    <w:name w:val="WW8Num27z4"/>
    <w:qFormat/>
  </w:style>
  <w:style w:type="character" w:styleId="897" w:customStyle="1">
    <w:name w:val="WW8Num27z5"/>
    <w:qFormat/>
  </w:style>
  <w:style w:type="character" w:styleId="898" w:customStyle="1">
    <w:name w:val="WW8Num27z6"/>
    <w:qFormat/>
  </w:style>
  <w:style w:type="character" w:styleId="899" w:customStyle="1">
    <w:name w:val="WW8Num27z7"/>
    <w:qFormat/>
  </w:style>
  <w:style w:type="character" w:styleId="900" w:customStyle="1">
    <w:name w:val="WW8Num27z8"/>
    <w:qFormat/>
  </w:style>
  <w:style w:type="character" w:styleId="901" w:customStyle="1">
    <w:name w:val="WW8Num28z0"/>
    <w:qFormat/>
  </w:style>
  <w:style w:type="character" w:styleId="902" w:customStyle="1">
    <w:name w:val="WW8Num29z0"/>
    <w:qFormat/>
  </w:style>
  <w:style w:type="character" w:styleId="903" w:customStyle="1">
    <w:name w:val="WW8Num30z0"/>
    <w:qFormat/>
  </w:style>
  <w:style w:type="character" w:styleId="904" w:customStyle="1">
    <w:name w:val="WW8Num31z0"/>
    <w:qFormat/>
  </w:style>
  <w:style w:type="character" w:styleId="905" w:customStyle="1">
    <w:name w:val="WW8Num31z1"/>
    <w:qFormat/>
    <w:rPr>
      <w:rFonts w:ascii="PT Astra Serif" w:hAnsi="PT Astra Serif"/>
      <w:b/>
      <w:sz w:val="26"/>
      <w:szCs w:val="24"/>
    </w:rPr>
  </w:style>
  <w:style w:type="character" w:styleId="906" w:customStyle="1">
    <w:name w:val="WW8Num31z2"/>
    <w:qFormat/>
    <w:rPr>
      <w:rFonts w:ascii="PT Astra Serif" w:hAnsi="PT Astra Serif" w:eastAsia="Calibri"/>
      <w:bCs/>
      <w:color w:val="000000"/>
      <w:sz w:val="26"/>
      <w:szCs w:val="24"/>
    </w:rPr>
  </w:style>
  <w:style w:type="character" w:styleId="907" w:customStyle="1">
    <w:name w:val="WW8Num31z3"/>
    <w:qFormat/>
    <w:rPr>
      <w:rFonts w:ascii="PT Astra Serif" w:hAnsi="PT Astra Serif"/>
      <w:sz w:val="26"/>
      <w:szCs w:val="26"/>
    </w:rPr>
  </w:style>
  <w:style w:type="character" w:styleId="908" w:customStyle="1">
    <w:name w:val="WW8Num31z4"/>
    <w:qFormat/>
  </w:style>
  <w:style w:type="character" w:styleId="909" w:customStyle="1">
    <w:name w:val="WW8Num31z5"/>
    <w:qFormat/>
  </w:style>
  <w:style w:type="character" w:styleId="910" w:customStyle="1">
    <w:name w:val="WW8Num31z6"/>
    <w:qFormat/>
  </w:style>
  <w:style w:type="character" w:styleId="911" w:customStyle="1">
    <w:name w:val="WW8Num31z7"/>
    <w:qFormat/>
  </w:style>
  <w:style w:type="character" w:styleId="912" w:customStyle="1">
    <w:name w:val="WW8Num31z8"/>
    <w:qFormat/>
  </w:style>
  <w:style w:type="character" w:styleId="913" w:customStyle="1">
    <w:name w:val="WW8Num32z0"/>
    <w:qFormat/>
  </w:style>
  <w:style w:type="character" w:styleId="914" w:customStyle="1">
    <w:name w:val="WW8Num32z1"/>
    <w:qFormat/>
  </w:style>
  <w:style w:type="character" w:styleId="915" w:customStyle="1">
    <w:name w:val="WW8Num32z2"/>
    <w:qFormat/>
  </w:style>
  <w:style w:type="character" w:styleId="916" w:customStyle="1">
    <w:name w:val="WW8Num32z3"/>
    <w:qFormat/>
  </w:style>
  <w:style w:type="character" w:styleId="917" w:customStyle="1">
    <w:name w:val="WW8Num32z4"/>
    <w:qFormat/>
  </w:style>
  <w:style w:type="character" w:styleId="918" w:customStyle="1">
    <w:name w:val="WW8Num32z5"/>
    <w:qFormat/>
  </w:style>
  <w:style w:type="character" w:styleId="919" w:customStyle="1">
    <w:name w:val="WW8Num32z6"/>
    <w:qFormat/>
  </w:style>
  <w:style w:type="character" w:styleId="920" w:customStyle="1">
    <w:name w:val="WW8Num32z7"/>
    <w:qFormat/>
  </w:style>
  <w:style w:type="character" w:styleId="921" w:customStyle="1">
    <w:name w:val="WW8Num32z8"/>
    <w:qFormat/>
  </w:style>
  <w:style w:type="character" w:styleId="922" w:customStyle="1">
    <w:name w:val="WW8Num33z0"/>
    <w:qFormat/>
    <w:rPr>
      <w:rFonts w:ascii="PT Astra Serif" w:hAnsi="PT Astra Serif"/>
      <w:spacing w:val="-2"/>
      <w:sz w:val="26"/>
      <w:szCs w:val="26"/>
    </w:rPr>
  </w:style>
  <w:style w:type="character" w:styleId="923" w:customStyle="1">
    <w:name w:val="WW8Num33z1"/>
    <w:qFormat/>
    <w:rPr>
      <w:rFonts w:ascii="PT Astra Serif" w:hAnsi="PT Astra Serif"/>
      <w:b/>
      <w:sz w:val="26"/>
      <w:szCs w:val="26"/>
    </w:rPr>
  </w:style>
  <w:style w:type="character" w:styleId="924" w:customStyle="1">
    <w:name w:val="WW8Num34z0"/>
    <w:qFormat/>
  </w:style>
  <w:style w:type="character" w:styleId="925" w:customStyle="1">
    <w:name w:val="WW8Num34z1"/>
    <w:qFormat/>
  </w:style>
  <w:style w:type="character" w:styleId="926" w:customStyle="1">
    <w:name w:val="WW8Num34z2"/>
    <w:qFormat/>
  </w:style>
  <w:style w:type="character" w:styleId="927" w:customStyle="1">
    <w:name w:val="WW8Num34z3"/>
    <w:qFormat/>
  </w:style>
  <w:style w:type="character" w:styleId="928" w:customStyle="1">
    <w:name w:val="WW8Num34z4"/>
    <w:qFormat/>
  </w:style>
  <w:style w:type="character" w:styleId="929" w:customStyle="1">
    <w:name w:val="WW8Num34z5"/>
    <w:qFormat/>
  </w:style>
  <w:style w:type="character" w:styleId="930" w:customStyle="1">
    <w:name w:val="WW8Num34z6"/>
    <w:qFormat/>
  </w:style>
  <w:style w:type="character" w:styleId="931" w:customStyle="1">
    <w:name w:val="WW8Num34z7"/>
    <w:qFormat/>
  </w:style>
  <w:style w:type="character" w:styleId="932" w:customStyle="1">
    <w:name w:val="WW8Num34z8"/>
    <w:qFormat/>
  </w:style>
  <w:style w:type="character" w:styleId="933" w:customStyle="1">
    <w:name w:val="WW8Num35z0"/>
    <w:qFormat/>
  </w:style>
  <w:style w:type="character" w:styleId="934" w:customStyle="1">
    <w:name w:val="WW8Num35z1"/>
    <w:qFormat/>
  </w:style>
  <w:style w:type="character" w:styleId="935" w:customStyle="1">
    <w:name w:val="WW8Num35z2"/>
    <w:qFormat/>
  </w:style>
  <w:style w:type="character" w:styleId="936" w:customStyle="1">
    <w:name w:val="WW8Num35z3"/>
    <w:qFormat/>
  </w:style>
  <w:style w:type="character" w:styleId="937" w:customStyle="1">
    <w:name w:val="WW8Num35z4"/>
    <w:qFormat/>
  </w:style>
  <w:style w:type="character" w:styleId="938" w:customStyle="1">
    <w:name w:val="WW8Num35z5"/>
    <w:qFormat/>
  </w:style>
  <w:style w:type="character" w:styleId="939" w:customStyle="1">
    <w:name w:val="WW8Num35z6"/>
    <w:qFormat/>
  </w:style>
  <w:style w:type="character" w:styleId="940" w:customStyle="1">
    <w:name w:val="WW8Num35z7"/>
    <w:qFormat/>
  </w:style>
  <w:style w:type="character" w:styleId="941" w:customStyle="1">
    <w:name w:val="WW8Num35z8"/>
    <w:qFormat/>
  </w:style>
  <w:style w:type="character" w:styleId="942" w:customStyle="1">
    <w:name w:val="WW8Num36z0"/>
    <w:qFormat/>
  </w:style>
  <w:style w:type="character" w:styleId="943" w:customStyle="1">
    <w:name w:val="WW8Num36z1"/>
    <w:qFormat/>
  </w:style>
  <w:style w:type="character" w:styleId="944" w:customStyle="1">
    <w:name w:val="WW8Num36z2"/>
    <w:qFormat/>
  </w:style>
  <w:style w:type="character" w:styleId="945" w:customStyle="1">
    <w:name w:val="WW8Num36z3"/>
    <w:qFormat/>
  </w:style>
  <w:style w:type="character" w:styleId="946" w:customStyle="1">
    <w:name w:val="WW8Num36z4"/>
    <w:qFormat/>
  </w:style>
  <w:style w:type="character" w:styleId="947" w:customStyle="1">
    <w:name w:val="WW8Num36z5"/>
    <w:qFormat/>
  </w:style>
  <w:style w:type="character" w:styleId="948" w:customStyle="1">
    <w:name w:val="WW8Num36z6"/>
    <w:qFormat/>
  </w:style>
  <w:style w:type="character" w:styleId="949" w:customStyle="1">
    <w:name w:val="WW8Num36z7"/>
    <w:qFormat/>
  </w:style>
  <w:style w:type="character" w:styleId="950" w:customStyle="1">
    <w:name w:val="WW8Num36z8"/>
    <w:qFormat/>
  </w:style>
  <w:style w:type="character" w:styleId="951" w:customStyle="1">
    <w:name w:val="WW8Num37z0"/>
    <w:qFormat/>
  </w:style>
  <w:style w:type="character" w:styleId="952" w:customStyle="1">
    <w:name w:val="WW8Num37z1"/>
    <w:qFormat/>
  </w:style>
  <w:style w:type="character" w:styleId="953" w:customStyle="1">
    <w:name w:val="WW8Num37z2"/>
    <w:qFormat/>
  </w:style>
  <w:style w:type="character" w:styleId="954" w:customStyle="1">
    <w:name w:val="WW8Num37z3"/>
    <w:qFormat/>
  </w:style>
  <w:style w:type="character" w:styleId="955" w:customStyle="1">
    <w:name w:val="WW8Num37z4"/>
    <w:qFormat/>
  </w:style>
  <w:style w:type="character" w:styleId="956" w:customStyle="1">
    <w:name w:val="WW8Num37z5"/>
    <w:qFormat/>
  </w:style>
  <w:style w:type="character" w:styleId="957" w:customStyle="1">
    <w:name w:val="WW8Num37z6"/>
    <w:qFormat/>
  </w:style>
  <w:style w:type="character" w:styleId="958" w:customStyle="1">
    <w:name w:val="WW8Num37z7"/>
    <w:qFormat/>
  </w:style>
  <w:style w:type="character" w:styleId="959" w:customStyle="1">
    <w:name w:val="WW8Num37z8"/>
    <w:qFormat/>
  </w:style>
  <w:style w:type="character" w:styleId="960" w:customStyle="1">
    <w:name w:val="WW8Num38z0"/>
    <w:qFormat/>
  </w:style>
  <w:style w:type="character" w:styleId="961" w:customStyle="1">
    <w:name w:val="WW8Num38z1"/>
    <w:qFormat/>
    <w:rPr>
      <w:sz w:val="24"/>
      <w:szCs w:val="24"/>
    </w:rPr>
  </w:style>
  <w:style w:type="character" w:styleId="962" w:customStyle="1">
    <w:name w:val="WW8Num39z0"/>
    <w:qFormat/>
  </w:style>
  <w:style w:type="character" w:styleId="963" w:customStyle="1">
    <w:name w:val="WW8Num40z0"/>
    <w:qFormat/>
  </w:style>
  <w:style w:type="character" w:styleId="964" w:customStyle="1">
    <w:name w:val="WW8Num40z1"/>
    <w:qFormat/>
  </w:style>
  <w:style w:type="character" w:styleId="965" w:customStyle="1">
    <w:name w:val="WW8Num41z0"/>
    <w:qFormat/>
    <w:rPr>
      <w:rFonts w:ascii="PT Astra Serif" w:hAnsi="PT Astra Serif"/>
      <w:spacing w:val="-2"/>
      <w:sz w:val="26"/>
      <w:szCs w:val="26"/>
    </w:rPr>
  </w:style>
  <w:style w:type="character" w:styleId="966" w:customStyle="1">
    <w:name w:val="WW8Num41z1"/>
    <w:qFormat/>
    <w:rPr>
      <w:b/>
    </w:rPr>
  </w:style>
  <w:style w:type="character" w:styleId="967" w:customStyle="1">
    <w:name w:val="Основной шрифт абзаца1"/>
    <w:qFormat/>
  </w:style>
  <w:style w:type="character" w:styleId="968" w:customStyle="1">
    <w:name w:val="Заголовок 3 Знак"/>
    <w:qFormat/>
    <w:rPr>
      <w:b/>
      <w:sz w:val="36"/>
    </w:rPr>
  </w:style>
  <w:style w:type="character" w:styleId="969" w:customStyle="1">
    <w:name w:val="Заголовок 4 Знак"/>
    <w:basedOn w:val="967"/>
    <w:qFormat/>
    <w:rPr>
      <w:b/>
      <w:sz w:val="28"/>
    </w:rPr>
  </w:style>
  <w:style w:type="character" w:styleId="970" w:customStyle="1">
    <w:name w:val="Заголовок 5 Знак"/>
    <w:qFormat/>
    <w:rPr>
      <w:sz w:val="24"/>
    </w:rPr>
  </w:style>
  <w:style w:type="character" w:styleId="971" w:customStyle="1">
    <w:name w:val="Заголовок 6 Знак"/>
    <w:basedOn w:val="967"/>
    <w:qFormat/>
    <w:rPr>
      <w:sz w:val="24"/>
    </w:rPr>
  </w:style>
  <w:style w:type="character" w:styleId="972" w:customStyle="1">
    <w:name w:val="Основной текст Знак"/>
    <w:qFormat/>
    <w:rPr>
      <w:rFonts w:ascii="Verdana" w:hAnsi="Verdana"/>
    </w:rPr>
  </w:style>
  <w:style w:type="character" w:styleId="973" w:customStyle="1">
    <w:name w:val="Текст выноски Знак"/>
    <w:qFormat/>
    <w:rPr>
      <w:rFonts w:ascii="Tahoma" w:hAnsi="Tahoma"/>
      <w:sz w:val="16"/>
      <w:szCs w:val="16"/>
    </w:rPr>
  </w:style>
  <w:style w:type="character" w:styleId="974" w:customStyle="1">
    <w:name w:val="Основной текст 3 Знак"/>
    <w:basedOn w:val="967"/>
    <w:qFormat/>
    <w:rPr>
      <w:sz w:val="16"/>
      <w:szCs w:val="16"/>
    </w:rPr>
  </w:style>
  <w:style w:type="character" w:styleId="975" w:customStyle="1">
    <w:name w:val="Основной текст с отступом 2 Знак"/>
    <w:qFormat/>
  </w:style>
  <w:style w:type="character" w:styleId="976" w:customStyle="1">
    <w:name w:val="Название Знак"/>
    <w:basedOn w:val="967"/>
    <w:qFormat/>
    <w:rPr>
      <w:b/>
      <w:sz w:val="24"/>
    </w:rPr>
  </w:style>
  <w:style w:type="character" w:styleId="977" w:customStyle="1">
    <w:name w:val="Основной текст 2 Знак"/>
    <w:basedOn w:val="967"/>
    <w:qFormat/>
    <w:rPr>
      <w:sz w:val="28"/>
    </w:rPr>
  </w:style>
  <w:style w:type="character" w:styleId="978" w:customStyle="1">
    <w:name w:val="Текст Знак"/>
    <w:basedOn w:val="967"/>
    <w:qFormat/>
    <w:rPr>
      <w:rFonts w:ascii="Courier New" w:hAnsi="Courier New"/>
    </w:rPr>
  </w:style>
  <w:style w:type="character" w:styleId="979">
    <w:name w:val="page number"/>
    <w:basedOn w:val="967"/>
    <w:qFormat/>
  </w:style>
  <w:style w:type="character" w:styleId="980" w:customStyle="1">
    <w:name w:val="Текст сноски Знак"/>
    <w:basedOn w:val="967"/>
    <w:qFormat/>
  </w:style>
  <w:style w:type="character" w:styleId="981" w:customStyle="1">
    <w:name w:val="Символ сноски"/>
    <w:qFormat/>
    <w:rPr>
      <w:vertAlign w:val="superscript"/>
    </w:rPr>
  </w:style>
  <w:style w:type="character" w:styleId="982" w:customStyle="1">
    <w:name w:val="Стиль Знак сноски + Arial 95 пт Черный"/>
    <w:qFormat/>
    <w:rPr>
      <w:rFonts w:ascii="Times New Roman" w:hAnsi="Times New Roman"/>
      <w:color w:val="000000"/>
      <w:sz w:val="20"/>
      <w:vertAlign w:val="superscript"/>
    </w:rPr>
  </w:style>
  <w:style w:type="character" w:styleId="983" w:customStyle="1">
    <w:name w:val="Номер сноски"/>
    <w:qFormat/>
    <w:rPr>
      <w:sz w:val="20"/>
      <w:vertAlign w:val="superscript"/>
    </w:rPr>
  </w:style>
  <w:style w:type="character" w:styleId="984" w:customStyle="1">
    <w:name w:val="Стандартный HTML Знак"/>
    <w:basedOn w:val="967"/>
    <w:qFormat/>
    <w:rPr>
      <w:rFonts w:ascii="Courier New" w:hAnsi="Courier New" w:eastAsia="Courier New"/>
    </w:rPr>
  </w:style>
  <w:style w:type="character" w:styleId="985" w:customStyle="1">
    <w:name w:val="Подзаголовок Знак"/>
    <w:basedOn w:val="967"/>
    <w:qFormat/>
    <w:rPr>
      <w:sz w:val="28"/>
      <w:szCs w:val="28"/>
    </w:rPr>
  </w:style>
  <w:style w:type="character" w:styleId="986" w:customStyle="1">
    <w:name w:val="Абзац списка Знак"/>
    <w:basedOn w:val="967"/>
    <w:qFormat/>
    <w:rPr>
      <w:rFonts w:ascii="Calibri" w:hAnsi="Calibri"/>
      <w:sz w:val="22"/>
      <w:szCs w:val="22"/>
    </w:rPr>
  </w:style>
  <w:style w:type="character" w:styleId="987" w:customStyle="1">
    <w:name w:val="TalanovaK"/>
    <w:qFormat/>
    <w:rPr>
      <w:rFonts w:ascii="Arial" w:hAnsi="Arial"/>
      <w:color w:val="000000"/>
      <w:sz w:val="20"/>
      <w:szCs w:val="20"/>
    </w:rPr>
  </w:style>
  <w:style w:type="character" w:styleId="988" w:customStyle="1">
    <w:name w:val="Heading 2 Char"/>
    <w:qFormat/>
    <w:rPr>
      <w:sz w:val="28"/>
      <w:lang w:val="ru-RU" w:bidi="ar-SA"/>
    </w:rPr>
  </w:style>
  <w:style w:type="character" w:styleId="989" w:customStyle="1">
    <w:name w:val="Схема документа Знак"/>
    <w:basedOn w:val="967"/>
    <w:qFormat/>
    <w:rPr>
      <w:rFonts w:ascii="Tahoma" w:hAnsi="Tahoma"/>
      <w:sz w:val="16"/>
      <w:szCs w:val="16"/>
      <w:lang w:val="en-US"/>
    </w:rPr>
  </w:style>
  <w:style w:type="character" w:styleId="990" w:customStyle="1">
    <w:name w:val="Цитата 2 Знак"/>
    <w:basedOn w:val="967"/>
    <w:qFormat/>
    <w:rPr>
      <w:rFonts w:ascii="Calibri" w:hAnsi="Calibri"/>
      <w:i/>
      <w:sz w:val="24"/>
      <w:szCs w:val="24"/>
      <w:lang w:val="en-US" w:bidi="en-US"/>
    </w:rPr>
  </w:style>
  <w:style w:type="character" w:styleId="991" w:customStyle="1">
    <w:name w:val="Цитата 2 Знак1"/>
    <w:basedOn w:val="967"/>
    <w:qFormat/>
    <w:rPr>
      <w:i/>
      <w:iCs/>
      <w:color w:val="000000"/>
    </w:rPr>
  </w:style>
  <w:style w:type="character" w:styleId="992" w:customStyle="1">
    <w:name w:val="Выделенная цитата Знак"/>
    <w:basedOn w:val="967"/>
    <w:qFormat/>
    <w:rPr>
      <w:rFonts w:ascii="Calibri" w:hAnsi="Calibri"/>
      <w:b/>
      <w:i/>
      <w:sz w:val="24"/>
      <w:szCs w:val="22"/>
      <w:lang w:val="en-US" w:bidi="en-US"/>
    </w:rPr>
  </w:style>
  <w:style w:type="character" w:styleId="993" w:customStyle="1">
    <w:name w:val="Выделенная цитата Знак1"/>
    <w:basedOn w:val="967"/>
    <w:qFormat/>
    <w:rPr>
      <w:b/>
      <w:bCs/>
      <w:i/>
      <w:iCs/>
      <w:color w:val="4F81BD"/>
    </w:rPr>
  </w:style>
  <w:style w:type="character" w:styleId="994" w:customStyle="1">
    <w:name w:val="Font Style18"/>
    <w:basedOn w:val="967"/>
    <w:qFormat/>
    <w:rPr>
      <w:rFonts w:ascii="Sylfaen" w:hAnsi="Sylfaen"/>
      <w:b/>
      <w:bCs/>
      <w:sz w:val="22"/>
      <w:szCs w:val="22"/>
    </w:rPr>
  </w:style>
  <w:style w:type="character" w:styleId="995" w:customStyle="1">
    <w:name w:val="Font Style28"/>
    <w:basedOn w:val="967"/>
    <w:qFormat/>
    <w:rPr>
      <w:rFonts w:ascii="Sylfaen" w:hAnsi="Sylfaen"/>
      <w:b/>
      <w:bCs/>
      <w:sz w:val="16"/>
      <w:szCs w:val="16"/>
    </w:rPr>
  </w:style>
  <w:style w:type="character" w:styleId="996" w:customStyle="1">
    <w:name w:val="Font Style15"/>
    <w:basedOn w:val="967"/>
    <w:qFormat/>
    <w:rPr>
      <w:rFonts w:ascii="Times New Roman" w:hAnsi="Times New Roman"/>
      <w:b/>
      <w:bCs/>
      <w:spacing w:val="-10"/>
      <w:sz w:val="24"/>
      <w:szCs w:val="24"/>
    </w:rPr>
  </w:style>
  <w:style w:type="character" w:styleId="997">
    <w:name w:val="Посещённая гиперссылка"/>
    <w:basedOn w:val="967"/>
    <w:rPr>
      <w:color w:val="800080"/>
      <w:u w:val="single"/>
    </w:rPr>
  </w:style>
  <w:style w:type="character" w:styleId="998" w:customStyle="1">
    <w:name w:val="Знак примечания1"/>
    <w:basedOn w:val="967"/>
    <w:qFormat/>
    <w:rPr>
      <w:sz w:val="16"/>
      <w:szCs w:val="16"/>
    </w:rPr>
  </w:style>
  <w:style w:type="character" w:styleId="999" w:customStyle="1">
    <w:name w:val="Текст примечания Знак"/>
    <w:basedOn w:val="967"/>
    <w:qFormat/>
  </w:style>
  <w:style w:type="character" w:styleId="1000" w:customStyle="1">
    <w:name w:val="Тема примечания Знак"/>
    <w:basedOn w:val="999"/>
    <w:qFormat/>
    <w:rPr>
      <w:b/>
      <w:bCs/>
    </w:rPr>
  </w:style>
  <w:style w:type="character" w:styleId="1001" w:customStyle="1">
    <w:name w:val="Текст примечания Знак1"/>
    <w:basedOn w:val="967"/>
    <w:qFormat/>
    <w:rPr>
      <w:rFonts w:ascii="Calibri" w:hAnsi="Calibri" w:eastAsia="Times New Roman"/>
    </w:rPr>
  </w:style>
  <w:style w:type="character" w:styleId="1002" w:customStyle="1">
    <w:name w:val="Font Style17"/>
    <w:qFormat/>
    <w:rPr>
      <w:rFonts w:ascii="Times New Roman" w:hAnsi="Times New Roman"/>
      <w:sz w:val="26"/>
    </w:rPr>
  </w:style>
  <w:style w:type="character" w:styleId="1003" w:customStyle="1">
    <w:name w:val="WW-Интернет-ссылка"/>
    <w:basedOn w:val="967"/>
    <w:qFormat/>
    <w:rPr>
      <w:color w:val="0000FF"/>
      <w:u w:val="single"/>
    </w:rPr>
  </w:style>
  <w:style w:type="character" w:styleId="1004" w:customStyle="1">
    <w:name w:val="Знак сноски1"/>
    <w:qFormat/>
    <w:rPr>
      <w:vertAlign w:val="superscript"/>
    </w:rPr>
  </w:style>
  <w:style w:type="character" w:styleId="1005" w:customStyle="1">
    <w:name w:val="Символ концевой сноски"/>
    <w:qFormat/>
    <w:rPr>
      <w:vertAlign w:val="superscript"/>
    </w:rPr>
  </w:style>
  <w:style w:type="character" w:styleId="1006" w:customStyle="1">
    <w:name w:val="WW-Символ концевой сноски"/>
    <w:qFormat/>
  </w:style>
  <w:style w:type="character" w:styleId="1007" w:customStyle="1">
    <w:name w:val="Знак концевой сноски1"/>
    <w:qFormat/>
    <w:rPr>
      <w:vertAlign w:val="superscript"/>
    </w:rPr>
  </w:style>
  <w:style w:type="character" w:styleId="1008" w:customStyle="1">
    <w:name w:val="Текст сноски Знак1"/>
    <w:basedOn w:val="711"/>
    <w:qFormat/>
    <w:rPr>
      <w:lang w:eastAsia="zh-CN"/>
    </w:rPr>
  </w:style>
  <w:style w:type="character" w:styleId="1009" w:customStyle="1">
    <w:name w:val="Стандартный HTML Знак1"/>
    <w:basedOn w:val="711"/>
    <w:qFormat/>
    <w:rPr>
      <w:rFonts w:ascii="Courier New" w:hAnsi="Courier New" w:eastAsia="Courier New"/>
      <w:lang w:eastAsia="zh-CN"/>
    </w:rPr>
  </w:style>
  <w:style w:type="character" w:styleId="1010" w:customStyle="1">
    <w:name w:val="Подзаголовок Знак1"/>
    <w:basedOn w:val="711"/>
    <w:qFormat/>
    <w:rPr>
      <w:sz w:val="28"/>
      <w:szCs w:val="28"/>
      <w:lang w:eastAsia="zh-CN"/>
    </w:rPr>
  </w:style>
  <w:style w:type="character" w:styleId="1011" w:customStyle="1">
    <w:name w:val="Цитата 2 Знак2"/>
    <w:basedOn w:val="711"/>
    <w:qFormat/>
    <w:rPr>
      <w:rFonts w:ascii="Calibri" w:hAnsi="Calibri"/>
      <w:i/>
      <w:sz w:val="24"/>
      <w:szCs w:val="24"/>
      <w:lang w:val="en-US" w:bidi="en-US" w:eastAsia="zh-CN"/>
    </w:rPr>
  </w:style>
  <w:style w:type="character" w:styleId="1012" w:customStyle="1">
    <w:name w:val="Выделенная цитата Знак2"/>
    <w:basedOn w:val="711"/>
    <w:qFormat/>
    <w:rPr>
      <w:rFonts w:ascii="Calibri" w:hAnsi="Calibri"/>
      <w:b/>
      <w:i/>
      <w:sz w:val="24"/>
      <w:szCs w:val="22"/>
      <w:lang w:val="en-US" w:bidi="en-US" w:eastAsia="zh-CN"/>
    </w:rPr>
  </w:style>
  <w:style w:type="character" w:styleId="1013" w:customStyle="1">
    <w:name w:val="Текст примечания Знак2"/>
    <w:basedOn w:val="711"/>
    <w:qFormat/>
  </w:style>
  <w:style w:type="character" w:styleId="1014" w:customStyle="1">
    <w:name w:val="Тема примечания Знак1"/>
    <w:basedOn w:val="1013"/>
    <w:qFormat/>
    <w:rPr>
      <w:b/>
      <w:bCs/>
      <w:lang w:eastAsia="zh-CN"/>
    </w:rPr>
  </w:style>
  <w:style w:type="character" w:styleId="1015">
    <w:name w:val="Нумерация строк"/>
  </w:style>
  <w:style w:type="paragraph" w:styleId="1016" w:customStyle="1">
    <w:name w:val="Заголовок"/>
    <w:next w:val="1017"/>
    <w:qFormat/>
    <w:pPr>
      <w:jc w:val="left"/>
      <w:spacing w:before="0" w:after="0"/>
      <w:widowControl w:val="off"/>
    </w:pPr>
    <w:rPr>
      <w:rFonts w:ascii="Arial" w:hAnsi="Arial" w:cs="Lohit Devanagari" w:eastAsia="WenQuanYi Micro Hei"/>
      <w:b/>
      <w:bCs/>
      <w:color w:val="000000"/>
      <w:sz w:val="22"/>
      <w:szCs w:val="22"/>
      <w:lang w:val="ru-RU" w:bidi="ar-SA" w:eastAsia="zh-CN"/>
    </w:rPr>
  </w:style>
  <w:style w:type="paragraph" w:styleId="1017">
    <w:name w:val="Body Text"/>
    <w:basedOn w:val="701"/>
    <w:pPr>
      <w:jc w:val="both"/>
    </w:pPr>
    <w:rPr>
      <w:rFonts w:ascii="Verdana" w:hAnsi="Verdana"/>
    </w:rPr>
  </w:style>
  <w:style w:type="paragraph" w:styleId="1018">
    <w:name w:val="List"/>
    <w:basedOn w:val="1017"/>
    <w:rPr>
      <w:lang w:val="en-US" w:eastAsia="zh-CN"/>
    </w:rPr>
  </w:style>
  <w:style w:type="paragraph" w:styleId="1019" w:customStyle="1">
    <w:name w:val="Caption"/>
    <w:basedOn w:val="701"/>
    <w:next w:val="701"/>
    <w:qFormat/>
    <w:pPr>
      <w:spacing w:before="120" w:after="120"/>
      <w:suppressLineNumbers/>
    </w:pPr>
    <w:rPr>
      <w:i/>
      <w:iCs/>
      <w:sz w:val="24"/>
      <w:szCs w:val="24"/>
      <w:lang w:eastAsia="zh-CN"/>
    </w:rPr>
  </w:style>
  <w:style w:type="paragraph" w:styleId="1020">
    <w:name w:val="Указатель"/>
    <w:basedOn w:val="701"/>
    <w:qFormat/>
    <w:pPr>
      <w:suppressLineNumbers/>
    </w:pPr>
    <w:rPr>
      <w:rFonts w:cs="Lohit Devanagari"/>
    </w:rPr>
  </w:style>
  <w:style w:type="paragraph" w:styleId="1021">
    <w:name w:val="No Spacing"/>
    <w:qFormat/>
    <w:pPr>
      <w:jc w:val="left"/>
      <w:spacing w:before="0" w:after="0"/>
      <w:widowControl/>
    </w:pPr>
    <w:rPr>
      <w:rFonts w:ascii="Times New Roman" w:hAnsi="Times New Roman" w:cs="Lohit Devanagari" w:eastAsia="WenQuanYi Micro Hei"/>
      <w:color w:val="auto"/>
      <w:sz w:val="20"/>
      <w:szCs w:val="20"/>
      <w:lang w:val="ru-RU" w:bidi="ar-SA" w:eastAsia="ru-RU"/>
    </w:rPr>
  </w:style>
  <w:style w:type="paragraph" w:styleId="1022">
    <w:name w:val="Title"/>
    <w:basedOn w:val="701"/>
    <w:next w:val="701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1023">
    <w:name w:val="Subtitle"/>
    <w:basedOn w:val="701"/>
    <w:next w:val="701"/>
    <w:qFormat/>
    <w:pPr>
      <w:jc w:val="both"/>
    </w:pPr>
    <w:rPr>
      <w:sz w:val="28"/>
      <w:szCs w:val="28"/>
      <w:lang w:eastAsia="zh-CN"/>
    </w:rPr>
  </w:style>
  <w:style w:type="paragraph" w:styleId="1024">
    <w:name w:val="Quote"/>
    <w:basedOn w:val="701"/>
    <w:next w:val="701"/>
    <w:qFormat/>
    <w:rPr>
      <w:rFonts w:ascii="Calibri" w:hAnsi="Calibri"/>
      <w:i/>
      <w:sz w:val="24"/>
      <w:szCs w:val="24"/>
      <w:lang w:val="en-US" w:bidi="en-US" w:eastAsia="zh-CN"/>
    </w:rPr>
  </w:style>
  <w:style w:type="paragraph" w:styleId="1025">
    <w:name w:val="Intense Quote"/>
    <w:basedOn w:val="701"/>
    <w:next w:val="701"/>
    <w:qFormat/>
    <w:pPr>
      <w:ind w:left="720" w:right="720" w:firstLine="0"/>
    </w:pPr>
    <w:rPr>
      <w:rFonts w:ascii="Calibri" w:hAnsi="Calibri"/>
      <w:b/>
      <w:i/>
      <w:sz w:val="24"/>
      <w:szCs w:val="22"/>
      <w:lang w:val="en-US" w:bidi="en-US" w:eastAsia="zh-CN"/>
    </w:rPr>
  </w:style>
  <w:style w:type="paragraph" w:styleId="1026">
    <w:name w:val="Колонтитул"/>
    <w:basedOn w:val="701"/>
    <w:qFormat/>
  </w:style>
  <w:style w:type="paragraph" w:styleId="1027" w:customStyle="1">
    <w:name w:val="Header"/>
    <w:basedOn w:val="701"/>
    <w:uiPriority w:val="99"/>
    <w:pPr>
      <w:tabs>
        <w:tab w:val="clear" w:pos="720" w:leader="none"/>
        <w:tab w:val="center" w:pos="4153" w:leader="none"/>
        <w:tab w:val="right" w:pos="8306" w:leader="none"/>
      </w:tabs>
    </w:pPr>
  </w:style>
  <w:style w:type="paragraph" w:styleId="1028" w:customStyle="1">
    <w:name w:val="Footer"/>
    <w:basedOn w:val="701"/>
    <w:pPr>
      <w:tabs>
        <w:tab w:val="clear" w:pos="720" w:leader="none"/>
        <w:tab w:val="center" w:pos="4153" w:leader="none"/>
        <w:tab w:val="right" w:pos="8306" w:leader="none"/>
      </w:tabs>
    </w:pPr>
  </w:style>
  <w:style w:type="paragraph" w:styleId="1029">
    <w:name w:val="footnote text"/>
    <w:basedOn w:val="701"/>
    <w:rPr>
      <w:lang w:eastAsia="zh-CN"/>
    </w:rPr>
  </w:style>
  <w:style w:type="paragraph" w:styleId="1030">
    <w:name w:val="endnote text"/>
    <w:basedOn w:val="701"/>
    <w:uiPriority w:val="99"/>
    <w:semiHidden/>
    <w:unhideWhenUsed/>
  </w:style>
  <w:style w:type="paragraph" w:styleId="1031">
    <w:name w:val="toc 1"/>
    <w:basedOn w:val="701"/>
    <w:next w:val="701"/>
    <w:rPr>
      <w:sz w:val="24"/>
      <w:szCs w:val="24"/>
      <w:lang w:eastAsia="zh-CN"/>
    </w:rPr>
  </w:style>
  <w:style w:type="paragraph" w:styleId="1032">
    <w:name w:val="toc 2"/>
    <w:basedOn w:val="701"/>
    <w:next w:val="701"/>
    <w:pPr>
      <w:ind w:left="240" w:firstLine="0"/>
    </w:pPr>
    <w:rPr>
      <w:sz w:val="24"/>
      <w:szCs w:val="24"/>
      <w:lang w:eastAsia="zh-CN"/>
    </w:rPr>
  </w:style>
  <w:style w:type="paragraph" w:styleId="1033">
    <w:name w:val="toc 3"/>
    <w:basedOn w:val="701"/>
    <w:next w:val="701"/>
    <w:pPr>
      <w:ind w:left="480" w:firstLine="0"/>
    </w:pPr>
    <w:rPr>
      <w:sz w:val="24"/>
      <w:szCs w:val="24"/>
      <w:lang w:eastAsia="zh-CN"/>
    </w:rPr>
  </w:style>
  <w:style w:type="paragraph" w:styleId="1034">
    <w:name w:val="toc 4"/>
    <w:basedOn w:val="701"/>
    <w:next w:val="701"/>
    <w:uiPriority w:val="39"/>
    <w:unhideWhenUsed/>
    <w:pPr>
      <w:ind w:left="850" w:firstLine="0"/>
      <w:spacing w:before="0" w:after="57"/>
    </w:pPr>
  </w:style>
  <w:style w:type="paragraph" w:styleId="1035">
    <w:name w:val="toc 5"/>
    <w:basedOn w:val="701"/>
    <w:next w:val="701"/>
    <w:uiPriority w:val="39"/>
    <w:unhideWhenUsed/>
    <w:pPr>
      <w:ind w:left="1134" w:firstLine="0"/>
      <w:spacing w:before="0" w:after="57"/>
    </w:pPr>
  </w:style>
  <w:style w:type="paragraph" w:styleId="1036">
    <w:name w:val="toc 6"/>
    <w:basedOn w:val="701"/>
    <w:next w:val="701"/>
    <w:uiPriority w:val="39"/>
    <w:unhideWhenUsed/>
    <w:pPr>
      <w:ind w:left="1417" w:firstLine="0"/>
      <w:spacing w:before="0" w:after="57"/>
    </w:pPr>
  </w:style>
  <w:style w:type="paragraph" w:styleId="1037">
    <w:name w:val="toc 7"/>
    <w:basedOn w:val="701"/>
    <w:next w:val="701"/>
    <w:uiPriority w:val="39"/>
    <w:unhideWhenUsed/>
    <w:pPr>
      <w:ind w:left="1701" w:firstLine="0"/>
      <w:spacing w:before="0" w:after="57"/>
    </w:pPr>
  </w:style>
  <w:style w:type="paragraph" w:styleId="1038">
    <w:name w:val="toc 8"/>
    <w:basedOn w:val="701"/>
    <w:next w:val="701"/>
    <w:uiPriority w:val="39"/>
    <w:unhideWhenUsed/>
    <w:pPr>
      <w:ind w:left="1984" w:firstLine="0"/>
      <w:spacing w:before="0" w:after="57"/>
    </w:pPr>
  </w:style>
  <w:style w:type="paragraph" w:styleId="1039">
    <w:name w:val="toc 9"/>
    <w:basedOn w:val="701"/>
    <w:next w:val="701"/>
    <w:uiPriority w:val="39"/>
    <w:unhideWhenUsed/>
    <w:pPr>
      <w:ind w:left="2268" w:firstLine="0"/>
      <w:spacing w:before="0" w:after="57"/>
    </w:pPr>
  </w:style>
  <w:style w:type="paragraph" w:styleId="1040">
    <w:name w:val="Index Heading"/>
    <w:basedOn w:val="1016"/>
  </w:style>
  <w:style w:type="paragraph" w:styleId="1041">
    <w:name w:val="TOC Heading"/>
    <w:uiPriority w:val="39"/>
    <w:unhideWhenUsed/>
    <w:pPr>
      <w:jc w:val="left"/>
      <w:spacing w:before="0" w:after="0"/>
      <w:widowControl/>
    </w:pPr>
    <w:rPr>
      <w:rFonts w:ascii="Times New Roman" w:hAnsi="Times New Roman" w:cs="Lohit Devanagari" w:eastAsia="WenQuanYi Micro Hei"/>
      <w:color w:val="auto"/>
      <w:sz w:val="20"/>
      <w:szCs w:val="20"/>
      <w:lang w:val="ru-RU" w:bidi="ar-SA" w:eastAsia="zh-CN"/>
    </w:rPr>
  </w:style>
  <w:style w:type="paragraph" w:styleId="1042">
    <w:name w:val="table of figures"/>
    <w:basedOn w:val="701"/>
    <w:next w:val="701"/>
    <w:uiPriority w:val="99"/>
    <w:unhideWhenUsed/>
    <w:qFormat/>
  </w:style>
  <w:style w:type="paragraph" w:styleId="1043">
    <w:name w:val="Balloon Text"/>
    <w:basedOn w:val="701"/>
    <w:qFormat/>
    <w:rPr>
      <w:rFonts w:ascii="Tahoma" w:hAnsi="Tahoma"/>
      <w:sz w:val="16"/>
      <w:szCs w:val="16"/>
    </w:rPr>
  </w:style>
  <w:style w:type="paragraph" w:styleId="1044">
    <w:name w:val="Body Text 3"/>
    <w:basedOn w:val="701"/>
    <w:qFormat/>
    <w:pPr>
      <w:spacing w:before="0" w:after="120"/>
    </w:pPr>
    <w:rPr>
      <w:sz w:val="16"/>
      <w:szCs w:val="16"/>
    </w:rPr>
  </w:style>
  <w:style w:type="paragraph" w:styleId="1045">
    <w:name w:val="Body Text Indent 2"/>
    <w:basedOn w:val="701"/>
    <w:qFormat/>
    <w:pPr>
      <w:ind w:left="283" w:firstLine="0"/>
      <w:spacing w:before="0" w:after="120" w:line="480" w:lineRule="auto"/>
    </w:pPr>
  </w:style>
  <w:style w:type="paragraph" w:styleId="1046">
    <w:name w:val="Body Text Indent 3"/>
    <w:basedOn w:val="701"/>
    <w:qFormat/>
    <w:pPr>
      <w:ind w:left="283" w:firstLine="0"/>
      <w:spacing w:before="0" w:after="120"/>
    </w:pPr>
    <w:rPr>
      <w:sz w:val="16"/>
      <w:szCs w:val="16"/>
    </w:rPr>
  </w:style>
  <w:style w:type="paragraph" w:styleId="1047" w:customStyle="1">
    <w:name w:val="ConsPlusTitle"/>
    <w:qFormat/>
    <w:pPr>
      <w:jc w:val="left"/>
      <w:spacing w:before="0" w:after="0"/>
      <w:widowControl w:val="off"/>
    </w:pPr>
    <w:rPr>
      <w:rFonts w:ascii="Arial" w:hAnsi="Arial" w:cs="Lohit Devanagari" w:eastAsia="WenQuanYi Micro Hei"/>
      <w:b/>
      <w:bCs/>
      <w:color w:val="auto"/>
      <w:sz w:val="20"/>
      <w:szCs w:val="20"/>
      <w:lang w:val="ru-RU" w:bidi="ar-SA" w:eastAsia="ru-RU"/>
    </w:rPr>
  </w:style>
  <w:style w:type="paragraph" w:styleId="1048">
    <w:name w:val="Body Text Indent"/>
    <w:basedOn w:val="701"/>
    <w:pPr>
      <w:ind w:left="283" w:firstLine="0"/>
      <w:spacing w:before="0" w:after="120"/>
    </w:pPr>
    <w:rPr>
      <w:lang w:eastAsia="zh-CN"/>
    </w:rPr>
  </w:style>
  <w:style w:type="paragraph" w:styleId="1049" w:customStyle="1">
    <w:name w:val="ConsCell"/>
    <w:qFormat/>
    <w:pPr>
      <w:ind w:right="19772" w:firstLine="0"/>
      <w:jc w:val="left"/>
      <w:spacing w:before="0" w:after="0"/>
      <w:widowControl w:val="off"/>
    </w:pPr>
    <w:rPr>
      <w:rFonts w:ascii="Arial" w:hAnsi="Arial" w:cs="Lohit Devanagari" w:eastAsia="WenQuanYi Micro Hei"/>
      <w:color w:val="auto"/>
      <w:sz w:val="20"/>
      <w:szCs w:val="20"/>
      <w:lang w:val="ru-RU" w:bidi="ar-SA" w:eastAsia="ru-RU"/>
    </w:rPr>
  </w:style>
  <w:style w:type="paragraph" w:styleId="1050">
    <w:name w:val="List Paragraph"/>
    <w:next w:val="703"/>
    <w:qFormat/>
    <w:pPr>
      <w:contextualSpacing/>
      <w:ind w:left="720" w:firstLine="0"/>
      <w:jc w:val="left"/>
      <w:spacing w:before="0" w:after="0"/>
      <w:shd w:val="nil" w:color="auto"/>
      <w:widowControl/>
    </w:pPr>
    <w:rPr>
      <w:rFonts w:ascii="Times New Roman" w:hAnsi="Times New Roman" w:cs="Lohit Devanagari" w:eastAsia="WenQuanYi Micro Hei"/>
      <w:color w:val="auto"/>
      <w:sz w:val="20"/>
      <w:szCs w:val="20"/>
      <w:lang w:val="ru-RU" w:bidi="ar-SA" w:eastAsia="ru-RU"/>
    </w:rPr>
  </w:style>
  <w:style w:type="paragraph" w:styleId="1051" w:customStyle="1">
    <w:name w:val="ConsPlusNonformat"/>
    <w:qFormat/>
    <w:pPr>
      <w:jc w:val="left"/>
      <w:spacing w:before="0" w:after="0"/>
      <w:widowControl w:val="off"/>
    </w:pPr>
    <w:rPr>
      <w:rFonts w:ascii="Courier New" w:hAnsi="Courier New" w:cs="Lohit Devanagari" w:eastAsia="WenQuanYi Micro Hei"/>
      <w:color w:val="auto"/>
      <w:sz w:val="20"/>
      <w:szCs w:val="20"/>
      <w:lang w:val="ru-RU" w:bidi="ar-SA" w:eastAsia="ru-RU"/>
    </w:rPr>
  </w:style>
  <w:style w:type="paragraph" w:styleId="1052" w:customStyle="1">
    <w:name w:val="ConsPlusNormal"/>
    <w:qFormat/>
    <w:pPr>
      <w:ind w:firstLine="720"/>
      <w:jc w:val="left"/>
      <w:spacing w:before="0" w:after="0"/>
      <w:widowControl w:val="off"/>
    </w:pPr>
    <w:rPr>
      <w:rFonts w:ascii="Arial" w:hAnsi="Arial" w:cs="Lohit Devanagari" w:eastAsia="WenQuanYi Micro Hei"/>
      <w:color w:val="auto"/>
      <w:sz w:val="20"/>
      <w:szCs w:val="20"/>
      <w:lang w:val="ru-RU" w:bidi="ar-SA" w:eastAsia="ru-RU"/>
    </w:rPr>
  </w:style>
  <w:style w:type="paragraph" w:styleId="1053" w:customStyle="1">
    <w:name w:val="Указатель2"/>
    <w:basedOn w:val="701"/>
    <w:qFormat/>
    <w:pPr>
      <w:suppressLineNumbers/>
    </w:pPr>
    <w:rPr>
      <w:lang w:eastAsia="zh-CN"/>
    </w:rPr>
  </w:style>
  <w:style w:type="paragraph" w:styleId="1054" w:customStyle="1">
    <w:name w:val="Название объекта1"/>
    <w:basedOn w:val="701"/>
    <w:qFormat/>
    <w:pPr>
      <w:spacing w:before="120" w:after="120"/>
      <w:suppressLineNumbers/>
    </w:pPr>
    <w:rPr>
      <w:i/>
      <w:iCs/>
      <w:sz w:val="24"/>
      <w:szCs w:val="24"/>
      <w:lang w:eastAsia="zh-CN"/>
    </w:rPr>
  </w:style>
  <w:style w:type="paragraph" w:styleId="1055" w:customStyle="1">
    <w:name w:val="Указатель1"/>
    <w:basedOn w:val="701"/>
    <w:qFormat/>
    <w:pPr>
      <w:suppressLineNumbers/>
    </w:pPr>
    <w:rPr>
      <w:lang w:eastAsia="zh-CN"/>
    </w:rPr>
  </w:style>
  <w:style w:type="paragraph" w:styleId="1056" w:customStyle="1">
    <w:name w:val="Основной текст 31"/>
    <w:basedOn w:val="701"/>
    <w:qFormat/>
    <w:pPr>
      <w:spacing w:before="0" w:after="120"/>
    </w:pPr>
    <w:rPr>
      <w:sz w:val="16"/>
      <w:szCs w:val="16"/>
      <w:lang w:eastAsia="zh-CN"/>
    </w:rPr>
  </w:style>
  <w:style w:type="paragraph" w:styleId="1057" w:customStyle="1">
    <w:name w:val="Основной текст с отступом 21"/>
    <w:basedOn w:val="701"/>
    <w:qFormat/>
    <w:pPr>
      <w:ind w:left="283" w:firstLine="0"/>
      <w:spacing w:before="0" w:after="120" w:line="480" w:lineRule="auto"/>
    </w:pPr>
    <w:rPr>
      <w:lang w:eastAsia="zh-CN"/>
    </w:rPr>
  </w:style>
  <w:style w:type="paragraph" w:styleId="1058" w:customStyle="1">
    <w:name w:val="Standard"/>
    <w:qFormat/>
    <w:pPr>
      <w:jc w:val="left"/>
      <w:spacing w:before="0" w:after="0"/>
      <w:widowControl w:val="off"/>
    </w:pPr>
    <w:rPr>
      <w:rFonts w:ascii="Times New Roman" w:hAnsi="Times New Roman" w:cs="Lohit Devanagari" w:eastAsia="Andale Sans UI"/>
      <w:color w:val="auto"/>
      <w:sz w:val="24"/>
      <w:szCs w:val="24"/>
      <w:lang w:val="en-US" w:bidi="en-US" w:eastAsia="zh-CN"/>
    </w:rPr>
  </w:style>
  <w:style w:type="paragraph" w:styleId="1059" w:customStyle="1">
    <w:name w:val="Основной текст 21"/>
    <w:basedOn w:val="701"/>
    <w:qFormat/>
    <w:rPr>
      <w:sz w:val="28"/>
      <w:lang w:eastAsia="zh-CN"/>
    </w:rPr>
  </w:style>
  <w:style w:type="paragraph" w:styleId="1060" w:customStyle="1">
    <w:name w:val="ConsPlusCell"/>
    <w:qFormat/>
    <w:pPr>
      <w:jc w:val="left"/>
      <w:spacing w:before="0" w:after="0"/>
      <w:widowControl w:val="off"/>
    </w:pPr>
    <w:rPr>
      <w:rFonts w:ascii="Calibri" w:hAnsi="Calibri" w:cs="Lohit Devanagari" w:eastAsia="WenQuanYi Micro Hei"/>
      <w:color w:val="auto"/>
      <w:sz w:val="22"/>
      <w:szCs w:val="22"/>
      <w:lang w:val="ru-RU" w:bidi="ar-SA" w:eastAsia="zh-CN"/>
    </w:rPr>
  </w:style>
  <w:style w:type="paragraph" w:styleId="1061">
    <w:name w:val="Normal (Web)"/>
    <w:basedOn w:val="701"/>
    <w:qFormat/>
    <w:pPr>
      <w:spacing w:before="280" w:after="280"/>
    </w:pPr>
    <w:rPr>
      <w:rFonts w:ascii="Calibri" w:hAnsi="Calibri"/>
      <w:sz w:val="24"/>
      <w:szCs w:val="24"/>
      <w:lang w:eastAsia="zh-CN"/>
    </w:rPr>
  </w:style>
  <w:style w:type="paragraph" w:styleId="1062" w:customStyle="1">
    <w:name w:val="Текст1"/>
    <w:basedOn w:val="701"/>
    <w:qFormat/>
    <w:rPr>
      <w:rFonts w:ascii="Courier New" w:hAnsi="Courier New"/>
      <w:lang w:eastAsia="zh-CN"/>
    </w:rPr>
  </w:style>
  <w:style w:type="paragraph" w:styleId="1063" w:customStyle="1">
    <w:name w:val="Обычный + Arial"/>
    <w:basedOn w:val="701"/>
    <w:qFormat/>
    <w:pPr>
      <w:ind w:right="43" w:firstLine="0"/>
      <w:jc w:val="center"/>
      <w:spacing w:line="264" w:lineRule="exact"/>
      <w:shd w:val="clear" w:color="auto" w:fill="ffffff"/>
      <w:widowControl w:val="off"/>
    </w:pPr>
    <w:rPr>
      <w:rFonts w:ascii="Arial" w:hAnsi="Arial"/>
      <w:b/>
      <w:bCs/>
      <w:spacing w:val="-5"/>
      <w:sz w:val="24"/>
      <w:szCs w:val="24"/>
      <w:lang w:eastAsia="zh-CN"/>
    </w:rPr>
  </w:style>
  <w:style w:type="paragraph" w:styleId="1064" w:customStyle="1">
    <w:name w:val="ConsNormal"/>
    <w:qFormat/>
    <w:pPr>
      <w:ind w:right="19772" w:firstLine="720"/>
      <w:jc w:val="left"/>
      <w:spacing w:before="0" w:after="0"/>
      <w:widowControl w:val="off"/>
    </w:pPr>
    <w:rPr>
      <w:rFonts w:ascii="Arial" w:hAnsi="Arial" w:cs="Lohit Devanagari" w:eastAsia="WenQuanYi Micro Hei"/>
      <w:color w:val="auto"/>
      <w:sz w:val="20"/>
      <w:szCs w:val="20"/>
      <w:lang w:val="ru-RU" w:bidi="ar-SA" w:eastAsia="zh-CN"/>
    </w:rPr>
  </w:style>
  <w:style w:type="paragraph" w:styleId="1065" w:customStyle="1">
    <w:name w:val="Стиль Основной текст с отступом 2 + По ширине"/>
    <w:basedOn w:val="1057"/>
    <w:qFormat/>
    <w:pPr>
      <w:ind w:left="0" w:firstLine="709"/>
      <w:jc w:val="both"/>
      <w:spacing w:before="0" w:after="0"/>
    </w:pPr>
    <w:rPr>
      <w:sz w:val="24"/>
    </w:rPr>
  </w:style>
  <w:style w:type="paragraph" w:styleId="1066" w:customStyle="1">
    <w:name w:val="Основной текст с отступом 31"/>
    <w:basedOn w:val="701"/>
    <w:qFormat/>
    <w:pPr>
      <w:ind w:left="283" w:firstLine="0"/>
      <w:spacing w:before="0" w:after="120"/>
    </w:pPr>
    <w:rPr>
      <w:sz w:val="16"/>
      <w:szCs w:val="16"/>
      <w:lang w:eastAsia="zh-CN"/>
    </w:rPr>
  </w:style>
  <w:style w:type="paragraph" w:styleId="1067" w:customStyle="1">
    <w:name w:val="FR2"/>
    <w:qFormat/>
    <w:pPr>
      <w:ind w:right="600" w:firstLine="0"/>
      <w:jc w:val="center"/>
      <w:spacing w:before="0" w:after="0" w:line="300" w:lineRule="auto"/>
      <w:widowControl w:val="off"/>
    </w:pPr>
    <w:rPr>
      <w:rFonts w:ascii="Times New Roman" w:hAnsi="Times New Roman" w:cs="Lohit Devanagari" w:eastAsia="WenQuanYi Micro Hei"/>
      <w:b/>
      <w:color w:val="auto"/>
      <w:sz w:val="28"/>
      <w:szCs w:val="20"/>
      <w:lang w:val="ru-RU" w:bidi="ar-SA" w:eastAsia="zh-CN"/>
    </w:rPr>
  </w:style>
  <w:style w:type="paragraph" w:styleId="1068" w:customStyle="1">
    <w:name w:val="ConsTitle"/>
    <w:qFormat/>
    <w:pPr>
      <w:jc w:val="left"/>
      <w:spacing w:before="0" w:after="0"/>
      <w:widowControl w:val="off"/>
    </w:pPr>
    <w:rPr>
      <w:rFonts w:ascii="Arial" w:hAnsi="Arial" w:cs="Lohit Devanagari" w:eastAsia="WenQuanYi Micro Hei"/>
      <w:b/>
      <w:bCs/>
      <w:color w:val="auto"/>
      <w:sz w:val="16"/>
      <w:szCs w:val="16"/>
      <w:lang w:val="ru-RU" w:bidi="ar-SA" w:eastAsia="zh-CN"/>
    </w:rPr>
  </w:style>
  <w:style w:type="paragraph" w:styleId="1069" w:customStyle="1">
    <w:name w:val="Обычный отступ1"/>
    <w:basedOn w:val="701"/>
    <w:qFormat/>
    <w:pPr>
      <w:ind w:left="708" w:firstLine="0"/>
    </w:pPr>
    <w:rPr>
      <w:sz w:val="24"/>
      <w:szCs w:val="24"/>
      <w:lang w:eastAsia="zh-CN"/>
    </w:rPr>
  </w:style>
  <w:style w:type="paragraph" w:styleId="1070" w:customStyle="1">
    <w:name w:val="Стиль1"/>
    <w:basedOn w:val="1057"/>
    <w:next w:val="1066"/>
    <w:qFormat/>
    <w:pPr>
      <w:jc w:val="both"/>
    </w:pPr>
    <w:rPr>
      <w:sz w:val="24"/>
      <w:szCs w:val="24"/>
    </w:rPr>
  </w:style>
  <w:style w:type="paragraph" w:styleId="1071" w:customStyle="1">
    <w:name w:val="Стиль2"/>
    <w:basedOn w:val="1057"/>
    <w:qFormat/>
    <w:rPr>
      <w:sz w:val="24"/>
      <w:szCs w:val="24"/>
    </w:rPr>
  </w:style>
  <w:style w:type="paragraph" w:styleId="1072">
    <w:name w:val="HTML Preformatted"/>
    <w:basedOn w:val="701"/>
    <w:qFormat/>
    <w:pPr>
      <w:tabs>
        <w:tab w:val="clear" w:pos="720" w:leader="none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Courier New"/>
      <w:lang w:eastAsia="zh-CN"/>
    </w:rPr>
  </w:style>
  <w:style w:type="paragraph" w:styleId="1073" w:customStyle="1">
    <w:name w:val="Схема документа1"/>
    <w:basedOn w:val="701"/>
    <w:qFormat/>
    <w:rPr>
      <w:rFonts w:ascii="Tahoma" w:hAnsi="Tahoma"/>
      <w:sz w:val="16"/>
      <w:szCs w:val="16"/>
      <w:lang w:val="en-US" w:eastAsia="zh-CN"/>
    </w:rPr>
  </w:style>
  <w:style w:type="paragraph" w:styleId="1074">
    <w:name w:val="Revision"/>
    <w:qFormat/>
    <w:pPr>
      <w:jc w:val="left"/>
      <w:spacing w:before="0" w:after="0"/>
      <w:widowControl/>
    </w:pPr>
    <w:rPr>
      <w:rFonts w:ascii="Times New Roman" w:hAnsi="Times New Roman" w:cs="Lohit Devanagari" w:eastAsia="WenQuanYi Micro Hei"/>
      <w:color w:val="auto"/>
      <w:sz w:val="20"/>
      <w:szCs w:val="20"/>
      <w:lang w:val="ru-RU" w:bidi="ar-SA" w:eastAsia="zh-CN"/>
    </w:rPr>
  </w:style>
  <w:style w:type="paragraph" w:styleId="1075" w:customStyle="1">
    <w:name w:val="Style12"/>
    <w:basedOn w:val="701"/>
    <w:qFormat/>
    <w:pPr>
      <w:widowControl w:val="off"/>
    </w:pPr>
    <w:rPr>
      <w:rFonts w:ascii="Sylfaen" w:hAnsi="Sylfaen"/>
      <w:sz w:val="24"/>
      <w:szCs w:val="24"/>
      <w:lang w:eastAsia="zh-CN"/>
    </w:rPr>
  </w:style>
  <w:style w:type="paragraph" w:styleId="1076" w:customStyle="1">
    <w:name w:val="Default"/>
    <w:qFormat/>
    <w:pPr>
      <w:jc w:val="left"/>
      <w:spacing w:before="0" w:after="0"/>
      <w:widowControl/>
    </w:pPr>
    <w:rPr>
      <w:rFonts w:ascii="Times New Roman" w:hAnsi="Times New Roman" w:cs="Lohit Devanagari" w:eastAsia="WenQuanYi Micro Hei"/>
      <w:color w:val="000000"/>
      <w:sz w:val="24"/>
      <w:szCs w:val="24"/>
      <w:lang w:val="ru-RU" w:bidi="ar-SA" w:eastAsia="zh-CN"/>
    </w:rPr>
  </w:style>
  <w:style w:type="paragraph" w:styleId="1077" w:customStyle="1">
    <w:name w:val="Style4"/>
    <w:basedOn w:val="701"/>
    <w:qFormat/>
    <w:pPr>
      <w:spacing w:line="307" w:lineRule="exact"/>
      <w:widowControl w:val="off"/>
    </w:pPr>
    <w:rPr>
      <w:sz w:val="24"/>
      <w:szCs w:val="24"/>
      <w:lang w:eastAsia="zh-CN"/>
    </w:rPr>
  </w:style>
  <w:style w:type="paragraph" w:styleId="1078" w:customStyle="1">
    <w:name w:val="Style8"/>
    <w:basedOn w:val="701"/>
    <w:qFormat/>
    <w:pPr>
      <w:jc w:val="center"/>
      <w:spacing w:line="336" w:lineRule="exact"/>
      <w:widowControl w:val="off"/>
    </w:pPr>
    <w:rPr>
      <w:sz w:val="24"/>
      <w:szCs w:val="24"/>
      <w:lang w:eastAsia="zh-CN"/>
    </w:rPr>
  </w:style>
  <w:style w:type="paragraph" w:styleId="1079" w:customStyle="1">
    <w:name w:val="Style9"/>
    <w:basedOn w:val="701"/>
    <w:qFormat/>
    <w:pPr>
      <w:widowControl w:val="off"/>
    </w:pPr>
    <w:rPr>
      <w:sz w:val="24"/>
      <w:szCs w:val="24"/>
      <w:lang w:eastAsia="zh-CN"/>
    </w:rPr>
  </w:style>
  <w:style w:type="paragraph" w:styleId="1080" w:customStyle="1">
    <w:name w:val="Текст примечания1"/>
    <w:basedOn w:val="701"/>
    <w:qFormat/>
    <w:rPr>
      <w:lang w:eastAsia="zh-CN"/>
    </w:rPr>
  </w:style>
  <w:style w:type="paragraph" w:styleId="1081">
    <w:name w:val="annotation text"/>
    <w:basedOn w:val="701"/>
    <w:qFormat/>
  </w:style>
  <w:style w:type="paragraph" w:styleId="1082">
    <w:name w:val="annotation subject"/>
    <w:basedOn w:val="1080"/>
    <w:next w:val="1080"/>
    <w:qFormat/>
    <w:rPr>
      <w:b/>
      <w:bCs/>
    </w:rPr>
  </w:style>
  <w:style w:type="paragraph" w:styleId="1083" w:customStyle="1">
    <w:name w:val="Знак"/>
    <w:basedOn w:val="701"/>
    <w:qFormat/>
    <w:pPr>
      <w:spacing w:before="0" w:after="160" w:line="240" w:lineRule="exact"/>
    </w:pPr>
    <w:rPr>
      <w:rFonts w:ascii="Verdana" w:hAnsi="Verdana"/>
      <w:lang w:val="en-US" w:eastAsia="zh-CN"/>
    </w:rPr>
  </w:style>
  <w:style w:type="paragraph" w:styleId="1084" w:customStyle="1">
    <w:name w:val="docdata;docy;v5;2629;baiaagaaboqcaaadnayaaavcbgaaaaaaaaaaaaaaaaaaaaaaaaaaaaaaaaaaaaaaaaaaaaaaaaaaaaaaaaaaaaaaaaaaaaaaaaaaaaaaaaaaaaaaaaaaaaaaaaaaaaaaaaaaaaaaaaaaaaaaaaaaaaaaaaaaaaaaaaaaaaaaaaaaaaaaaaaaaaaaaaaaaaaaaaaaaaaaaaaaaaaaaaaaaaaaaaaaaaaaaaaaaaaa"/>
    <w:basedOn w:val="701"/>
    <w:qFormat/>
    <w:pPr>
      <w:spacing w:before="280" w:after="280"/>
    </w:pPr>
    <w:rPr>
      <w:sz w:val="24"/>
      <w:szCs w:val="24"/>
      <w:lang w:eastAsia="zh-CN"/>
    </w:rPr>
  </w:style>
  <w:style w:type="paragraph" w:styleId="1085" w:customStyle="1">
    <w:name w:val="List Paragraph1"/>
    <w:basedOn w:val="701"/>
    <w:qFormat/>
    <w:pPr>
      <w:ind w:left="720" w:firstLine="0"/>
      <w:jc w:val="both"/>
      <w:spacing w:before="0" w:after="200" w:line="276" w:lineRule="auto"/>
    </w:pPr>
    <w:rPr>
      <w:sz w:val="24"/>
      <w:szCs w:val="22"/>
      <w:lang w:eastAsia="zh-CN"/>
    </w:rPr>
  </w:style>
  <w:style w:type="paragraph" w:styleId="1086" w:customStyle="1">
    <w:name w:val="Содержимое таблицы"/>
    <w:basedOn w:val="701"/>
    <w:qFormat/>
    <w:pPr>
      <w:suppressLineNumbers/>
    </w:pPr>
    <w:rPr>
      <w:lang w:eastAsia="zh-CN"/>
    </w:rPr>
  </w:style>
  <w:style w:type="paragraph" w:styleId="1087" w:customStyle="1">
    <w:name w:val="Заголовок таблицы"/>
    <w:basedOn w:val="1086"/>
    <w:qFormat/>
    <w:pPr>
      <w:jc w:val="center"/>
    </w:pPr>
    <w:rPr>
      <w:b/>
      <w:bCs/>
    </w:rPr>
  </w:style>
  <w:style w:type="paragraph" w:styleId="1088" w:customStyle="1">
    <w:name w:val="Содержимое врезки"/>
    <w:basedOn w:val="701"/>
    <w:qFormat/>
    <w:rPr>
      <w:lang w:eastAsia="zh-CN"/>
    </w:rPr>
  </w:style>
  <w:style w:type="numbering" w:styleId="1089" w:default="1">
    <w:name w:val="No List"/>
    <w:uiPriority w:val="99"/>
    <w:semiHidden/>
    <w:unhideWhenUsed/>
    <w:qFormat/>
  </w:style>
  <w:style w:type="table" w:styleId="1090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1091">
    <w:name w:val="Table Grid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92" w:customStyle="1">
    <w:name w:val="Table Grid Light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93" w:customStyle="1">
    <w:name w:val="Plain Table 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1094" w:customStyle="1">
    <w:name w:val="Plain Table 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1095" w:customStyle="1">
    <w:name w:val="Plain Table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096" w:customStyle="1">
    <w:name w:val="Plain Table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7" w:customStyle="1">
    <w:name w:val="Plain Table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098" w:customStyle="1">
    <w:name w:val="Grid Table 1 Light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9" w:customStyle="1">
    <w:name w:val="Grid Table 1 Light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0" w:customStyle="1">
    <w:name w:val="Grid Table 1 Light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1" w:customStyle="1">
    <w:name w:val="Grid Table 1 Light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2" w:customStyle="1">
    <w:name w:val="Grid Table 1 Light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3" w:customStyle="1">
    <w:name w:val="Grid Table 1 Light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4" w:customStyle="1">
    <w:name w:val="Grid Table 1 Light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5" w:customStyle="1">
    <w:name w:val="Grid Table 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6" w:customStyle="1">
    <w:name w:val="Grid Table 2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ae5f1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dae5f1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7" w:customStyle="1">
    <w:name w:val="Grid Table 2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8" w:customStyle="1">
    <w:name w:val="Grid Table 2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9" w:customStyle="1">
    <w:name w:val="Grid Table 2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0" w:customStyle="1">
    <w:name w:val="Grid Table 2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1" w:customStyle="1">
    <w:name w:val="Grid Table 2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2" w:customStyle="1">
    <w:name w:val="Grid Table 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3" w:customStyle="1">
    <w:name w:val="Grid Table 3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ae5f1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dae5f1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4" w:customStyle="1">
    <w:name w:val="Grid Table 3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5" w:customStyle="1">
    <w:name w:val="Grid Table 3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6" w:customStyle="1">
    <w:name w:val="Grid Table 3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7" w:customStyle="1">
    <w:name w:val="Grid Table 3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8" w:customStyle="1">
    <w:name w:val="Grid Table 3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9" w:customStyle="1">
    <w:name w:val="Grid Table 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120" w:customStyle="1">
    <w:name w:val="Grid Table 4 - Accent 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ce6f2" w:fill="dce6f2" w:themeFill="accent1" w:themeFillTint="32"/>
      </w:tcPr>
    </w:tblStylePr>
    <w:tblStylePr w:type="band1Vert">
      <w:rPr>
        <w:color w:val="404040"/>
        <w:sz w:val="22"/>
      </w:rPr>
      <w:tcPr>
        <w:shd w:val="clear" w:color="dce6f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5d8ac2" w:fill="5d8ac2" w:themeFill="accent1" w:themeFillTint="EA"/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sz="4" w:space="0"/>
        </w:tcBorders>
      </w:tcPr>
    </w:tblStylePr>
  </w:style>
  <w:style w:type="table" w:styleId="1121" w:customStyle="1">
    <w:name w:val="Grid Table 4 - Accent 2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d99695" w:fill="d99695" w:themeFill="accent2" w:themeFillTint="97"/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sz="4" w:space="0"/>
        </w:tcBorders>
      </w:tcPr>
    </w:tblStylePr>
  </w:style>
  <w:style w:type="table" w:styleId="1122" w:customStyle="1">
    <w:name w:val="Grid Table 4 - Accent 3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9abb59" w:fill="9abb59" w:themeFill="accent3" w:themeFillTint="FE"/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sz="4" w:space="0"/>
        </w:tcBorders>
      </w:tcPr>
    </w:tblStylePr>
  </w:style>
  <w:style w:type="table" w:styleId="1123" w:customStyle="1">
    <w:name w:val="Grid Table 4 - Accent 4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b2a1c6" w:fill="b2a1c6" w:themeFill="accent4" w:themeFillTint="9A"/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sz="4" w:space="0"/>
        </w:tcBorders>
      </w:tcPr>
    </w:tblStylePr>
  </w:style>
  <w:style w:type="table" w:styleId="1124" w:customStyle="1">
    <w:name w:val="Grid Table 4 - Accent 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bacc6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1125" w:customStyle="1">
    <w:name w:val="Grid Table 4 - Accent 6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7964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1126" w:customStyle="1">
    <w:name w:val="Grid Table 5 Dark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fill="8a8a8a" w:themeFill="text1" w:themeFillTint="75"/>
      </w:tcPr>
    </w:tblStylePr>
    <w:tblStylePr w:type="band1Vert">
      <w:tcPr>
        <w:shd w:val="clear" w:color="8a8a8a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000000" w:fill="000000" w:themeFill="text1"/>
      </w:tc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cPr>
        <w:shd w:val="clear" w:color="000000" w:fill="000000" w:themeFill="text1"/>
        <w:tcBorders>
          <w:top w:val="single" w:color="FFFFFF" w:themeColor="light1" w:sz="4" w:space="0"/>
        </w:tcBorders>
      </w:tcPr>
    </w:tblStylePr>
  </w:style>
  <w:style w:type="table" w:styleId="1127" w:customStyle="1">
    <w:name w:val="Grid Table 5 Dark- Accent 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fill="aec4e0" w:themeFill="accent1" w:themeFillTint="75"/>
      </w:tcPr>
    </w:tblStylePr>
    <w:tblStylePr w:type="band1Vert">
      <w:tcPr>
        <w:shd w:val="clear" w:color="aec4e0" w:fill="aec4e0" w:themeFill="accent1" w:themeFillTint="75"/>
      </w:tcPr>
    </w:tblStylePr>
    <w:tblStylePr w:type="firstCol">
      <w:rPr>
        <w:b/>
        <w:color w:val="FFFFFF"/>
        <w:sz w:val="22"/>
      </w:rPr>
      <w:tcPr>
        <w:shd w:val="clear" w:color="4f81bd" w:fill="4f81bd" w:themeFill="accent1"/>
      </w:tcPr>
    </w:tblStylePr>
    <w:tblStylePr w:type="firstRow">
      <w:rPr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cPr>
        <w:shd w:val="clear" w:color="4f81bd" w:fill="4f81bd" w:themeFill="accent1"/>
        <w:tcBorders>
          <w:top w:val="single" w:color="FFFFFF" w:themeColor="light1" w:sz="4" w:space="0"/>
        </w:tcBorders>
      </w:tcPr>
    </w:tblStylePr>
  </w:style>
  <w:style w:type="table" w:styleId="1128" w:customStyle="1">
    <w:name w:val="Grid Table 5 Dark - Accent 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fill="e2aead" w:themeFill="accent2" w:themeFillTint="75"/>
      </w:tcPr>
    </w:tblStylePr>
    <w:tblStylePr w:type="band1Vert">
      <w:tcPr>
        <w:shd w:val="clear" w:color="e2aead" w:fill="e2aead" w:themeFill="accent2" w:themeFillTint="75"/>
      </w:tcPr>
    </w:tblStylePr>
    <w:tblStylePr w:type="firstCol">
      <w:rPr>
        <w:b/>
        <w:color w:val="FFFFFF"/>
        <w:sz w:val="22"/>
      </w:rPr>
      <w:tcPr>
        <w:shd w:val="clear" w:color="c0504d" w:fill="c0504d" w:themeFill="accent2"/>
      </w:tcPr>
    </w:tblStylePr>
    <w:tblStylePr w:type="firstRow">
      <w:rPr>
        <w:b/>
        <w:color w:val="FFFFFF"/>
        <w:sz w:val="22"/>
      </w:rPr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cPr>
        <w:shd w:val="clear" w:color="c0504d" w:fill="c0504d" w:themeFill="accent2"/>
        <w:tcBorders>
          <w:top w:val="single" w:color="FFFFFF" w:themeColor="light1" w:sz="4" w:space="0"/>
        </w:tcBorders>
      </w:tcPr>
    </w:tblStylePr>
  </w:style>
  <w:style w:type="table" w:styleId="1129" w:customStyle="1">
    <w:name w:val="Grid Table 5 Dark - Accent 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fill="d0dfb2" w:themeFill="accent3" w:themeFillTint="75"/>
      </w:tcPr>
    </w:tblStylePr>
    <w:tblStylePr w:type="band1Vert">
      <w:tcPr>
        <w:shd w:val="clear" w:color="d0dfb2" w:fill="d0dfb2" w:themeFill="accent3" w:themeFillTint="75"/>
      </w:tcPr>
    </w:tblStylePr>
    <w:tblStylePr w:type="firstCol">
      <w:rPr>
        <w:b/>
        <w:color w:val="FFFFFF"/>
        <w:sz w:val="22"/>
      </w:rPr>
      <w:tcPr>
        <w:shd w:val="clear" w:color="9bbb59" w:fill="9bbb59" w:themeFill="accent3"/>
      </w:tcPr>
    </w:tblStylePr>
    <w:tblStylePr w:type="firstRow">
      <w:rPr>
        <w:b/>
        <w:color w:val="FFFFFF"/>
        <w:sz w:val="22"/>
      </w:rPr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cPr>
        <w:shd w:val="clear" w:color="9bbb59" w:fill="9bbb59" w:themeFill="accent3"/>
        <w:tcBorders>
          <w:top w:val="single" w:color="FFFFFF" w:themeColor="light1" w:sz="4" w:space="0"/>
        </w:tcBorders>
      </w:tcPr>
    </w:tblStylePr>
  </w:style>
  <w:style w:type="table" w:styleId="1130" w:customStyle="1">
    <w:name w:val="Grid Table 5 Dark- Accent 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fill="c4b7d4" w:themeFill="accent4" w:themeFillTint="75"/>
      </w:tcPr>
    </w:tblStylePr>
    <w:tblStylePr w:type="band1Vert">
      <w:tcPr>
        <w:shd w:val="clear" w:color="c4b7d4" w:fill="c4b7d4" w:themeFill="accent4" w:themeFillTint="75"/>
      </w:tcPr>
    </w:tblStylePr>
    <w:tblStylePr w:type="firstCol">
      <w:rPr>
        <w:b/>
        <w:color w:val="FFFFFF"/>
        <w:sz w:val="22"/>
      </w:rPr>
      <w:tcPr>
        <w:shd w:val="clear" w:color="8064a2" w:fill="8064a2" w:themeFill="accent4"/>
      </w:tcPr>
    </w:tblStylePr>
    <w:tblStylePr w:type="firstRow">
      <w:rPr>
        <w:b/>
        <w:color w:val="FFFFFF"/>
        <w:sz w:val="22"/>
      </w:rPr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cPr>
        <w:shd w:val="clear" w:color="8064a2" w:fill="8064a2" w:themeFill="accent4"/>
        <w:tcBorders>
          <w:top w:val="single" w:color="FFFFFF" w:themeColor="light1" w:sz="4" w:space="0"/>
        </w:tcBorders>
      </w:tcPr>
    </w:tblStylePr>
  </w:style>
  <w:style w:type="table" w:styleId="1131" w:customStyle="1">
    <w:name w:val="Grid Table 5 Dark - Accent 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fill="acd8e4" w:themeFill="accent5" w:themeFillTint="75"/>
      </w:tcPr>
    </w:tblStylePr>
    <w:tblStylePr w:type="band1Vert">
      <w:tcPr>
        <w:shd w:val="clear" w:color="acd8e4" w:fill="acd8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4bacc6" w:fill="4bacc6" w:themeFill="accent5"/>
      </w:tcPr>
    </w:tblStylePr>
    <w:tblStylePr w:type="firstRow">
      <w:rPr>
        <w:b/>
        <w:color w:val="FFFFFF"/>
        <w:sz w:val="22"/>
      </w:rPr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cPr>
        <w:shd w:val="clear" w:color="4bacc6" w:fill="4bacc6" w:themeFill="accent5"/>
        <w:tcBorders>
          <w:top w:val="single" w:color="FFFFFF" w:themeColor="light1" w:sz="4" w:space="0"/>
        </w:tcBorders>
      </w:tcPr>
    </w:tblStylePr>
  </w:style>
  <w:style w:type="table" w:styleId="1132" w:customStyle="1">
    <w:name w:val="Grid Table 5 Dark - Accent 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fill="fbceaa" w:themeFill="accent6" w:themeFillTint="75"/>
      </w:tcPr>
    </w:tblStylePr>
    <w:tblStylePr w:type="band1Vert">
      <w:tcPr>
        <w:shd w:val="clear" w:color="fbceaa" w:fill="fbceaa" w:themeFill="accent6" w:themeFillTint="75"/>
      </w:tcPr>
    </w:tblStylePr>
    <w:tblStylePr w:type="firstCol">
      <w:rPr>
        <w:b/>
        <w:color w:val="FFFFFF"/>
        <w:sz w:val="22"/>
      </w:rPr>
      <w:tcPr>
        <w:shd w:val="clear" w:color="f79646" w:fill="f79646" w:themeFill="accent6"/>
      </w:tcPr>
    </w:tblStylePr>
    <w:tblStylePr w:type="firstRow">
      <w:rPr>
        <w:b/>
        <w:color w:val="FFFFFF"/>
        <w:sz w:val="22"/>
      </w:rPr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cPr>
        <w:shd w:val="clear" w:color="f79646" w:fill="f79646" w:themeFill="accent6"/>
        <w:tcBorders>
          <w:top w:val="single" w:color="FFFFFF" w:themeColor="light1" w:sz="4" w:space="0"/>
        </w:tcBorders>
      </w:tcPr>
    </w:tblStylePr>
  </w:style>
  <w:style w:type="table" w:styleId="1133" w:customStyle="1">
    <w:name w:val="Grid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cbcbcb" w:fill="cbcbcb" w:themeFill="text1" w:themeFillTint="34"/>
      </w:tcPr>
    </w:tblStylePr>
    <w:tblStylePr w:type="band1Vert"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1134" w:customStyle="1">
    <w:name w:val="Grid Table 6 Colorful - Accent 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6BFDD" w:themeColor="accent1" w:themeTint="80" w:themeShade="95"/>
        <w:sz w:val="22"/>
      </w:rPr>
      <w:tcPr>
        <w:shd w:val="clear" w:color="dae5f1" w:fill="dae5f1" w:themeFill="accent1" w:themeFillTint="34"/>
      </w:tcPr>
    </w:tblStylePr>
    <w:tblStylePr w:type="band1Vert"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1135" w:customStyle="1">
    <w:name w:val="Grid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2dcdc" w:fill="f2dcdc" w:themeFill="accent2" w:themeFillTint="32"/>
      </w:tcPr>
    </w:tblStylePr>
    <w:tblStylePr w:type="band1Vert"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1136" w:customStyle="1">
    <w:name w:val="Grid Table 6 Colorful - Accent 3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ABB59" w:themeColor="accent3" w:themeTint="FE" w:themeShade="95"/>
        <w:sz w:val="22"/>
      </w:rPr>
      <w:tcPr>
        <w:shd w:val="clear" w:color="eaf1dc" w:fill="eaf1dc" w:themeFill="accent3" w:themeFillTint="34"/>
      </w:tcPr>
    </w:tblStylePr>
    <w:tblStylePr w:type="band1Vert"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1137" w:customStyle="1">
    <w:name w:val="Grid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e5dfec" w:fill="e5dfec" w:themeFill="accent4" w:themeFillTint="34"/>
      </w:tcPr>
    </w:tblStylePr>
    <w:tblStylePr w:type="band1Vert"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1138" w:customStyle="1">
    <w:name w:val="Grid Table 6 Colorful - Accent 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daeef3" w:fill="daeef3" w:themeFill="accent5" w:themeFillTint="34"/>
      </w:tcPr>
    </w:tblStylePr>
    <w:tblStylePr w:type="band1Vert"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1139" w:customStyle="1">
    <w:name w:val="Grid Table 6 Colorful - Accent 6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fde9d8" w:fill="fde9d8" w:themeFill="accent6" w:themeFillTint="34"/>
      </w:tcPr>
    </w:tblStylePr>
    <w:tblStylePr w:type="band1Vert"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1140" w:customStyle="1">
    <w:name w:val="Grid Table 7 Colorful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1" w:customStyle="1">
    <w:name w:val="Grid Table 7 Colorful - Accent 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6BFDD" w:themeColor="accent1" w:themeTint="80" w:themeShade="95"/>
        <w:sz w:val="22"/>
      </w:rPr>
      <w:tcPr>
        <w:shd w:val="clear" w:color="dae5f1" w:fill="dae5f1" w:themeFill="accent1" w:themeFillTint="34"/>
      </w:tcPr>
    </w:tblStylePr>
    <w:tblStylePr w:type="band1Vert"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sz="4" w:space="0"/>
        </w:tcBorders>
      </w:tcPr>
    </w:tblStylePr>
    <w:tblStylePr w:type="fir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sz="4" w:space="0"/>
          <w:right w:val="none" w:color="000000" w:sz="4" w:space="0"/>
        </w:tcBorders>
      </w:tcPr>
    </w:tblStylePr>
    <w:tblStylePr w:type="lastCol">
      <w:rPr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single" w:color="A6BFD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2" w:customStyle="1">
    <w:name w:val="Grid Table 7 Colorful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2dcdc" w:fill="f2dcdc" w:themeFill="accent2" w:themeFillTint="32"/>
      </w:tcPr>
    </w:tblStylePr>
    <w:tblStylePr w:type="band1Vert"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</w:tcPr>
    </w:tblStylePr>
    <w:tblStylePr w:type="fir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3" w:customStyle="1">
    <w:name w:val="Grid Table 7 Colorful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ABB59" w:themeColor="accent3" w:themeTint="FE" w:themeShade="95"/>
        <w:sz w:val="22"/>
      </w:rPr>
      <w:tcPr>
        <w:shd w:val="clear" w:color="eaf1dc" w:fill="eaf1dc" w:themeFill="accent3" w:themeFillTint="34"/>
      </w:tcPr>
    </w:tblStylePr>
    <w:tblStylePr w:type="band1Vert"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sz="4" w:space="0"/>
        </w:tcBorders>
      </w:tcPr>
    </w:tblStylePr>
    <w:tblStylePr w:type="fir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sz="4" w:space="0"/>
          <w:right w:val="none" w:color="000000" w:sz="4" w:space="0"/>
        </w:tcBorders>
      </w:tcPr>
    </w:tblStylePr>
    <w:tblStylePr w:type="lastCol">
      <w:rPr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4" w:customStyle="1">
    <w:name w:val="Grid Table 7 Colorful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e5dfec" w:fill="e5dfec" w:themeFill="accent4" w:themeFillTint="34"/>
      </w:tcPr>
    </w:tblStylePr>
    <w:tblStylePr w:type="band1Vert"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</w:tcPr>
    </w:tblStylePr>
    <w:tblStylePr w:type="fir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5" w:customStyle="1">
    <w:name w:val="Grid Table 7 Colorful - Accent 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daeef3" w:fill="daeef3" w:themeFill="accent5" w:themeFillTint="34"/>
      </w:tcPr>
    </w:tblStylePr>
    <w:tblStylePr w:type="band1Vert"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sz="4" w:space="0"/>
        </w:tcBorders>
      </w:tcPr>
    </w:tblStylePr>
    <w:tblStylePr w:type="fir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Col">
      <w:rPr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single" w:color="99D0DE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6" w:customStyle="1">
    <w:name w:val="Grid Table 7 Colorful - Accent 6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15407" w:themeColor="accent6" w:themeShade="95"/>
        <w:sz w:val="22"/>
      </w:rPr>
      <w:tcPr>
        <w:shd w:val="clear" w:color="fde9d8" w:fill="fde9d8" w:themeFill="accent6" w:themeFillTint="34"/>
      </w:tcPr>
    </w:tblStylePr>
    <w:tblStylePr w:type="band1Vert"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  <w:tblStylePr w:type="firstCol">
      <w:rPr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sz="4" w:space="0"/>
        </w:tcBorders>
      </w:tcPr>
    </w:tblStylePr>
    <w:tblStylePr w:type="fir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Col">
      <w:rPr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single" w:color="FAC39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7" w:customStyle="1">
    <w:name w:val="List Table 1 Light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8" w:customStyle="1">
    <w:name w:val="List Table 1 Light - Accent 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9" w:customStyle="1">
    <w:name w:val="List Table 1 Light - Accent 2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50" w:customStyle="1">
    <w:name w:val="List Table 1 Light - Accent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51" w:customStyle="1">
    <w:name w:val="List Table 1 Light - Accent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52" w:customStyle="1">
    <w:name w:val="List Table 1 Light - Accent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53" w:customStyle="1">
    <w:name w:val="List Table 1 Light - Accent 6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54" w:customStyle="1">
    <w:name w:val="List Table 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bfbfbf" w:fill="bfbfbf" w:themeFill="text1" w:themeFillTint="40"/>
      </w:tcPr>
    </w:tblStylePr>
    <w:tblStylePr w:type="band1Vert">
      <w:rPr>
        <w:color w:val="404040"/>
        <w:sz w:val="22"/>
      </w:rPr>
      <w:tcPr>
        <w:shd w:val="clear" w:color="bfbfb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</w:style>
  <w:style w:type="table" w:styleId="1155" w:customStyle="1">
    <w:name w:val="List Table 2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2dfee" w:fill="d2dfee" w:themeFill="accent1" w:themeFillTint="40"/>
      </w:tcPr>
    </w:tblStylePr>
    <w:tblStylePr w:type="band1Vert">
      <w:rPr>
        <w:color w:val="404040"/>
        <w:sz w:val="22"/>
      </w:rPr>
      <w:tcPr>
        <w:shd w:val="clear" w:color="d2dfee" w:fill="d2dfee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</w:style>
  <w:style w:type="table" w:styleId="1156" w:customStyle="1">
    <w:name w:val="List Table 2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efd2d2" w:fill="efd2d2" w:themeFill="accent2" w:themeFillTint="40"/>
      </w:tcPr>
    </w:tblStylePr>
    <w:tblStylePr w:type="band1Vert">
      <w:rPr>
        <w:color w:val="404040"/>
        <w:sz w:val="22"/>
      </w:rPr>
      <w:tcPr>
        <w:shd w:val="clear" w:color="efd2d2" w:fill="efd2d2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</w:style>
  <w:style w:type="table" w:styleId="1157" w:customStyle="1">
    <w:name w:val="List Table 2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e5eed5" w:fill="e5eed5" w:themeFill="accent3" w:themeFillTint="40"/>
      </w:tcPr>
    </w:tblStylePr>
    <w:tblStylePr w:type="band1Vert">
      <w:rPr>
        <w:color w:val="404040"/>
        <w:sz w:val="22"/>
      </w:rPr>
      <w:tcPr>
        <w:shd w:val="clear" w:color="e5eed5" w:fill="e5eed5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</w:style>
  <w:style w:type="table" w:styleId="1158" w:customStyle="1">
    <w:name w:val="List Table 2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fd8e7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dfd8e7" w:fill="dfd8e7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</w:style>
  <w:style w:type="table" w:styleId="1159" w:customStyle="1">
    <w:name w:val="List Table 2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1eaf0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d1eaf0" w:fill="d1ea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</w:style>
  <w:style w:type="table" w:styleId="1160" w:customStyle="1">
    <w:name w:val="List Table 2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de4d0" w:fill="fde4d0" w:themeFill="accent6" w:themeFillTint="40"/>
      </w:tcPr>
    </w:tblStylePr>
    <w:tblStylePr w:type="band1Vert">
      <w:rPr>
        <w:color w:val="404040"/>
        <w:sz w:val="22"/>
      </w:rPr>
      <w:tcPr>
        <w:shd w:val="clear" w:color="fde4d0" w:fill="fde4d0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</w:style>
  <w:style w:type="table" w:styleId="1161" w:customStyle="1">
    <w:name w:val="List Table 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62" w:customStyle="1">
    <w:name w:val="List Table 3 - Accent 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63" w:customStyle="1">
    <w:name w:val="List Table 3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d99695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64" w:customStyle="1">
    <w:name w:val="List Table 3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c3d69b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65" w:customStyle="1">
    <w:name w:val="List Table 3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b2a1c6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66" w:customStyle="1">
    <w:name w:val="List Table 3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92ccdc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67" w:customStyle="1">
    <w:name w:val="List Table 3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ac090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68" w:customStyle="1">
    <w:name w:val="List Table 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bfbfbf" w:fill="bfbfbf" w:themeFill="text1" w:themeFillTint="40"/>
      </w:tcPr>
    </w:tblStylePr>
    <w:tblStylePr w:type="band1Vert">
      <w:rPr>
        <w:color w:val="404040"/>
        <w:sz w:val="22"/>
      </w:rPr>
      <w:tcPr>
        <w:shd w:val="clear" w:color="bfbfb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69" w:customStyle="1">
    <w:name w:val="List Table 4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2dfee" w:fill="d2dfee" w:themeFill="accent1" w:themeFillTint="40"/>
      </w:tcPr>
    </w:tblStylePr>
    <w:tblStylePr w:type="band1Vert">
      <w:rPr>
        <w:color w:val="404040"/>
        <w:sz w:val="22"/>
      </w:rPr>
      <w:tcPr>
        <w:shd w:val="clear" w:color="d2dfee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0" w:customStyle="1">
    <w:name w:val="List Table 4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efd2d2" w:fill="efd2d2" w:themeFill="accent2" w:themeFillTint="40"/>
      </w:tcPr>
    </w:tblStylePr>
    <w:tblStylePr w:type="band1Vert">
      <w:rPr>
        <w:color w:val="404040"/>
        <w:sz w:val="22"/>
      </w:rPr>
      <w:tcPr>
        <w:shd w:val="clear" w:color="efd2d2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c0504d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1" w:customStyle="1">
    <w:name w:val="List Table 4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e5eed5" w:fill="e5eed5" w:themeFill="accent3" w:themeFillTint="40"/>
      </w:tcPr>
    </w:tblStylePr>
    <w:tblStylePr w:type="band1Vert">
      <w:rPr>
        <w:color w:val="404040"/>
        <w:sz w:val="22"/>
      </w:rPr>
      <w:tcPr>
        <w:shd w:val="clear" w:color="e5eed5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9bbb59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2" w:customStyle="1">
    <w:name w:val="List Table 4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fd8e7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dfd8e7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8064a2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3" w:customStyle="1">
    <w:name w:val="List Table 4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d1eaf0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d1eaf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bacc6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4" w:customStyle="1">
    <w:name w:val="List Table 4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de4d0" w:fill="fde4d0" w:themeFill="accent6" w:themeFillTint="40"/>
      </w:tcPr>
    </w:tblStylePr>
    <w:tblStylePr w:type="band1Vert">
      <w:rPr>
        <w:color w:val="404040"/>
        <w:sz w:val="22"/>
      </w:rPr>
      <w:tcPr>
        <w:shd w:val="clear" w:color="fde4d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7964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5" w:customStyle="1">
    <w:name w:val="List Table 5 Dark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7f7f7f" w:fill="7f7f7f" w:themeFill="text1" w:themeFillTint="80"/>
        <w:tcBorders>
          <w:top w:val="single" w:color="7F7F7F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176" w:customStyle="1">
    <w:name w:val="List Table 5 Dark - Accent 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4f81bd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177" w:customStyle="1">
    <w:name w:val="List Table 5 Dark - Accent 2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d99695" w:fill="d99695" w:themeFill="accent2" w:themeFillTint="97"/>
        <w:tcBorders>
          <w:top w:val="single" w:color="D99695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178" w:customStyle="1">
    <w:name w:val="List Table 5 Dark - Accent 3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c3d69b" w:fill="c3d69b" w:themeFill="accent3" w:themeFillTint="98"/>
        <w:tcBorders>
          <w:top w:val="single" w:color="C3D69B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179" w:customStyle="1">
    <w:name w:val="List Table 5 Dark - Accent 4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b2a1c6" w:fill="b2a1c6" w:themeFill="accent4" w:themeFillTint="9A"/>
        <w:tcBorders>
          <w:top w:val="single" w:color="B2A1C6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180" w:customStyle="1">
    <w:name w:val="List Table 5 Dark - Accent 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92ccdc" w:fill="92ccdc" w:themeFill="accent5" w:themeFillTint="9A"/>
        <w:tcBorders>
          <w:top w:val="single" w:color="92CCDC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181" w:customStyle="1">
    <w:name w:val="List Table 5 Dark - Accent 6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ac090" w:fill="fac090" w:themeFill="accent6" w:themeFillTint="98"/>
        <w:tcBorders>
          <w:top w:val="single" w:color="FAC090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182" w:customStyle="1">
    <w:name w:val="List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000000" w:themeColor="text1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sz="4" w:space="0"/>
        </w:tcBorders>
      </w:tcPr>
    </w:tblStylePr>
  </w:style>
  <w:style w:type="table" w:styleId="1183" w:customStyle="1">
    <w:name w:val="List Table 6 Colorful - Accent 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A4A71" w:themeColor="accent1" w:themeShade="95"/>
        <w:sz w:val="22"/>
      </w:rPr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1184" w:customStyle="1">
    <w:name w:val="List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sz="4" w:space="0"/>
        </w:tcBorders>
      </w:tcPr>
    </w:tblStylePr>
  </w:style>
  <w:style w:type="table" w:styleId="1185" w:customStyle="1">
    <w:name w:val="List Table 6 Colorful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3D69B" w:themeColor="accent3" w:themeTint="98" w:themeShade="95"/>
        <w:sz w:val="22"/>
      </w:rPr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sz="4" w:space="0"/>
        </w:tcBorders>
      </w:tcPr>
    </w:tblStylePr>
  </w:style>
  <w:style w:type="table" w:styleId="1186" w:customStyle="1">
    <w:name w:val="List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sz="4" w:space="0"/>
        </w:tcBorders>
      </w:tcPr>
    </w:tblStylePr>
  </w:style>
  <w:style w:type="table" w:styleId="1187" w:customStyle="1">
    <w:name w:val="List Table 6 Colorful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2CCDC" w:themeColor="accent5" w:themeTint="9A" w:themeShade="95"/>
        <w:sz w:val="22"/>
      </w:rPr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sz="4" w:space="0"/>
        </w:tcBorders>
      </w:tcPr>
    </w:tblStylePr>
  </w:style>
  <w:style w:type="table" w:styleId="1188" w:customStyle="1">
    <w:name w:val="List Table 6 Colorful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AC090" w:themeColor="accent6" w:themeTint="98" w:themeShade="95"/>
        <w:sz w:val="22"/>
      </w:rPr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sz="4" w:space="0"/>
        </w:tcBorders>
      </w:tcPr>
    </w:tblStylePr>
  </w:style>
  <w:style w:type="table" w:styleId="1189" w:customStyle="1">
    <w:name w:val="List Table 7 Colorful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90" w:customStyle="1">
    <w:name w:val="List Table 7 Colorful - Accent 1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A4A71" w:themeColor="accent1" w:themeShade="95"/>
        <w:sz w:val="22"/>
      </w:rPr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91" w:customStyle="1">
    <w:name w:val="List Table 7 Colorful - Accent 2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</w:tcPr>
    </w:tblStylePr>
    <w:tblStylePr w:type="fir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92" w:customStyle="1">
    <w:name w:val="List Table 7 Colorful - Accent 3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3D69B" w:themeColor="accent3" w:themeTint="98" w:themeShade="95"/>
        <w:sz w:val="22"/>
      </w:rPr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sz="4" w:space="0"/>
        </w:tcBorders>
      </w:tcPr>
    </w:tblStylePr>
    <w:tblStylePr w:type="fir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sz="4" w:space="0"/>
          <w:right w:val="none" w:color="000000" w:sz="4" w:space="0"/>
        </w:tcBorders>
      </w:tcPr>
    </w:tblStylePr>
    <w:tblStylePr w:type="lastCol">
      <w:rPr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single" w:color="C3D69B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93" w:customStyle="1">
    <w:name w:val="List Table 7 Colorful - Accent 4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</w:tcPr>
    </w:tblStylePr>
    <w:tblStylePr w:type="fir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94" w:customStyle="1">
    <w:name w:val="List Table 7 Colorful - Accent 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2CCDC" w:themeColor="accent5" w:themeTint="9A" w:themeShade="95"/>
        <w:sz w:val="22"/>
      </w:rPr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sz="4" w:space="0"/>
        </w:tcBorders>
      </w:tcPr>
    </w:tblStylePr>
    <w:tblStylePr w:type="fir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sz="4" w:space="0"/>
          <w:right w:val="none" w:color="000000" w:sz="4" w:space="0"/>
        </w:tcBorders>
      </w:tcPr>
    </w:tblStylePr>
    <w:tblStylePr w:type="lastCol">
      <w:rPr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single" w:color="92CCDC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95" w:customStyle="1">
    <w:name w:val="List Table 7 Colorful - Accent 6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AC090" w:themeColor="accent6" w:themeTint="98" w:themeShade="95"/>
        <w:sz w:val="22"/>
      </w:rPr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sz="4" w:space="0"/>
        </w:tcBorders>
      </w:tcPr>
    </w:tblStylePr>
    <w:tblStylePr w:type="fir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sz="4" w:space="0"/>
          <w:right w:val="none" w:color="000000" w:sz="4" w:space="0"/>
        </w:tcBorders>
      </w:tcPr>
    </w:tblStylePr>
    <w:tblStylePr w:type="lastCol">
      <w:rPr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single" w:color="FAC09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96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firstRow">
      <w:rPr>
        <w:color w:val="F2F2F2"/>
        <w:sz w:val="22"/>
      </w:rPr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cPr>
        <w:shd w:val="clear" w:color="7f7f7f" w:fill="7f7f7f" w:themeFill="text1" w:themeFillTint="80"/>
      </w:tcPr>
    </w:tblStylePr>
  </w:style>
  <w:style w:type="table" w:styleId="1197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c7d7ea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c7d7ea" w:fill="c7d7ea" w:themeFill="accent1" w:themeFillTint="50"/>
      </w:tcPr>
    </w:tblStylePr>
    <w:tblStylePr w:type="firstCol">
      <w:rPr>
        <w:color w:val="F2F2F2"/>
        <w:sz w:val="22"/>
      </w:rPr>
      <w:tcPr>
        <w:shd w:val="clear" w:color="5d8ac2" w:fill="5d8ac2" w:themeFill="accent1" w:themeFillTint="EA"/>
      </w:tcPr>
    </w:tblStylePr>
    <w:tblStylePr w:type="firstRow">
      <w:rPr>
        <w:color w:val="F2F2F2"/>
        <w:sz w:val="22"/>
      </w:rPr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cPr>
        <w:shd w:val="clear" w:color="5d8ac2" w:fill="5d8ac2" w:themeFill="accent1" w:themeFillTint="EA"/>
      </w:tcPr>
    </w:tblStylePr>
  </w:style>
  <w:style w:type="table" w:styleId="1198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2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color w:val="F2F2F2"/>
        <w:sz w:val="22"/>
      </w:rPr>
      <w:tcPr>
        <w:shd w:val="clear" w:color="d99695" w:fill="d99695" w:themeFill="accent2" w:themeFillTint="97"/>
      </w:tcPr>
    </w:tblStylePr>
    <w:tblStylePr w:type="firstRow">
      <w:rPr>
        <w:color w:val="F2F2F2"/>
        <w:sz w:val="22"/>
      </w:rPr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cPr>
        <w:shd w:val="clear" w:color="d99695" w:fill="d99695" w:themeFill="accent2" w:themeFillTint="97"/>
      </w:tcPr>
    </w:tblStylePr>
  </w:style>
  <w:style w:type="table" w:styleId="1199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2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color w:val="F2F2F2"/>
        <w:sz w:val="22"/>
      </w:rPr>
      <w:tcPr>
        <w:shd w:val="clear" w:color="9abb59" w:fill="9abb59" w:themeFill="accent3" w:themeFillTint="FE"/>
      </w:tcPr>
    </w:tblStylePr>
    <w:tblStylePr w:type="firstRow">
      <w:rPr>
        <w:color w:val="F2F2F2"/>
        <w:sz w:val="22"/>
      </w:rPr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cPr>
        <w:shd w:val="clear" w:color="9abb59" w:fill="9abb59" w:themeFill="accent3" w:themeFillTint="FE"/>
      </w:tcPr>
    </w:tblStylePr>
  </w:style>
  <w:style w:type="table" w:styleId="1200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color w:val="F2F2F2"/>
        <w:sz w:val="22"/>
      </w:rPr>
      <w:tcPr>
        <w:shd w:val="clear" w:color="b2a1c6" w:fill="b2a1c6" w:themeFill="accent4" w:themeFillTint="9A"/>
      </w:tcPr>
    </w:tblStylePr>
    <w:tblStylePr w:type="firstRow">
      <w:rPr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cPr>
        <w:shd w:val="clear" w:color="b2a1c6" w:fill="b2a1c6" w:themeFill="accent4" w:themeFillTint="9A"/>
      </w:tcPr>
    </w:tblStylePr>
  </w:style>
  <w:style w:type="table" w:styleId="1201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color w:val="F2F2F2"/>
        <w:sz w:val="22"/>
      </w:rPr>
      <w:tcPr>
        <w:shd w:val="clear" w:color="4bacc6" w:fill="4bacc6" w:themeFill="accent5"/>
      </w:tcPr>
    </w:tblStylePr>
    <w:tblStylePr w:type="firstRow">
      <w:rPr>
        <w:color w:val="F2F2F2"/>
        <w:sz w:val="22"/>
      </w:rPr>
      <w:tcPr>
        <w:shd w:val="clear" w:color="4bacc6" w:fill="4bacc6" w:themeFill="accent5"/>
      </w:tcPr>
    </w:tblStylePr>
    <w:tblStylePr w:type="lastCol">
      <w:rPr>
        <w:color w:val="F2F2F2"/>
        <w:sz w:val="22"/>
      </w:rPr>
      <w:tcPr>
        <w:shd w:val="clear" w:color="4bacc6" w:fill="4bacc6" w:themeFill="accent5"/>
      </w:tcPr>
    </w:tblStylePr>
    <w:tblStylePr w:type="lastRow">
      <w:rPr>
        <w:color w:val="F2F2F2"/>
        <w:sz w:val="22"/>
      </w:rPr>
      <w:tcPr>
        <w:shd w:val="clear" w:color="4bacc6" w:fill="4bacc6" w:themeFill="accent5"/>
      </w:tcPr>
    </w:tblStylePr>
  </w:style>
  <w:style w:type="table" w:styleId="1202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79646" w:fill="f79646" w:themeFill="accent6"/>
      </w:tcPr>
    </w:tblStylePr>
    <w:tblStylePr w:type="firstRow">
      <w:rPr>
        <w:color w:val="F2F2F2"/>
        <w:sz w:val="22"/>
      </w:rPr>
      <w:tcPr>
        <w:shd w:val="clear" w:color="f79646" w:fill="f79646" w:themeFill="accent6"/>
      </w:tcPr>
    </w:tblStylePr>
    <w:tblStylePr w:type="lastCol">
      <w:rPr>
        <w:color w:val="F2F2F2"/>
        <w:sz w:val="22"/>
      </w:rPr>
      <w:tcPr>
        <w:shd w:val="clear" w:color="f79646" w:fill="f79646" w:themeFill="accent6"/>
      </w:tcPr>
    </w:tblStylePr>
    <w:tblStylePr w:type="lastRow">
      <w:rPr>
        <w:color w:val="F2F2F2"/>
        <w:sz w:val="22"/>
      </w:rPr>
      <w:tcPr>
        <w:shd w:val="clear" w:color="f79646" w:fill="f79646" w:themeFill="accent6"/>
      </w:tcPr>
    </w:tblStylePr>
  </w:style>
  <w:style w:type="table" w:styleId="1203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firstRow">
      <w:rPr>
        <w:color w:val="F2F2F2"/>
        <w:sz w:val="22"/>
      </w:rPr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cPr>
        <w:shd w:val="clear" w:color="7f7f7f" w:fill="7f7f7f" w:themeFill="text1" w:themeFillTint="80"/>
      </w:tcPr>
    </w:tblStylePr>
  </w:style>
  <w:style w:type="table" w:styleId="1204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c7d7ea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c7d7ea" w:fill="c7d7ea" w:themeFill="accent1" w:themeFillTint="50"/>
      </w:tcPr>
    </w:tblStylePr>
    <w:tblStylePr w:type="firstCol">
      <w:rPr>
        <w:color w:val="F2F2F2"/>
        <w:sz w:val="22"/>
      </w:rPr>
      <w:tcPr>
        <w:shd w:val="clear" w:color="5d8ac2" w:fill="5d8ac2" w:themeFill="accent1" w:themeFillTint="EA"/>
      </w:tcPr>
    </w:tblStylePr>
    <w:tblStylePr w:type="firstRow">
      <w:rPr>
        <w:color w:val="F2F2F2"/>
        <w:sz w:val="22"/>
      </w:rPr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cPr>
        <w:shd w:val="clear" w:color="5d8ac2" w:fill="5d8ac2" w:themeFill="accent1" w:themeFillTint="EA"/>
      </w:tcPr>
    </w:tblStylePr>
  </w:style>
  <w:style w:type="table" w:styleId="1205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2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color w:val="F2F2F2"/>
        <w:sz w:val="22"/>
      </w:rPr>
      <w:tcPr>
        <w:shd w:val="clear" w:color="d99695" w:fill="d99695" w:themeFill="accent2" w:themeFillTint="97"/>
      </w:tcPr>
    </w:tblStylePr>
    <w:tblStylePr w:type="firstRow">
      <w:rPr>
        <w:color w:val="F2F2F2"/>
        <w:sz w:val="22"/>
      </w:rPr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cPr>
        <w:shd w:val="clear" w:color="d99695" w:fill="d99695" w:themeFill="accent2" w:themeFillTint="97"/>
      </w:tcPr>
    </w:tblStylePr>
  </w:style>
  <w:style w:type="table" w:styleId="1206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2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color w:val="F2F2F2"/>
        <w:sz w:val="22"/>
      </w:rPr>
      <w:tcPr>
        <w:shd w:val="clear" w:color="9abb59" w:fill="9abb59" w:themeFill="accent3" w:themeFillTint="FE"/>
      </w:tcPr>
    </w:tblStylePr>
    <w:tblStylePr w:type="firstRow">
      <w:rPr>
        <w:color w:val="F2F2F2"/>
        <w:sz w:val="22"/>
      </w:rPr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cPr>
        <w:shd w:val="clear" w:color="9abb59" w:fill="9abb59" w:themeFill="accent3" w:themeFillTint="FE"/>
      </w:tcPr>
    </w:tblStylePr>
  </w:style>
  <w:style w:type="table" w:styleId="1207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color w:val="F2F2F2"/>
        <w:sz w:val="22"/>
      </w:rPr>
      <w:tcPr>
        <w:shd w:val="clear" w:color="b2a1c6" w:fill="b2a1c6" w:themeFill="accent4" w:themeFillTint="9A"/>
      </w:tcPr>
    </w:tblStylePr>
    <w:tblStylePr w:type="firstRow">
      <w:rPr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cPr>
        <w:shd w:val="clear" w:color="b2a1c6" w:fill="b2a1c6" w:themeFill="accent4" w:themeFillTint="9A"/>
      </w:tcPr>
    </w:tblStylePr>
  </w:style>
  <w:style w:type="table" w:styleId="1208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color w:val="F2F2F2"/>
        <w:sz w:val="22"/>
      </w:rPr>
      <w:tcPr>
        <w:shd w:val="clear" w:color="4bacc6" w:fill="4bacc6" w:themeFill="accent5"/>
      </w:tcPr>
    </w:tblStylePr>
    <w:tblStylePr w:type="firstRow">
      <w:rPr>
        <w:color w:val="F2F2F2"/>
        <w:sz w:val="22"/>
      </w:rPr>
      <w:tcPr>
        <w:shd w:val="clear" w:color="4bacc6" w:fill="4bacc6" w:themeFill="accent5"/>
      </w:tcPr>
    </w:tblStylePr>
    <w:tblStylePr w:type="lastCol">
      <w:rPr>
        <w:color w:val="F2F2F2"/>
        <w:sz w:val="22"/>
      </w:rPr>
      <w:tcPr>
        <w:shd w:val="clear" w:color="4bacc6" w:fill="4bacc6" w:themeFill="accent5"/>
      </w:tcPr>
    </w:tblStylePr>
    <w:tblStylePr w:type="lastRow">
      <w:rPr>
        <w:color w:val="F2F2F2"/>
        <w:sz w:val="22"/>
      </w:rPr>
      <w:tcPr>
        <w:shd w:val="clear" w:color="4bacc6" w:fill="4bacc6" w:themeFill="accent5"/>
      </w:tcPr>
    </w:tblStylePr>
  </w:style>
  <w:style w:type="table" w:styleId="1209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79646" w:fill="f79646" w:themeFill="accent6"/>
      </w:tcPr>
    </w:tblStylePr>
    <w:tblStylePr w:type="firstRow">
      <w:rPr>
        <w:color w:val="F2F2F2"/>
        <w:sz w:val="22"/>
      </w:rPr>
      <w:tcPr>
        <w:shd w:val="clear" w:color="f79646" w:fill="f79646" w:themeFill="accent6"/>
      </w:tcPr>
    </w:tblStylePr>
    <w:tblStylePr w:type="lastCol">
      <w:rPr>
        <w:color w:val="F2F2F2"/>
        <w:sz w:val="22"/>
      </w:rPr>
      <w:tcPr>
        <w:shd w:val="clear" w:color="f79646" w:fill="f79646" w:themeFill="accent6"/>
      </w:tcPr>
    </w:tblStylePr>
    <w:tblStylePr w:type="lastRow">
      <w:rPr>
        <w:color w:val="F2F2F2"/>
        <w:sz w:val="22"/>
      </w:rPr>
      <w:tcPr>
        <w:shd w:val="clear" w:color="f79646" w:fill="f79646" w:themeFill="accent6"/>
      </w:tcPr>
    </w:tblStylePr>
  </w:style>
  <w:style w:type="table" w:styleId="1210" w:customStyle="1">
    <w:name w:val="Bordered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7F7F7F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7F7F7F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7F7F7F" w:themeColor="text1" w:sz="12" w:space="0"/>
        </w:tcBorders>
      </w:tcPr>
    </w:tblStylePr>
  </w:style>
  <w:style w:type="table" w:styleId="1211" w:customStyle="1">
    <w:name w:val="Bordered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1212" w:customStyle="1">
    <w:name w:val="Bordered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D99695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D99695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D99695" w:themeColor="accent2" w:sz="12" w:space="0"/>
        </w:tcBorders>
      </w:tcPr>
    </w:tblStylePr>
  </w:style>
  <w:style w:type="table" w:styleId="1213" w:customStyle="1">
    <w:name w:val="Bordered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C3D69B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C3D69B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C3D69B" w:themeColor="accent3" w:sz="12" w:space="0"/>
        </w:tcBorders>
      </w:tcPr>
    </w:tblStylePr>
  </w:style>
  <w:style w:type="table" w:styleId="1214" w:customStyle="1">
    <w:name w:val="Bordered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B2A1C6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B2A1C6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B2A1C6" w:themeColor="accent4" w:sz="12" w:space="0"/>
        </w:tcBorders>
      </w:tcPr>
    </w:tblStylePr>
  </w:style>
  <w:style w:type="table" w:styleId="1215" w:customStyle="1">
    <w:name w:val="Bordered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92CCDC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92CCDC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92CCDC" w:themeColor="accent5" w:sz="12" w:space="0"/>
        </w:tcBorders>
      </w:tcPr>
    </w:tblStylePr>
  </w:style>
  <w:style w:type="table" w:styleId="1216" w:customStyle="1">
    <w:name w:val="Bordered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FAC09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FAC09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FAC090" w:themeColor="accent6" w:sz="12" w:space="0"/>
        </w:tcBorders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yperlink" Target="consultantplus://offline/ref=7C1ACF0CA3EC8CDE8F8D15E9C5D31EF0A7EC92390713F09F2FDBA0973BD8AF7DA2680238D90E170C78F6G" TargetMode="External"/><Relationship Id="rId13" Type="http://schemas.openxmlformats.org/officeDocument/2006/relationships/hyperlink" Target="consultantplus://offline/ref=FEB3D8F10FB76344AF23F5B61133B1F57D52379596FE83B663CA5E8379A213CF059A82030638UEL" TargetMode="External"/><Relationship Id="rId14" Type="http://schemas.openxmlformats.org/officeDocument/2006/relationships/hyperlink" Target="garantf1://12077515.0" TargetMode="External"/><Relationship Id="rId15" Type="http://schemas.openxmlformats.org/officeDocument/2006/relationships/hyperlink" Target="https://login.consultant.ru/link/?req=doc&amp;demo=1&amp;base=LAW&amp;n=422179&amp;date=05.10.2022" TargetMode="External"/><Relationship Id="rId16" Type="http://schemas.openxmlformats.org/officeDocument/2006/relationships/hyperlink" Target="consultantplus://offline/ref=E3694CAC39DE487C1A70D5120B4A47EEC194B1FFE45D6AC92AC52EF7362EA296D50F107F516C2206EC8FD211511DEB571546B52DE5JEY6G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Р7-Офис/7.1.1.35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revision>52</cp:revision>
  <dcterms:created xsi:type="dcterms:W3CDTF">2022-08-05T10:12:00Z</dcterms:created>
  <dcterms:modified xsi:type="dcterms:W3CDTF">2022-12-05T11:34:19Z</dcterms:modified>
</cp:coreProperties>
</file>